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6"/>
        <w:tabs>
          <w:tab w:val="right" w:pos="9639"/>
        </w:tabs>
        <w:spacing w:after="0"/>
        <w:rPr>
          <w:b/>
          <w:i/>
          <w:sz w:val="28"/>
        </w:rPr>
      </w:pPr>
      <w:bookmarkStart w:id="0" w:name="_Toc21103204"/>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R5-246523</w:t>
      </w:r>
      <w:r>
        <w:rPr>
          <w:b/>
          <w:i/>
          <w:sz w:val="28"/>
        </w:rPr>
        <w:fldChar w:fldCharType="end"/>
      </w:r>
    </w:p>
    <w:p>
      <w:pPr>
        <w:pStyle w:val="166"/>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6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66"/>
              <w:spacing w:after="0"/>
              <w:jc w:val="right"/>
            </w:pPr>
          </w:p>
        </w:tc>
        <w:tc>
          <w:tcPr>
            <w:tcW w:w="1559" w:type="dxa"/>
            <w:shd w:val="pct30" w:color="FFFF00" w:fill="auto"/>
          </w:tcPr>
          <w:p>
            <w:pPr>
              <w:pStyle w:val="166"/>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66"/>
              <w:spacing w:after="0"/>
              <w:jc w:val="center"/>
            </w:pPr>
            <w:r>
              <w:rPr>
                <w:b/>
                <w:sz w:val="28"/>
              </w:rPr>
              <w:t>CR</w:t>
            </w:r>
          </w:p>
        </w:tc>
        <w:tc>
          <w:tcPr>
            <w:tcW w:w="1276" w:type="dxa"/>
            <w:shd w:val="pct30" w:color="FFFF00" w:fill="auto"/>
          </w:tcPr>
          <w:p>
            <w:pPr>
              <w:pStyle w:val="166"/>
              <w:spacing w:after="0"/>
            </w:pPr>
            <w:r>
              <w:fldChar w:fldCharType="begin"/>
            </w:r>
            <w:r>
              <w:instrText xml:space="preserve"> DOCPROPERTY  Cr#  \* MERGEFORMAT </w:instrText>
            </w:r>
            <w:r>
              <w:fldChar w:fldCharType="separate"/>
            </w:r>
            <w:r>
              <w:rPr>
                <w:b/>
                <w:sz w:val="28"/>
              </w:rPr>
              <w:t>4705</w:t>
            </w:r>
            <w:r>
              <w:rPr>
                <w:b/>
                <w:sz w:val="28"/>
              </w:rPr>
              <w:fldChar w:fldCharType="end"/>
            </w:r>
          </w:p>
        </w:tc>
        <w:tc>
          <w:tcPr>
            <w:tcW w:w="709" w:type="dxa"/>
          </w:tcPr>
          <w:p>
            <w:pPr>
              <w:pStyle w:val="166"/>
              <w:tabs>
                <w:tab w:val="right" w:pos="625"/>
              </w:tabs>
              <w:spacing w:after="0"/>
              <w:jc w:val="center"/>
            </w:pPr>
            <w:r>
              <w:rPr>
                <w:b/>
                <w:bCs/>
                <w:sz w:val="28"/>
              </w:rPr>
              <w:t>rev</w:t>
            </w:r>
          </w:p>
        </w:tc>
        <w:tc>
          <w:tcPr>
            <w:tcW w:w="992" w:type="dxa"/>
            <w:shd w:val="pct30" w:color="FFFF00" w:fill="auto"/>
          </w:tcPr>
          <w:p>
            <w:pPr>
              <w:pStyle w:val="16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66"/>
              <w:tabs>
                <w:tab w:val="right" w:pos="1825"/>
              </w:tabs>
              <w:spacing w:after="0"/>
              <w:jc w:val="center"/>
            </w:pPr>
            <w:r>
              <w:rPr>
                <w:b/>
                <w:sz w:val="28"/>
                <w:szCs w:val="28"/>
              </w:rPr>
              <w:t>Current version:</w:t>
            </w:r>
          </w:p>
        </w:tc>
        <w:tc>
          <w:tcPr>
            <w:tcW w:w="1701" w:type="dxa"/>
            <w:shd w:val="pct30" w:color="FFFF00" w:fill="auto"/>
          </w:tcPr>
          <w:p>
            <w:pPr>
              <w:pStyle w:val="166"/>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6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6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8"/>
                <w:rFonts w:cs="Arial"/>
                <w:b/>
                <w:i/>
                <w:color w:val="FF0000"/>
              </w:rPr>
              <w:t>HE</w:t>
            </w:r>
            <w:bookmarkStart w:id="1" w:name="_Hlt497126619"/>
            <w:r>
              <w:rPr>
                <w:rStyle w:val="98"/>
                <w:rFonts w:cs="Arial"/>
                <w:b/>
                <w:i/>
                <w:color w:val="FF0000"/>
              </w:rPr>
              <w:t>L</w:t>
            </w:r>
            <w:bookmarkEnd w:id="1"/>
            <w:r>
              <w:rPr>
                <w:rStyle w:val="98"/>
                <w:rFonts w:cs="Arial"/>
                <w:b/>
                <w:i/>
                <w:color w:val="FF0000"/>
              </w:rPr>
              <w:t>P</w:t>
            </w:r>
            <w:r>
              <w:rPr>
                <w:rStyle w:val="9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8"/>
                <w:rFonts w:cs="Arial"/>
                <w:i/>
              </w:rPr>
              <w:t>http://www.3gpp.org/Change-Requests</w:t>
            </w:r>
            <w:r>
              <w:rPr>
                <w:rStyle w:val="9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66"/>
              <w:spacing w:after="0"/>
              <w:rPr>
                <w:sz w:val="8"/>
                <w:szCs w:val="8"/>
              </w:rPr>
            </w:pPr>
          </w:p>
        </w:tc>
      </w:tr>
    </w:tbl>
    <w:p>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66"/>
              <w:tabs>
                <w:tab w:val="right" w:pos="2751"/>
              </w:tabs>
              <w:spacing w:after="0"/>
              <w:rPr>
                <w:b/>
                <w:i/>
              </w:rPr>
            </w:pPr>
            <w:r>
              <w:rPr>
                <w:b/>
                <w:i/>
              </w:rPr>
              <w:t>Proposed change affects:</w:t>
            </w:r>
          </w:p>
        </w:tc>
        <w:tc>
          <w:tcPr>
            <w:tcW w:w="1418" w:type="dxa"/>
          </w:tcPr>
          <w:p>
            <w:pPr>
              <w:pStyle w:val="16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6"/>
              <w:spacing w:after="0"/>
              <w:jc w:val="center"/>
              <w:rPr>
                <w:b/>
                <w:caps/>
              </w:rPr>
            </w:pPr>
          </w:p>
        </w:tc>
        <w:tc>
          <w:tcPr>
            <w:tcW w:w="709" w:type="dxa"/>
            <w:tcBorders>
              <w:left w:val="single" w:color="auto" w:sz="4" w:space="0"/>
            </w:tcBorders>
          </w:tcPr>
          <w:p>
            <w:pPr>
              <w:pStyle w:val="16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6"/>
              <w:spacing w:after="0"/>
              <w:jc w:val="center"/>
              <w:rPr>
                <w:b/>
                <w:caps/>
              </w:rPr>
            </w:pPr>
          </w:p>
        </w:tc>
        <w:tc>
          <w:tcPr>
            <w:tcW w:w="2126" w:type="dxa"/>
          </w:tcPr>
          <w:p>
            <w:pPr>
              <w:pStyle w:val="16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6"/>
              <w:spacing w:after="0"/>
              <w:jc w:val="center"/>
              <w:rPr>
                <w:b/>
                <w:caps/>
              </w:rPr>
            </w:pPr>
          </w:p>
        </w:tc>
        <w:tc>
          <w:tcPr>
            <w:tcW w:w="1418" w:type="dxa"/>
            <w:tcBorders>
              <w:left w:val="nil"/>
            </w:tcBorders>
          </w:tcPr>
          <w:p>
            <w:pPr>
              <w:pStyle w:val="16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6"/>
              <w:spacing w:after="0"/>
              <w:jc w:val="center"/>
              <w:rPr>
                <w:b/>
                <w:bCs/>
                <w:caps/>
              </w:rPr>
            </w:pPr>
          </w:p>
        </w:tc>
      </w:tr>
    </w:tbl>
    <w:p>
      <w:pPr>
        <w:rPr>
          <w:sz w:val="8"/>
          <w:szCs w:val="8"/>
        </w:rPr>
      </w:pPr>
    </w:p>
    <w:tbl>
      <w:tblPr>
        <w:tblStyle w:val="6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6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6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6"/>
              <w:spacing w:after="0"/>
              <w:ind w:left="100"/>
            </w:pPr>
            <w:r>
              <w:fldChar w:fldCharType="begin"/>
            </w:r>
            <w:r>
              <w:instrText xml:space="preserve"> DOCPROPERTY  CrTitle  \* MERGEFORMAT </w:instrText>
            </w:r>
            <w:r>
              <w:fldChar w:fldCharType="separate"/>
            </w:r>
            <w:r>
              <w:t>Correction to TC 8.1.1.3.9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6"/>
              <w:spacing w:after="0"/>
              <w:rPr>
                <w:b/>
                <w:i/>
                <w:sz w:val="8"/>
                <w:szCs w:val="8"/>
              </w:rPr>
            </w:pPr>
          </w:p>
        </w:tc>
        <w:tc>
          <w:tcPr>
            <w:tcW w:w="7797" w:type="dxa"/>
            <w:gridSpan w:val="10"/>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66"/>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66"/>
              <w:spacing w:after="0"/>
              <w:ind w:left="100"/>
            </w:pPr>
            <w:r>
              <w:rPr>
                <w:rFonts w:hint="eastAsia"/>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6"/>
              <w:spacing w:after="0"/>
              <w:rPr>
                <w:b/>
                <w:i/>
                <w:sz w:val="8"/>
                <w:szCs w:val="8"/>
              </w:rPr>
            </w:pPr>
          </w:p>
        </w:tc>
        <w:tc>
          <w:tcPr>
            <w:tcW w:w="7797" w:type="dxa"/>
            <w:gridSpan w:val="10"/>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66"/>
              <w:tabs>
                <w:tab w:val="right" w:pos="1759"/>
              </w:tabs>
              <w:spacing w:after="0"/>
              <w:rPr>
                <w:b/>
                <w:i/>
              </w:rPr>
            </w:pPr>
            <w:r>
              <w:rPr>
                <w:b/>
                <w:i/>
              </w:rPr>
              <w:t>Work item code:</w:t>
            </w:r>
          </w:p>
        </w:tc>
        <w:tc>
          <w:tcPr>
            <w:tcW w:w="3686" w:type="dxa"/>
            <w:gridSpan w:val="5"/>
            <w:shd w:val="pct30" w:color="FFFF00" w:fill="auto"/>
          </w:tcPr>
          <w:p>
            <w:pPr>
              <w:pStyle w:val="166"/>
              <w:spacing w:after="0"/>
              <w:ind w:left="100"/>
            </w:pPr>
            <w:r>
              <w:fldChar w:fldCharType="begin"/>
            </w:r>
            <w:r>
              <w:instrText xml:space="preserve"> DOCPROPERTY  RelatedWis  \* MERGEFORMAT </w:instrText>
            </w:r>
            <w:r>
              <w:fldChar w:fldCharType="separate"/>
            </w:r>
            <w:r>
              <w:t>TEI17_Test, NR_slice-UEConTest</w:t>
            </w:r>
            <w:r>
              <w:fldChar w:fldCharType="end"/>
            </w:r>
          </w:p>
        </w:tc>
        <w:tc>
          <w:tcPr>
            <w:tcW w:w="567" w:type="dxa"/>
            <w:tcBorders>
              <w:left w:val="nil"/>
            </w:tcBorders>
          </w:tcPr>
          <w:p>
            <w:pPr>
              <w:pStyle w:val="166"/>
              <w:spacing w:after="0"/>
              <w:ind w:right="100"/>
            </w:pPr>
          </w:p>
        </w:tc>
        <w:tc>
          <w:tcPr>
            <w:tcW w:w="1417" w:type="dxa"/>
            <w:gridSpan w:val="3"/>
            <w:tcBorders>
              <w:left w:val="nil"/>
            </w:tcBorders>
          </w:tcPr>
          <w:p>
            <w:pPr>
              <w:pStyle w:val="166"/>
              <w:spacing w:after="0"/>
              <w:jc w:val="right"/>
            </w:pPr>
            <w:r>
              <w:rPr>
                <w:b/>
                <w:i/>
              </w:rPr>
              <w:t>Date:</w:t>
            </w:r>
          </w:p>
        </w:tc>
        <w:tc>
          <w:tcPr>
            <w:tcW w:w="2127" w:type="dxa"/>
            <w:tcBorders>
              <w:right w:val="single" w:color="auto" w:sz="4" w:space="0"/>
            </w:tcBorders>
            <w:shd w:val="pct30" w:color="FFFF00" w:fill="auto"/>
          </w:tcPr>
          <w:p>
            <w:pPr>
              <w:pStyle w:val="166"/>
              <w:spacing w:after="0"/>
              <w:ind w:left="100"/>
            </w:pPr>
            <w:r>
              <w:fldChar w:fldCharType="begin"/>
            </w:r>
            <w:r>
              <w:instrText xml:space="preserve"> DOCPROPERTY  ResDate  \* MERGEFORMAT </w:instrText>
            </w:r>
            <w:r>
              <w:fldChar w:fldCharType="separate"/>
            </w:r>
            <w:r>
              <w:t>2024-11-06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6"/>
              <w:spacing w:after="0"/>
              <w:rPr>
                <w:b/>
                <w:i/>
                <w:sz w:val="8"/>
                <w:szCs w:val="8"/>
              </w:rPr>
            </w:pPr>
          </w:p>
        </w:tc>
        <w:tc>
          <w:tcPr>
            <w:tcW w:w="1986" w:type="dxa"/>
            <w:gridSpan w:val="4"/>
          </w:tcPr>
          <w:p>
            <w:pPr>
              <w:pStyle w:val="166"/>
              <w:spacing w:after="0"/>
              <w:rPr>
                <w:sz w:val="8"/>
                <w:szCs w:val="8"/>
              </w:rPr>
            </w:pPr>
          </w:p>
        </w:tc>
        <w:tc>
          <w:tcPr>
            <w:tcW w:w="2267" w:type="dxa"/>
            <w:gridSpan w:val="2"/>
          </w:tcPr>
          <w:p>
            <w:pPr>
              <w:pStyle w:val="166"/>
              <w:spacing w:after="0"/>
              <w:rPr>
                <w:sz w:val="8"/>
                <w:szCs w:val="8"/>
              </w:rPr>
            </w:pPr>
          </w:p>
        </w:tc>
        <w:tc>
          <w:tcPr>
            <w:tcW w:w="1417" w:type="dxa"/>
            <w:gridSpan w:val="3"/>
          </w:tcPr>
          <w:p>
            <w:pPr>
              <w:pStyle w:val="166"/>
              <w:spacing w:after="0"/>
              <w:rPr>
                <w:sz w:val="8"/>
                <w:szCs w:val="8"/>
              </w:rPr>
            </w:pPr>
          </w:p>
        </w:tc>
        <w:tc>
          <w:tcPr>
            <w:tcW w:w="2127" w:type="dxa"/>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66"/>
              <w:tabs>
                <w:tab w:val="right" w:pos="1759"/>
              </w:tabs>
              <w:spacing w:after="0"/>
              <w:rPr>
                <w:b/>
                <w:i/>
              </w:rPr>
            </w:pPr>
            <w:r>
              <w:rPr>
                <w:b/>
                <w:i/>
              </w:rPr>
              <w:t>Category:</w:t>
            </w:r>
          </w:p>
        </w:tc>
        <w:tc>
          <w:tcPr>
            <w:tcW w:w="851" w:type="dxa"/>
            <w:shd w:val="pct30" w:color="FFFF00" w:fill="auto"/>
          </w:tcPr>
          <w:p>
            <w:pPr>
              <w:pStyle w:val="16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66"/>
              <w:spacing w:after="0"/>
            </w:pPr>
          </w:p>
        </w:tc>
        <w:tc>
          <w:tcPr>
            <w:tcW w:w="1417" w:type="dxa"/>
            <w:gridSpan w:val="3"/>
            <w:tcBorders>
              <w:left w:val="nil"/>
            </w:tcBorders>
          </w:tcPr>
          <w:p>
            <w:pPr>
              <w:pStyle w:val="166"/>
              <w:spacing w:after="0"/>
              <w:jc w:val="right"/>
              <w:rPr>
                <w:b/>
                <w:i/>
              </w:rPr>
            </w:pPr>
            <w:r>
              <w:rPr>
                <w:b/>
                <w:i/>
              </w:rPr>
              <w:t>Release:</w:t>
            </w:r>
          </w:p>
        </w:tc>
        <w:tc>
          <w:tcPr>
            <w:tcW w:w="2127" w:type="dxa"/>
            <w:tcBorders>
              <w:right w:val="single" w:color="auto" w:sz="4" w:space="0"/>
            </w:tcBorders>
            <w:shd w:val="pct30" w:color="FFFF00" w:fill="auto"/>
          </w:tcPr>
          <w:p>
            <w:pPr>
              <w:pStyle w:val="166"/>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66"/>
              <w:spacing w:after="0"/>
              <w:rPr>
                <w:b/>
                <w:i/>
              </w:rPr>
            </w:pPr>
          </w:p>
        </w:tc>
        <w:tc>
          <w:tcPr>
            <w:tcW w:w="4677" w:type="dxa"/>
            <w:gridSpan w:val="8"/>
            <w:tcBorders>
              <w:bottom w:val="single" w:color="auto" w:sz="4" w:space="0"/>
            </w:tcBorders>
          </w:tcPr>
          <w:p>
            <w:pPr>
              <w:pStyle w:val="16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6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8"/>
                <w:sz w:val="18"/>
              </w:rPr>
              <w:t>TR 21.900</w:t>
            </w:r>
            <w:r>
              <w:rPr>
                <w:rStyle w:val="98"/>
                <w:sz w:val="18"/>
              </w:rPr>
              <w:fldChar w:fldCharType="end"/>
            </w:r>
            <w:r>
              <w:rPr>
                <w:sz w:val="18"/>
              </w:rPr>
              <w:t>.</w:t>
            </w:r>
          </w:p>
        </w:tc>
        <w:tc>
          <w:tcPr>
            <w:tcW w:w="3120" w:type="dxa"/>
            <w:gridSpan w:val="2"/>
            <w:tcBorders>
              <w:bottom w:val="single" w:color="auto" w:sz="4" w:space="0"/>
              <w:right w:val="single" w:color="auto" w:sz="4" w:space="0"/>
            </w:tcBorders>
          </w:tcPr>
          <w:p>
            <w:pPr>
              <w:pStyle w:val="16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66"/>
              <w:spacing w:after="0"/>
              <w:rPr>
                <w:b/>
                <w:i/>
                <w:sz w:val="8"/>
                <w:szCs w:val="8"/>
              </w:rPr>
            </w:pPr>
          </w:p>
        </w:tc>
        <w:tc>
          <w:tcPr>
            <w:tcW w:w="7797" w:type="dxa"/>
            <w:gridSpan w:val="10"/>
          </w:tcPr>
          <w:p>
            <w:pPr>
              <w:pStyle w:val="1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66"/>
              <w:spacing w:after="0"/>
              <w:ind w:left="100"/>
              <w:rPr>
                <w:rFonts w:hint="eastAsia"/>
              </w:rPr>
            </w:pPr>
            <w:r>
              <w:rPr>
                <w:rFonts w:hint="eastAsia"/>
                <w:lang w:val="en-US" w:eastAsia="zh-CN"/>
              </w:rPr>
              <w:t>1.</w:t>
            </w:r>
            <w:r>
              <w:rPr>
                <w:rFonts w:hint="eastAsia"/>
              </w:rPr>
              <w:t xml:space="preserve">There are </w:t>
            </w:r>
            <w:r>
              <w:rPr>
                <w:rFonts w:hint="eastAsia"/>
                <w:lang w:val="en-US" w:eastAsia="zh-CN"/>
              </w:rPr>
              <w:t xml:space="preserve">some </w:t>
            </w:r>
            <w:r>
              <w:rPr>
                <w:rFonts w:hint="eastAsia"/>
              </w:rPr>
              <w:t>incomplete information elements in specific message contents.</w:t>
            </w:r>
          </w:p>
          <w:p>
            <w:pPr>
              <w:pStyle w:val="166"/>
              <w:spacing w:after="0"/>
              <w:ind w:left="100"/>
            </w:pPr>
            <w:r>
              <w:rPr>
                <w:rFonts w:hint="eastAsia"/>
                <w:lang w:val="en-US" w:eastAsia="zh-CN"/>
              </w:rPr>
              <w:t>2.</w:t>
            </w:r>
            <w:r>
              <w:rPr>
                <w:rFonts w:hint="eastAsia"/>
              </w:rPr>
              <w:t>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sz w:val="8"/>
                <w:szCs w:val="8"/>
              </w:rPr>
            </w:pPr>
          </w:p>
        </w:tc>
        <w:tc>
          <w:tcPr>
            <w:tcW w:w="6946" w:type="dxa"/>
            <w:gridSpan w:val="9"/>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6"/>
              <w:spacing w:after="0"/>
              <w:ind w:left="100"/>
            </w:pPr>
            <w:r>
              <w:rPr>
                <w:rFonts w:hint="eastAsia"/>
              </w:rPr>
              <w:t>The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sz w:val="8"/>
                <w:szCs w:val="8"/>
              </w:rPr>
            </w:pPr>
          </w:p>
        </w:tc>
        <w:tc>
          <w:tcPr>
            <w:tcW w:w="6946" w:type="dxa"/>
            <w:gridSpan w:val="9"/>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66"/>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66"/>
              <w:spacing w:after="0"/>
              <w:rPr>
                <w:b/>
                <w:i/>
                <w:sz w:val="8"/>
                <w:szCs w:val="8"/>
              </w:rPr>
            </w:pPr>
          </w:p>
        </w:tc>
        <w:tc>
          <w:tcPr>
            <w:tcW w:w="6946" w:type="dxa"/>
            <w:gridSpan w:val="9"/>
          </w:tcPr>
          <w:p>
            <w:pPr>
              <w:pStyle w:val="16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66"/>
              <w:spacing w:after="0"/>
              <w:ind w:left="100"/>
            </w:pPr>
            <w:r>
              <w:rPr>
                <w:rFonts w:hint="eastAsia"/>
              </w:rPr>
              <w:t>8.1.1.3.9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sz w:val="8"/>
                <w:szCs w:val="8"/>
              </w:rPr>
            </w:pPr>
          </w:p>
        </w:tc>
        <w:tc>
          <w:tcPr>
            <w:tcW w:w="6946" w:type="dxa"/>
            <w:gridSpan w:val="9"/>
            <w:tcBorders>
              <w:right w:val="single" w:color="auto" w:sz="4" w:space="0"/>
            </w:tcBorders>
          </w:tcPr>
          <w:p>
            <w:pPr>
              <w:pStyle w:val="16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6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66"/>
              <w:spacing w:after="0"/>
              <w:jc w:val="center"/>
              <w:rPr>
                <w:b/>
                <w:caps/>
              </w:rPr>
            </w:pPr>
            <w:r>
              <w:rPr>
                <w:b/>
                <w:caps/>
              </w:rPr>
              <w:t>N</w:t>
            </w:r>
          </w:p>
        </w:tc>
        <w:tc>
          <w:tcPr>
            <w:tcW w:w="2977" w:type="dxa"/>
            <w:gridSpan w:val="4"/>
          </w:tcPr>
          <w:p>
            <w:pPr>
              <w:pStyle w:val="166"/>
              <w:tabs>
                <w:tab w:val="right" w:pos="2893"/>
              </w:tabs>
              <w:spacing w:after="0"/>
            </w:pPr>
          </w:p>
        </w:tc>
        <w:tc>
          <w:tcPr>
            <w:tcW w:w="3401" w:type="dxa"/>
            <w:gridSpan w:val="3"/>
            <w:tcBorders>
              <w:right w:val="single" w:color="auto" w:sz="4" w:space="0"/>
            </w:tcBorders>
            <w:shd w:val="clear" w:color="FFFF00" w:fill="auto"/>
          </w:tcPr>
          <w:p>
            <w:pPr>
              <w:pStyle w:val="16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6"/>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6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6"/>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66"/>
              <w:spacing w:after="0"/>
            </w:pPr>
            <w:r>
              <w:t xml:space="preserve"> Test specifications</w:t>
            </w:r>
          </w:p>
        </w:tc>
        <w:tc>
          <w:tcPr>
            <w:tcW w:w="3401" w:type="dxa"/>
            <w:gridSpan w:val="3"/>
            <w:tcBorders>
              <w:right w:val="single" w:color="auto" w:sz="4" w:space="0"/>
            </w:tcBorders>
            <w:shd w:val="pct30" w:color="FFFF00" w:fill="auto"/>
          </w:tcPr>
          <w:p>
            <w:pPr>
              <w:pStyle w:val="1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6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66"/>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66"/>
              <w:spacing w:after="0"/>
            </w:pPr>
            <w:r>
              <w:t xml:space="preserve"> O&amp;M Specifications</w:t>
            </w:r>
          </w:p>
        </w:tc>
        <w:tc>
          <w:tcPr>
            <w:tcW w:w="3401" w:type="dxa"/>
            <w:gridSpan w:val="3"/>
            <w:tcBorders>
              <w:right w:val="single" w:color="auto" w:sz="4" w:space="0"/>
            </w:tcBorders>
            <w:shd w:val="pct30" w:color="FFFF00" w:fill="auto"/>
          </w:tcPr>
          <w:p>
            <w:pPr>
              <w:pStyle w:val="16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6"/>
              <w:spacing w:after="0"/>
              <w:rPr>
                <w:b/>
                <w:i/>
              </w:rPr>
            </w:pPr>
          </w:p>
        </w:tc>
        <w:tc>
          <w:tcPr>
            <w:tcW w:w="6946" w:type="dxa"/>
            <w:gridSpan w:val="9"/>
            <w:tcBorders>
              <w:right w:val="single" w:color="auto" w:sz="4" w:space="0"/>
            </w:tcBorders>
          </w:tcPr>
          <w:p>
            <w:pPr>
              <w:pStyle w:val="16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6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6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6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6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66"/>
              <w:spacing w:after="0"/>
              <w:ind w:left="100"/>
            </w:pPr>
          </w:p>
        </w:tc>
      </w:tr>
    </w:tbl>
    <w:p>
      <w:pPr>
        <w:pStyle w:val="16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bookmarkStart w:id="2" w:name="_GoBack"/>
      <w:bookmarkEnd w:id="2"/>
      <w:r>
        <w:rPr>
          <w:rFonts w:eastAsia="宋体"/>
          <w:lang w:eastAsia="zh-CN"/>
        </w:rPr>
        <w:t>8.1.1.3.9</w:t>
      </w:r>
      <w:r>
        <w:tab/>
      </w:r>
      <w:r>
        <w:t>RRC connection release / Success / With slice specific cell reselection information</w:t>
      </w:r>
    </w:p>
    <w:p>
      <w:pPr>
        <w:pStyle w:val="8"/>
      </w:pPr>
      <w:r>
        <w:t>8.1.1.3.9.1</w:t>
      </w:r>
      <w:r>
        <w:tab/>
      </w:r>
      <w:r>
        <w:t>Test Purpose (TP)</w:t>
      </w:r>
    </w:p>
    <w:p>
      <w:pPr>
        <w:pStyle w:val="8"/>
      </w:pPr>
      <w:r>
        <w:t>(1)</w:t>
      </w:r>
    </w:p>
    <w:p>
      <w:pPr>
        <w:pStyle w:val="123"/>
      </w:pPr>
      <w:r>
        <w:rPr>
          <w:b/>
          <w:bCs/>
        </w:rPr>
        <w:t xml:space="preserve">with </w:t>
      </w:r>
      <w:r>
        <w:t>{ UE in RRC_IDLE state having received an RRCRelease message with slice specific cell reselection information }</w:t>
      </w:r>
    </w:p>
    <w:p>
      <w:pPr>
        <w:pStyle w:val="123"/>
      </w:pPr>
      <w:r>
        <w:rPr>
          <w:b/>
          <w:bCs/>
        </w:rPr>
        <w:t>ensure that</w:t>
      </w:r>
      <w:r>
        <w:t xml:space="preserve"> {</w:t>
      </w:r>
    </w:p>
    <w:p>
      <w:pPr>
        <w:pStyle w:val="123"/>
      </w:pPr>
      <w:r>
        <w:rPr>
          <w:b/>
          <w:bCs/>
        </w:rPr>
        <w:t xml:space="preserve">  when</w:t>
      </w:r>
      <w:r>
        <w:t xml:space="preserve"> { UE detects the cell reselection criteria is met for two cells on different frequencies supporting different NAS-provided NSAG priorities  }</w:t>
      </w:r>
    </w:p>
    <w:p>
      <w:pPr>
        <w:pStyle w:val="123"/>
      </w:pPr>
      <w:r>
        <w:rPr>
          <w:b/>
          <w:bCs/>
        </w:rPr>
        <w:t xml:space="preserve">    then</w:t>
      </w:r>
      <w:r>
        <w:t xml:space="preserve"> { UE reselects to the cell on the frequency which supports higher priority NSAG }</w:t>
      </w:r>
    </w:p>
    <w:p>
      <w:pPr>
        <w:pStyle w:val="123"/>
      </w:pPr>
      <w:r>
        <w:t xml:space="preserve">            }</w:t>
      </w:r>
    </w:p>
    <w:p>
      <w:pPr>
        <w:pStyle w:val="123"/>
      </w:pPr>
    </w:p>
    <w:p>
      <w:pPr>
        <w:pStyle w:val="8"/>
      </w:pPr>
      <w:r>
        <w:t>(2)</w:t>
      </w:r>
    </w:p>
    <w:p>
      <w:pPr>
        <w:pStyle w:val="123"/>
      </w:pPr>
      <w:r>
        <w:rPr>
          <w:b/>
          <w:bCs/>
        </w:rPr>
        <w:t xml:space="preserve">with </w:t>
      </w:r>
      <w:r>
        <w:t>{ UE in RRC_IDLE state having received an RRCRelease message with slice specific cell reselection information }</w:t>
      </w:r>
    </w:p>
    <w:p>
      <w:pPr>
        <w:pStyle w:val="123"/>
      </w:pPr>
      <w:r>
        <w:rPr>
          <w:b/>
          <w:bCs/>
        </w:rPr>
        <w:t>ensure that</w:t>
      </w:r>
      <w:r>
        <w:t xml:space="preserve"> {</w:t>
      </w:r>
    </w:p>
    <w:p>
      <w:pPr>
        <w:pStyle w:val="123"/>
      </w:pPr>
      <w:r>
        <w:rPr>
          <w:b/>
          <w:bCs/>
        </w:rPr>
        <w:t xml:space="preserve">  when</w:t>
      </w:r>
      <w:r>
        <w:t xml:space="preserve"> { UE detects the cell reselection criteria is met for two cells on different frequencies supporting same NAS-provided NSAG priority  }</w:t>
      </w:r>
    </w:p>
    <w:p>
      <w:pPr>
        <w:pStyle w:val="123"/>
      </w:pPr>
      <w:r>
        <w:rPr>
          <w:b/>
          <w:bCs/>
        </w:rPr>
        <w:t xml:space="preserve">    then</w:t>
      </w:r>
      <w:r>
        <w:t xml:space="preserve"> { UE reselects to the cell on the frequency which supports the NSAG having higher nsag-CellReselectionPriority  }</w:t>
      </w:r>
    </w:p>
    <w:p>
      <w:pPr>
        <w:pStyle w:val="123"/>
      </w:pPr>
      <w:r>
        <w:t xml:space="preserve">            }</w:t>
      </w:r>
    </w:p>
    <w:p>
      <w:pPr>
        <w:pStyle w:val="123"/>
      </w:pPr>
    </w:p>
    <w:p>
      <w:pPr>
        <w:pStyle w:val="8"/>
      </w:pPr>
      <w:r>
        <w:t>(</w:t>
      </w:r>
      <w:r>
        <w:rPr>
          <w:lang w:eastAsia="zh-CN"/>
        </w:rPr>
        <w:t>3</w:t>
      </w:r>
      <w:r>
        <w:t>)</w:t>
      </w:r>
    </w:p>
    <w:p>
      <w:pPr>
        <w:pStyle w:val="123"/>
      </w:pPr>
      <w:r>
        <w:rPr>
          <w:b/>
          <w:bCs/>
        </w:rPr>
        <w:t xml:space="preserve">with </w:t>
      </w:r>
      <w:r>
        <w:t>{ UE in RRC_CONNECTED state having received slice specific cell reselection information in SIB16 }</w:t>
      </w:r>
    </w:p>
    <w:p>
      <w:pPr>
        <w:pStyle w:val="123"/>
      </w:pPr>
      <w:r>
        <w:rPr>
          <w:b/>
          <w:bCs/>
        </w:rPr>
        <w:t>ensure that</w:t>
      </w:r>
      <w:r>
        <w:t xml:space="preserve"> {</w:t>
      </w:r>
    </w:p>
    <w:p>
      <w:pPr>
        <w:pStyle w:val="123"/>
      </w:pPr>
      <w:r>
        <w:rPr>
          <w:b/>
          <w:bCs/>
        </w:rPr>
        <w:t xml:space="preserve">  when</w:t>
      </w:r>
      <w:r>
        <w:t xml:space="preserve"> { UE receives RRCRelease including nsag-CellReselectionPriority  }</w:t>
      </w:r>
    </w:p>
    <w:p>
      <w:pPr>
        <w:pStyle w:val="123"/>
      </w:pPr>
      <w:r>
        <w:rPr>
          <w:b/>
          <w:bCs/>
        </w:rPr>
        <w:t xml:space="preserve">    then</w:t>
      </w:r>
      <w:r>
        <w:t xml:space="preserve"> { UE shall ignore any fields with nsag-CellReselectionPriority provided in system information and stores new nsag-CellReselectionPriority in RRCRelease  }</w:t>
      </w:r>
    </w:p>
    <w:p>
      <w:pPr>
        <w:pStyle w:val="123"/>
      </w:pPr>
      <w:r>
        <w:t xml:space="preserve">            }</w:t>
      </w:r>
    </w:p>
    <w:p>
      <w:pPr>
        <w:pStyle w:val="123"/>
      </w:pPr>
    </w:p>
    <w:p>
      <w:pPr>
        <w:pStyle w:val="8"/>
      </w:pPr>
      <w:r>
        <w:t>8.1.1.3.9.2</w:t>
      </w:r>
      <w:r>
        <w:tab/>
      </w:r>
      <w:r>
        <w:t>Conformance requirements</w:t>
      </w:r>
    </w:p>
    <w:p>
      <w:r>
        <w:t>References: The conformance requirements covered in the present test case are specified in: TS 38.304, clause 5.2.4.11</w:t>
      </w:r>
      <w:r>
        <w:rPr>
          <w:lang w:eastAsia="zh-CN"/>
        </w:rPr>
        <w:t>, and TS 38.331 clause 5.3.8.3</w:t>
      </w:r>
      <w:r>
        <w:t>. Unless otherwise stated these are Rel-17 requirements.</w:t>
      </w:r>
    </w:p>
    <w:p>
      <w:r>
        <w:t xml:space="preserve">[TS 38.304, clause </w:t>
      </w:r>
      <w:r>
        <w:rPr>
          <w:rFonts w:eastAsia="MS Mincho"/>
        </w:rPr>
        <w:t>5.2.4.11</w:t>
      </w:r>
      <w:r>
        <w:t>]</w:t>
      </w:r>
    </w:p>
    <w:p>
      <w:pPr>
        <w:rPr>
          <w:lang w:eastAsia="zh-CN"/>
        </w:rPr>
      </w:pPr>
      <w:r>
        <w:rPr>
          <w:lang w:eastAsia="zh-CN"/>
        </w:rPr>
        <w:t>The UE derives reselection priorities for slice-based cell reselection by using:</w:t>
      </w:r>
    </w:p>
    <w:p>
      <w:pPr>
        <w:pStyle w:val="138"/>
        <w:rPr>
          <w:lang w:eastAsia="zh-CN"/>
        </w:rPr>
      </w:pPr>
      <w:r>
        <w:rPr>
          <w:lang w:eastAsia="zh-CN"/>
        </w:rPr>
        <w:t>-</w:t>
      </w:r>
      <w:r>
        <w:rPr>
          <w:lang w:eastAsia="zh-CN"/>
        </w:rPr>
        <w:tab/>
      </w:r>
      <w:r>
        <w:rPr>
          <w:lang w:eastAsia="zh-CN"/>
        </w:rPr>
        <w:t xml:space="preserve">NAS provided NSAG information, only for NSAG(s) associated with the </w:t>
      </w:r>
      <w:r>
        <w:t>network slice</w:t>
      </w:r>
      <w:r>
        <w:rPr>
          <w:lang w:eastAsia="zh-CN"/>
        </w:rPr>
        <w:t>(</w:t>
      </w:r>
      <w:r>
        <w:t xml:space="preserve">s) provided by NAS for cell reselection (see </w:t>
      </w:r>
      <w:r>
        <w:rPr>
          <w:lang w:eastAsia="zh-CN"/>
        </w:rPr>
        <w:t>TS 23.501 [10], TS 24.501 [14]</w:t>
      </w:r>
      <w:r>
        <w:t>)</w:t>
      </w:r>
      <w:r>
        <w:rPr>
          <w:lang w:eastAsia="zh-CN"/>
        </w:rPr>
        <w:t>,</w:t>
      </w:r>
    </w:p>
    <w:p>
      <w:pPr>
        <w:pStyle w:val="138"/>
        <w:rPr>
          <w:lang w:eastAsia="zh-CN"/>
        </w:rPr>
      </w:pPr>
      <w:r>
        <w:rPr>
          <w:lang w:eastAsia="zh-CN"/>
        </w:rPr>
        <w:t>-</w:t>
      </w:r>
      <w:r>
        <w:rPr>
          <w:lang w:eastAsia="zh-CN"/>
        </w:rPr>
        <w:tab/>
      </w:r>
      <w:r>
        <w:rPr>
          <w:rFonts w:eastAsia="等线"/>
          <w:i/>
          <w:iCs/>
          <w:lang w:eastAsia="zh-CN"/>
        </w:rPr>
        <w:t>sliceInfoList</w:t>
      </w:r>
      <w:r>
        <w:rPr>
          <w:lang w:eastAsia="zh-CN"/>
        </w:rPr>
        <w:t xml:space="preserve"> and/or </w:t>
      </w:r>
      <w:r>
        <w:rPr>
          <w:i/>
          <w:iCs/>
          <w:lang w:eastAsia="zh-CN"/>
        </w:rPr>
        <w:t xml:space="preserve">sliceInfoListDedicated </w:t>
      </w:r>
      <w:r>
        <w:rPr>
          <w:lang w:eastAsia="zh-CN"/>
        </w:rPr>
        <w:t xml:space="preserve">per frequency with </w:t>
      </w:r>
      <w:r>
        <w:rPr>
          <w:i/>
          <w:iCs/>
          <w:lang w:eastAsia="zh-CN"/>
        </w:rPr>
        <w:t>nsag-CellReselectionPriority</w:t>
      </w:r>
      <w:r>
        <w:rPr>
          <w:lang w:eastAsia="zh-CN"/>
        </w:rPr>
        <w:t xml:space="preserve"> per NSAG, if provided in system information and/or dedicated signalling (see </w:t>
      </w:r>
      <w:r>
        <w:t>TS 38.331 [3])</w:t>
      </w:r>
      <w:r>
        <w:rPr>
          <w:lang w:eastAsia="zh-CN"/>
        </w:rPr>
        <w:t>,</w:t>
      </w:r>
    </w:p>
    <w:p>
      <w:pPr>
        <w:pStyle w:val="138"/>
        <w:rPr>
          <w:lang w:eastAsia="zh-CN"/>
        </w:rPr>
      </w:pPr>
      <w:r>
        <w:rPr>
          <w:lang w:eastAsia="zh-CN"/>
        </w:rPr>
        <w:t>-</w:t>
      </w:r>
      <w:r>
        <w:rPr>
          <w:lang w:eastAsia="zh-CN"/>
        </w:rPr>
        <w:tab/>
      </w:r>
      <w:r>
        <w:rPr>
          <w:i/>
          <w:iCs/>
          <w:lang w:eastAsia="zh-CN"/>
        </w:rPr>
        <w:t>cellReselectionPriority</w:t>
      </w:r>
      <w:r>
        <w:rPr>
          <w:lang w:eastAsia="zh-CN"/>
        </w:rPr>
        <w:t xml:space="preserve"> per frequency provided in system information and/or dedicated signalling (see </w:t>
      </w:r>
      <w:r>
        <w:t>TS 38.331 [3])</w:t>
      </w:r>
      <w:r>
        <w:rPr>
          <w:lang w:eastAsia="zh-CN"/>
        </w:rPr>
        <w:t>.</w:t>
      </w:r>
    </w:p>
    <w:p>
      <w:r>
        <w:t>The UE considers an NR frequency to support all slices of an NSAG if</w:t>
      </w:r>
    </w:p>
    <w:p>
      <w:pPr>
        <w:pStyle w:val="138"/>
      </w:pPr>
      <w:r>
        <w:t>-</w:t>
      </w:r>
      <w:r>
        <w:tab/>
      </w:r>
      <w:r>
        <w:t xml:space="preserve">the nsag-ID and TA of the NSAG as provided by NAS are indicated for the NR frequency (see TS 38.331[3]). If </w:t>
      </w:r>
      <w:r>
        <w:rPr>
          <w:i/>
          <w:iCs/>
        </w:rPr>
        <w:t>FreqPriorityListDedicatedSlicing</w:t>
      </w:r>
      <w:r>
        <w:t xml:space="preserve"> is configured, UE only considers the NSAG-frequency pairs indicated in </w:t>
      </w:r>
      <w:r>
        <w:rPr>
          <w:i/>
          <w:iCs/>
        </w:rPr>
        <w:t>FreqPriorityListDedicatedSlicing</w:t>
      </w:r>
      <w:r>
        <w:t xml:space="preserve"> for slice-based cell reselection.</w:t>
      </w:r>
    </w:p>
    <w:p>
      <w:r>
        <w:t>The UE considers a cell on an NR frequency to support all slices of an NSAG if</w:t>
      </w:r>
    </w:p>
    <w:p>
      <w:pPr>
        <w:pStyle w:val="138"/>
        <w:rPr>
          <w:lang w:eastAsia="zh-CN"/>
        </w:rPr>
      </w:pPr>
      <w:r>
        <w:rPr>
          <w:i/>
          <w:iCs/>
          <w:lang w:eastAsia="zh-CN"/>
        </w:rPr>
        <w:t>-</w:t>
      </w:r>
      <w:r>
        <w:rPr>
          <w:i/>
          <w:iCs/>
          <w:lang w:eastAsia="zh-CN"/>
        </w:rPr>
        <w:tab/>
      </w:r>
      <w:r>
        <w:t xml:space="preserve">the nsag-ID and TA of the NSAG as provided by NAS are indicated for the NR frequency </w:t>
      </w:r>
      <w:r>
        <w:rPr>
          <w:lang w:eastAsia="zh-CN"/>
        </w:rPr>
        <w:t xml:space="preserve">in dedicated signalling but not in </w:t>
      </w:r>
      <w:r>
        <w:rPr>
          <w:i/>
          <w:iCs/>
          <w:lang w:eastAsia="zh-CN"/>
        </w:rPr>
        <w:t>SIB16</w:t>
      </w:r>
      <w:r>
        <w:t xml:space="preserve"> (see TS 38.331 [3])</w:t>
      </w:r>
      <w:r>
        <w:rPr>
          <w:lang w:eastAsia="zh-CN"/>
        </w:rPr>
        <w:t>; or</w:t>
      </w:r>
    </w:p>
    <w:p>
      <w:pPr>
        <w:pStyle w:val="138"/>
      </w:pPr>
      <w:r>
        <w:rPr>
          <w:i/>
          <w:iCs/>
          <w:lang w:eastAsia="zh-CN"/>
        </w:rPr>
        <w:t>-</w:t>
      </w:r>
      <w:r>
        <w:tab/>
      </w:r>
      <w:r>
        <w:t xml:space="preserve">the nsag-ID and TA of the NSAG as provided by NAS are indicated for the NR frequency </w:t>
      </w:r>
      <w:r>
        <w:rPr>
          <w:lang w:eastAsia="zh-CN"/>
        </w:rPr>
        <w:t xml:space="preserve">in </w:t>
      </w:r>
      <w:r>
        <w:rPr>
          <w:i/>
          <w:iCs/>
          <w:lang w:eastAsia="zh-CN"/>
        </w:rPr>
        <w:t>SIB16</w:t>
      </w:r>
      <w:r>
        <w:rPr>
          <w:lang w:eastAsia="zh-CN"/>
        </w:rPr>
        <w:t xml:space="preserve"> </w:t>
      </w:r>
      <w:r>
        <w:t>(see TS 38.331 [3])</w:t>
      </w:r>
      <w:r>
        <w:rPr>
          <w:lang w:eastAsia="zh-CN"/>
        </w:rPr>
        <w:t>; and</w:t>
      </w:r>
    </w:p>
    <w:p>
      <w:pPr>
        <w:pStyle w:val="152"/>
      </w:pPr>
      <w:r>
        <w:rPr>
          <w:lang w:eastAsia="zh-CN"/>
        </w:rPr>
        <w:t>-</w:t>
      </w:r>
      <w:r>
        <w:rPr>
          <w:lang w:eastAsia="zh-CN"/>
        </w:rPr>
        <w:tab/>
      </w:r>
      <w:r>
        <w:rPr>
          <w:lang w:eastAsia="zh-CN"/>
        </w:rPr>
        <w:t xml:space="preserve">the cell is either listed in the </w:t>
      </w:r>
      <w:r>
        <w:rPr>
          <w:i/>
          <w:iCs/>
          <w:lang w:eastAsia="zh-CN"/>
        </w:rPr>
        <w:t xml:space="preserve">sliceAllowedCellListNR </w:t>
      </w:r>
      <w:r>
        <w:rPr>
          <w:lang w:eastAsia="zh-CN"/>
        </w:rPr>
        <w:t xml:space="preserve">(if provided in the </w:t>
      </w:r>
      <w:r>
        <w:rPr>
          <w:rFonts w:eastAsia="等线"/>
          <w:i/>
          <w:iCs/>
        </w:rPr>
        <w:t>sliceInfoList</w:t>
      </w:r>
      <w:r>
        <w:rPr>
          <w:lang w:eastAsia="zh-CN"/>
        </w:rPr>
        <w:t xml:space="preserve">) or the cell is not listed in the </w:t>
      </w:r>
      <w:r>
        <w:rPr>
          <w:i/>
          <w:iCs/>
          <w:lang w:eastAsia="zh-CN"/>
        </w:rPr>
        <w:t>sliceExcludedCellListNR</w:t>
      </w:r>
      <w:r>
        <w:rPr>
          <w:lang w:eastAsia="zh-CN"/>
        </w:rPr>
        <w:t xml:space="preserve"> (if provided in the </w:t>
      </w:r>
      <w:r>
        <w:rPr>
          <w:rFonts w:eastAsia="等线"/>
          <w:i/>
          <w:iCs/>
        </w:rPr>
        <w:t>sliceInfoList</w:t>
      </w:r>
      <w:r>
        <w:rPr>
          <w:lang w:eastAsia="zh-CN"/>
        </w:rPr>
        <w:t>); or</w:t>
      </w:r>
    </w:p>
    <w:p>
      <w:pPr>
        <w:pStyle w:val="152"/>
      </w:pPr>
      <w:r>
        <w:rPr>
          <w:lang w:eastAsia="zh-CN"/>
        </w:rPr>
        <w:t>-</w:t>
      </w:r>
      <w:r>
        <w:rPr>
          <w:lang w:eastAsia="zh-CN"/>
        </w:rPr>
        <w:tab/>
      </w:r>
      <w:r>
        <w:rPr>
          <w:lang w:eastAsia="zh-CN"/>
        </w:rPr>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w:t>
      </w:r>
      <w:r>
        <w:rPr>
          <w:rFonts w:eastAsia="等线"/>
          <w:i/>
          <w:iCs/>
        </w:rPr>
        <w:t>sliceInfoList</w:t>
      </w:r>
      <w:r>
        <w:rPr>
          <w:lang w:eastAsia="zh-CN"/>
        </w:rPr>
        <w:t>.</w:t>
      </w:r>
    </w:p>
    <w:p>
      <w:r>
        <w:t xml:space="preserve">The UE shall </w:t>
      </w:r>
      <w:r>
        <w:rPr>
          <w:lang w:eastAsia="zh-CN"/>
        </w:rPr>
        <w:t xml:space="preserve">derive reselection priorities for slice-based cell reselection </w:t>
      </w:r>
      <w:r>
        <w:t>according to the following rules:</w:t>
      </w:r>
    </w:p>
    <w:p>
      <w:pPr>
        <w:pStyle w:val="138"/>
      </w:pPr>
      <w:r>
        <w:t>-</w:t>
      </w:r>
      <w:r>
        <w:tab/>
      </w:r>
      <w:r>
        <w:t>Frequencies that support at least one prioritized NSAG received from NAS have higher reselection priority than frequencies that support none of the NSAG(s) received from NAS.</w:t>
      </w:r>
    </w:p>
    <w:p>
      <w:pPr>
        <w:pStyle w:val="138"/>
      </w:pPr>
      <w:r>
        <w:t>-</w:t>
      </w:r>
      <w:r>
        <w:tab/>
      </w:r>
      <w:r>
        <w:t>Frequencies that support at least one NSAG provided by NAS are prioritised in the order of the NAS-provided priority for the NSAG with highest priority supported on the frequency.</w:t>
      </w:r>
    </w:p>
    <w:p>
      <w:pPr>
        <w:pStyle w:val="138"/>
      </w:pPr>
      <w:r>
        <w:t>-</w:t>
      </w:r>
      <w:r>
        <w:tab/>
      </w:r>
      <w:r>
        <w:t xml:space="preserve">Among the frequencies (one or multiple) that support the highest prioritised NSAG(s) with the same NAS-provided priorities, the frequencies are prioritized in the order of their highest </w:t>
      </w:r>
      <w:r>
        <w:rPr>
          <w:i/>
          <w:iCs/>
        </w:rPr>
        <w:t xml:space="preserve">nsag-CellReselectionPriority </w:t>
      </w:r>
      <w:r>
        <w:t xml:space="preserve">given for these NSAG(s). If no </w:t>
      </w:r>
      <w:r>
        <w:rPr>
          <w:i/>
          <w:iCs/>
        </w:rPr>
        <w:t>nsag-CellReselectionPriority</w:t>
      </w:r>
      <w:r>
        <w:t xml:space="preserve"> is given for a NSAG at a frequency, the lowest priority value is used (i.e., lower than any of the network configured values for these frequencies).</w:t>
      </w:r>
    </w:p>
    <w:p>
      <w:pPr>
        <w:pStyle w:val="138"/>
      </w:pPr>
      <w:r>
        <w:t>-</w:t>
      </w:r>
      <w:r>
        <w:tab/>
      </w:r>
      <w:r>
        <w:t xml:space="preserve">Frequencies that support none of the NSAG(s) provided by NAS are prioritized in the order of their </w:t>
      </w:r>
      <w:r>
        <w:rPr>
          <w:i/>
          <w:iCs/>
        </w:rPr>
        <w:t>cellReselectionPriority</w:t>
      </w:r>
      <w:r>
        <w:t>.</w:t>
      </w:r>
    </w:p>
    <w:p>
      <w:r>
        <w:t xml:space="preserve">For a UE performing slice-based cell reselection, if the highest ranked cell or best cell in a frequency fulfils the inter-frequency cell reselection criteria (see clause 5.2.4.5) based on reselection priority for the frequency and NSAG derived according to this clause or fulfils intra-frequency </w:t>
      </w:r>
      <w:r>
        <w:rPr>
          <w:lang w:eastAsia="zh-CN"/>
        </w:rPr>
        <w:t>and equal priority inter-frequency</w:t>
      </w:r>
      <w:r>
        <w:t xml:space="preserve"> cell reselection criteria (see clause 5.2.4.6), but this cell does not support the NSAG according to this clause:</w:t>
      </w:r>
    </w:p>
    <w:p>
      <w:pPr>
        <w:pStyle w:val="138"/>
      </w:pPr>
      <w:r>
        <w:t>-</w:t>
      </w:r>
      <w:r>
        <w:tab/>
      </w:r>
      <w:r>
        <w:t>if this cell supports any other NSAG(s) according to this clause, the UE shall re-derive a reselection priority for the frequency by considering the NSAG(s) supported by this cell (rather than those of the corresponding NR frequency);</w:t>
      </w:r>
    </w:p>
    <w:p>
      <w:pPr>
        <w:pStyle w:val="138"/>
        <w:rPr>
          <w:rFonts w:ascii="宋体" w:hAnsi="宋体" w:eastAsia="宋体"/>
          <w:lang w:eastAsia="zh-CN"/>
        </w:rPr>
      </w:pPr>
      <w:r>
        <w:t>-</w:t>
      </w:r>
      <w:r>
        <w:tab/>
      </w:r>
      <w:r>
        <w:t>Otherwise, the UE shall re-derive a reselection priority for the frequency as if none of the NSAG(s) provided by NAS is supported.</w:t>
      </w:r>
    </w:p>
    <w:p>
      <w:pPr>
        <w:rPr>
          <w:lang w:eastAsia="zh-CN"/>
        </w:rPr>
      </w:pPr>
      <w:r>
        <w:t>This re-derived reselection priority is used for a maximum of 300 seconds, or until new network slice</w:t>
      </w:r>
      <w:r>
        <w:rPr>
          <w:lang w:eastAsia="zh-CN"/>
        </w:rPr>
        <w:t>(</w:t>
      </w:r>
      <w:r>
        <w:t>s) and/or NSAG</w:t>
      </w:r>
      <w:r>
        <w:rPr>
          <w:lang w:eastAsia="zh-CN"/>
        </w:rPr>
        <w:t xml:space="preserve"> information </w:t>
      </w:r>
      <w:r>
        <w:t>are received from NAS. UE shall ensure the cell reselection criteria above are fulfilled based on the newly derived priorities.</w:t>
      </w:r>
    </w:p>
    <w:p>
      <w:pPr>
        <w:pStyle w:val="138"/>
        <w:ind w:left="0" w:firstLine="0"/>
      </w:pPr>
      <w:r>
        <w:t>[TS 38.</w:t>
      </w:r>
      <w:r>
        <w:rPr>
          <w:lang w:eastAsia="zh-CN"/>
        </w:rPr>
        <w:t>331</w:t>
      </w:r>
      <w:r>
        <w:t xml:space="preserve">, clause </w:t>
      </w:r>
      <w:r>
        <w:rPr>
          <w:rFonts w:eastAsia="宋体"/>
          <w:lang w:eastAsia="zh-CN"/>
        </w:rPr>
        <w:t>5.3.8.3</w:t>
      </w:r>
      <w:r>
        <w:t>]</w:t>
      </w:r>
    </w:p>
    <w:p>
      <w:r>
        <w:t>The UE shall:</w:t>
      </w:r>
    </w:p>
    <w:p>
      <w:pPr>
        <w:pStyle w:val="138"/>
        <w:rPr>
          <w:lang w:eastAsia="zh-CN"/>
        </w:rPr>
      </w:pPr>
      <w:r>
        <w:t>1&gt;</w:t>
      </w:r>
      <w:r>
        <w:tab/>
      </w:r>
      <w:r>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pPr>
        <w:pStyle w:val="138"/>
      </w:pPr>
      <w:r>
        <w:rPr>
          <w:lang w:eastAsia="zh-CN"/>
        </w:rPr>
        <w:t>1&gt;</w:t>
      </w:r>
      <w:r>
        <w:rPr>
          <w:lang w:eastAsia="zh-CN"/>
        </w:rPr>
        <w:tab/>
      </w:r>
      <w:r>
        <w:t>stop timer T380, if running;</w:t>
      </w:r>
    </w:p>
    <w:p>
      <w:pPr>
        <w:pStyle w:val="138"/>
      </w:pPr>
      <w:r>
        <w:t>1&gt;</w:t>
      </w:r>
      <w:r>
        <w:tab/>
      </w:r>
      <w:r>
        <w:t>stop timer T320, if running;</w:t>
      </w:r>
    </w:p>
    <w:p>
      <w:pPr>
        <w:pStyle w:val="138"/>
      </w:pPr>
      <w:r>
        <w:t>1&gt;</w:t>
      </w:r>
      <w:r>
        <w:tab/>
      </w:r>
      <w:r>
        <w:t>if timer T316 is running;</w:t>
      </w:r>
    </w:p>
    <w:p>
      <w:pPr>
        <w:pStyle w:val="152"/>
      </w:pPr>
      <w:r>
        <w:t>2&gt;</w:t>
      </w:r>
      <w:r>
        <w:tab/>
      </w:r>
      <w:r>
        <w:t>stop timer T316;</w:t>
      </w:r>
    </w:p>
    <w:p>
      <w:pPr>
        <w:pStyle w:val="152"/>
      </w:pPr>
      <w:r>
        <w:t>2&gt;</w:t>
      </w:r>
      <w:r>
        <w:tab/>
      </w:r>
      <w:r>
        <w:t xml:space="preserve">clear the information included in </w:t>
      </w:r>
      <w:r>
        <w:rPr>
          <w:i/>
        </w:rPr>
        <w:t xml:space="preserve">VarRLF-Report, </w:t>
      </w:r>
      <w:r>
        <w:rPr>
          <w:rFonts w:eastAsia="宋体"/>
        </w:rPr>
        <w:t>if any</w:t>
      </w:r>
      <w:r>
        <w:t>;</w:t>
      </w:r>
    </w:p>
    <w:p>
      <w:pPr>
        <w:pStyle w:val="138"/>
      </w:pPr>
      <w:r>
        <w:t>1&gt;</w:t>
      </w:r>
      <w:r>
        <w:tab/>
      </w:r>
      <w:r>
        <w:t>stop timer T350, if running;</w:t>
      </w:r>
    </w:p>
    <w:p>
      <w:pPr>
        <w:pStyle w:val="138"/>
      </w:pPr>
      <w:r>
        <w:t>1&gt;</w:t>
      </w:r>
      <w:r>
        <w:tab/>
      </w:r>
      <w:r>
        <w:t>stop timer T346g, if running;</w:t>
      </w:r>
    </w:p>
    <w:p>
      <w:pPr>
        <w:pStyle w:val="138"/>
      </w:pPr>
      <w:r>
        <w:t>1&gt;</w:t>
      </w:r>
      <w:r>
        <w:tab/>
      </w:r>
      <w:r>
        <w:t>if the</w:t>
      </w:r>
      <w:r>
        <w:rPr>
          <w:i/>
        </w:rPr>
        <w:t xml:space="preserve"> </w:t>
      </w:r>
      <w:r>
        <w:t>AS security is not activated:</w:t>
      </w:r>
    </w:p>
    <w:p>
      <w:pPr>
        <w:pStyle w:val="152"/>
      </w:pPr>
      <w:r>
        <w:t>2&gt;</w:t>
      </w:r>
      <w:r>
        <w:tab/>
      </w:r>
      <w:r>
        <w:t xml:space="preserve">ignore any field included in </w:t>
      </w:r>
      <w:r>
        <w:rPr>
          <w:i/>
        </w:rPr>
        <w:t xml:space="preserve">RRCRelease </w:t>
      </w:r>
      <w:r>
        <w:t xml:space="preserve">message except </w:t>
      </w:r>
      <w:r>
        <w:rPr>
          <w:i/>
        </w:rPr>
        <w:t>waitTime</w:t>
      </w:r>
      <w:r>
        <w:t>;</w:t>
      </w:r>
    </w:p>
    <w:p>
      <w:pPr>
        <w:pStyle w:val="152"/>
      </w:pPr>
      <w:r>
        <w:t>2&gt;</w:t>
      </w:r>
      <w:r>
        <w:tab/>
      </w:r>
      <w:r>
        <w:t>perform the actions upon going to RRC_IDLE as specified in 5.3.11 with the release cause 'other' upon which the procedure ends;</w:t>
      </w:r>
    </w:p>
    <w:p>
      <w:pPr>
        <w:pStyle w:val="138"/>
      </w:pPr>
      <w:r>
        <w:t>1&gt;</w:t>
      </w:r>
      <w:r>
        <w:tab/>
      </w:r>
      <w:r>
        <w:t xml:space="preserve">if the </w:t>
      </w:r>
      <w:r>
        <w:rPr>
          <w:i/>
        </w:rPr>
        <w:t>RRCRelease</w:t>
      </w:r>
      <w:r>
        <w:t xml:space="preserve"> message includes </w:t>
      </w:r>
      <w:r>
        <w:rPr>
          <w:i/>
        </w:rPr>
        <w:t>redirectedCarrierInfo</w:t>
      </w:r>
      <w:r>
        <w:t xml:space="preserve"> indicating redirection to </w:t>
      </w:r>
      <w:r>
        <w:rPr>
          <w:i/>
        </w:rPr>
        <w:t>eutra</w:t>
      </w:r>
      <w:r>
        <w:t>:</w:t>
      </w:r>
    </w:p>
    <w:p>
      <w:pPr>
        <w:pStyle w:val="152"/>
      </w:pPr>
      <w:r>
        <w:t>2&gt;</w:t>
      </w:r>
      <w:r>
        <w:tab/>
      </w:r>
      <w:r>
        <w:t xml:space="preserve">if </w:t>
      </w:r>
      <w:r>
        <w:rPr>
          <w:i/>
        </w:rPr>
        <w:t>cnType</w:t>
      </w:r>
      <w:r>
        <w:t xml:space="preserve"> is included:</w:t>
      </w:r>
    </w:p>
    <w:p>
      <w:pPr>
        <w:pStyle w:val="154"/>
      </w:pPr>
      <w:r>
        <w:t>3&gt;</w:t>
      </w:r>
      <w:r>
        <w:tab/>
      </w:r>
      <w:r>
        <w:t xml:space="preserve">after the cell selection, indicate the available CN Type(s) and the received </w:t>
      </w:r>
      <w:r>
        <w:rPr>
          <w:i/>
        </w:rPr>
        <w:t>cnType</w:t>
      </w:r>
      <w:r>
        <w:t xml:space="preserve"> to upper layers;</w:t>
      </w:r>
    </w:p>
    <w:p>
      <w:pPr>
        <w:pStyle w:val="121"/>
      </w:pPr>
      <w:r>
        <w:t>NOTE 1:</w:t>
      </w:r>
      <w:r>
        <w:tab/>
      </w:r>
      <w:r>
        <w:t xml:space="preserve">Handling the case if the E-UTRA cell selected after the redirection does not support the core network type specified by the </w:t>
      </w:r>
      <w:r>
        <w:rPr>
          <w:i/>
        </w:rPr>
        <w:t>cnType,</w:t>
      </w:r>
      <w:r>
        <w:t xml:space="preserve"> is up to UE implementation.</w:t>
      </w:r>
    </w:p>
    <w:p>
      <w:pPr>
        <w:pStyle w:val="152"/>
      </w:pPr>
      <w:r>
        <w:t>2&gt;</w:t>
      </w:r>
      <w:r>
        <w:tab/>
      </w:r>
      <w:r>
        <w:t xml:space="preserve">if </w:t>
      </w:r>
      <w:r>
        <w:rPr>
          <w:i/>
        </w:rPr>
        <w:t>voiceFallbackIndication</w:t>
      </w:r>
      <w:r>
        <w:t xml:space="preserve"> is included:</w:t>
      </w:r>
    </w:p>
    <w:p>
      <w:pPr>
        <w:pStyle w:val="154"/>
      </w:pPr>
      <w:r>
        <w:rPr>
          <w:lang w:eastAsia="zh-CN"/>
        </w:rPr>
        <w:t>3&gt;</w:t>
      </w:r>
      <w:r>
        <w:rPr>
          <w:lang w:eastAsia="zh-CN"/>
        </w:rPr>
        <w:tab/>
      </w:r>
      <w:r>
        <w:rPr>
          <w:lang w:eastAsia="zh-CN"/>
        </w:rPr>
        <w:t>consider the RRC connection release was for EPS fallback for IMS voice (see TS 23.502 [</w:t>
      </w:r>
      <w:r>
        <w:t>43</w:t>
      </w:r>
      <w:r>
        <w:rPr>
          <w:lang w:eastAsia="zh-CN"/>
        </w:rPr>
        <w:t>]);</w:t>
      </w:r>
    </w:p>
    <w:p>
      <w:pPr>
        <w:pStyle w:val="138"/>
      </w:pPr>
      <w:r>
        <w:t>1&gt;</w:t>
      </w:r>
      <w:r>
        <w:tab/>
      </w:r>
      <w:r>
        <w:t xml:space="preserve">if the </w:t>
      </w:r>
      <w:r>
        <w:rPr>
          <w:i/>
        </w:rPr>
        <w:t>RRCRelease</w:t>
      </w:r>
      <w:r>
        <w:t xml:space="preserve"> message includes the </w:t>
      </w:r>
      <w:r>
        <w:rPr>
          <w:i/>
        </w:rPr>
        <w:t>cellReselectionPriorities</w:t>
      </w:r>
      <w:r>
        <w:t>:</w:t>
      </w:r>
    </w:p>
    <w:p>
      <w:pPr>
        <w:pStyle w:val="152"/>
      </w:pPr>
      <w:r>
        <w:t>2&gt;</w:t>
      </w:r>
      <w:r>
        <w:tab/>
      </w:r>
      <w:r>
        <w:t xml:space="preserve">store the cell reselection priority information provided by the </w:t>
      </w:r>
      <w:r>
        <w:rPr>
          <w:i/>
        </w:rPr>
        <w:t>cellReselectionPriorities</w:t>
      </w:r>
      <w:r>
        <w:t>;</w:t>
      </w:r>
    </w:p>
    <w:p>
      <w:pPr>
        <w:pStyle w:val="152"/>
      </w:pPr>
      <w:r>
        <w:t>2&gt;</w:t>
      </w:r>
      <w:r>
        <w:tab/>
      </w:r>
      <w:r>
        <w:t xml:space="preserve">if the </w:t>
      </w:r>
      <w:r>
        <w:rPr>
          <w:i/>
        </w:rPr>
        <w:t>t320</w:t>
      </w:r>
      <w:r>
        <w:t xml:space="preserve"> is included:</w:t>
      </w:r>
    </w:p>
    <w:p>
      <w:pPr>
        <w:pStyle w:val="154"/>
      </w:pPr>
      <w:r>
        <w:t>3&gt;</w:t>
      </w:r>
      <w:r>
        <w:tab/>
      </w:r>
      <w:r>
        <w:t xml:space="preserve">start timer T320, with the timer value set according to the value of </w:t>
      </w:r>
      <w:r>
        <w:rPr>
          <w:i/>
        </w:rPr>
        <w:t>t320</w:t>
      </w:r>
      <w:r>
        <w:t>;</w:t>
      </w:r>
    </w:p>
    <w:p>
      <w:pPr>
        <w:pStyle w:val="138"/>
      </w:pPr>
      <w:r>
        <w:t>1&gt;</w:t>
      </w:r>
      <w:r>
        <w:tab/>
      </w:r>
      <w:r>
        <w:t>else:</w:t>
      </w:r>
    </w:p>
    <w:p>
      <w:pPr>
        <w:pStyle w:val="152"/>
      </w:pPr>
      <w:r>
        <w:t>2&gt;</w:t>
      </w:r>
      <w:r>
        <w:tab/>
      </w:r>
      <w:r>
        <w:t>apply the cell reselection priority information broadcast in the system information;</w:t>
      </w:r>
    </w:p>
    <w:p>
      <w:pPr>
        <w:pStyle w:val="138"/>
      </w:pPr>
      <w:r>
        <w:t>1&gt;</w:t>
      </w:r>
      <w:r>
        <w:tab/>
      </w:r>
      <w:r>
        <w:t xml:space="preserve">if </w:t>
      </w:r>
      <w:r>
        <w:rPr>
          <w:i/>
          <w:iCs/>
        </w:rPr>
        <w:t>deprioritisationReq</w:t>
      </w:r>
      <w:r>
        <w:t xml:space="preserve"> is included</w:t>
      </w:r>
      <w:r>
        <w:rPr>
          <w:lang w:eastAsia="zh-CN"/>
        </w:rPr>
        <w:t xml:space="preserve"> and the UE supports RRC connection release with deprioritisation</w:t>
      </w:r>
      <w:r>
        <w:t>:</w:t>
      </w:r>
    </w:p>
    <w:p>
      <w:pPr>
        <w:pStyle w:val="152"/>
      </w:pPr>
      <w:r>
        <w:t>2&gt;</w:t>
      </w:r>
      <w:r>
        <w:tab/>
      </w:r>
      <w:r>
        <w:t xml:space="preserve">start or restart timer T325 with the timer value set to the </w:t>
      </w:r>
      <w:r>
        <w:rPr>
          <w:i/>
          <w:iCs/>
        </w:rPr>
        <w:t>deprioritisationTimer</w:t>
      </w:r>
      <w:r>
        <w:t xml:space="preserve"> signalled;</w:t>
      </w:r>
    </w:p>
    <w:p>
      <w:pPr>
        <w:pStyle w:val="152"/>
      </w:pPr>
      <w:r>
        <w:t>2&gt;</w:t>
      </w:r>
      <w:r>
        <w:tab/>
      </w:r>
      <w:r>
        <w:t>store the</w:t>
      </w:r>
      <w:r>
        <w:rPr>
          <w:i/>
          <w:iCs/>
        </w:rPr>
        <w:t xml:space="preserve"> deprioritisationReq</w:t>
      </w:r>
      <w:r>
        <w:t xml:space="preserve"> until T325 expiry;</w:t>
      </w:r>
    </w:p>
    <w:p>
      <w:pPr>
        <w:pStyle w:val="121"/>
      </w:pPr>
      <w:r>
        <w:t>NOTE 1a:</w:t>
      </w:r>
      <w:r>
        <w:tab/>
      </w:r>
      <w:r>
        <w:t>The UE stores the deprioritisation request irrespective of any cell reselection absolute priority assignments (by dedicated or common signalling) and regardless of RRC connections in NR or other RATs unless specified otherwise.</w:t>
      </w:r>
    </w:p>
    <w:p>
      <w:pPr>
        <w:pStyle w:val="138"/>
      </w:pPr>
      <w:r>
        <w:t>1&gt;</w:t>
      </w:r>
      <w:r>
        <w:tab/>
      </w:r>
      <w:r>
        <w:t xml:space="preserve">if the </w:t>
      </w:r>
      <w:r>
        <w:rPr>
          <w:i/>
          <w:iCs/>
        </w:rPr>
        <w:t>RRCRelease</w:t>
      </w:r>
      <w:r>
        <w:t xml:space="preserve"> includes the </w:t>
      </w:r>
      <w:r>
        <w:rPr>
          <w:i/>
          <w:iCs/>
        </w:rPr>
        <w:t>measIdleConfig</w:t>
      </w:r>
      <w:r>
        <w:t>:</w:t>
      </w:r>
    </w:p>
    <w:p>
      <w:pPr>
        <w:pStyle w:val="152"/>
      </w:pPr>
      <w:r>
        <w:t>2&gt;</w:t>
      </w:r>
      <w:r>
        <w:tab/>
      </w:r>
      <w:r>
        <w:t>if T331 is running:</w:t>
      </w:r>
    </w:p>
    <w:p>
      <w:pPr>
        <w:pStyle w:val="154"/>
      </w:pPr>
      <w:r>
        <w:t>3&gt; stop timer T331;</w:t>
      </w:r>
    </w:p>
    <w:p>
      <w:pPr>
        <w:pStyle w:val="154"/>
      </w:pPr>
      <w:r>
        <w:t>3&gt;</w:t>
      </w:r>
      <w:r>
        <w:tab/>
      </w:r>
      <w:r>
        <w:t>perform the actions as specified in 5.7.8.3;</w:t>
      </w:r>
    </w:p>
    <w:p>
      <w:pPr>
        <w:pStyle w:val="152"/>
      </w:pPr>
      <w:r>
        <w:t>2&gt;</w:t>
      </w:r>
      <w:r>
        <w:tab/>
      </w:r>
      <w:r>
        <w:t xml:space="preserve">if the </w:t>
      </w:r>
      <w:r>
        <w:rPr>
          <w:i/>
          <w:iCs/>
        </w:rPr>
        <w:t>measIdleConfig</w:t>
      </w:r>
      <w:r>
        <w:t xml:space="preserve"> is set to </w:t>
      </w:r>
      <w:r>
        <w:rPr>
          <w:i/>
          <w:iCs/>
        </w:rPr>
        <w:t>setup</w:t>
      </w:r>
      <w:r>
        <w:t>:</w:t>
      </w:r>
    </w:p>
    <w:p>
      <w:pPr>
        <w:pStyle w:val="154"/>
      </w:pPr>
      <w:r>
        <w:t>3&gt;</w:t>
      </w:r>
      <w:r>
        <w:tab/>
      </w:r>
      <w:r>
        <w:t xml:space="preserve">store the received </w:t>
      </w:r>
      <w:r>
        <w:rPr>
          <w:i/>
          <w:iCs/>
        </w:rPr>
        <w:t>measIdleDuration</w:t>
      </w:r>
      <w:r>
        <w:t xml:space="preserve"> in </w:t>
      </w:r>
      <w:r>
        <w:rPr>
          <w:i/>
          <w:iCs/>
        </w:rPr>
        <w:t>VarMeasIdleConfig</w:t>
      </w:r>
      <w:r>
        <w:t>;</w:t>
      </w:r>
    </w:p>
    <w:p>
      <w:pPr>
        <w:pStyle w:val="154"/>
      </w:pPr>
      <w:r>
        <w:t>3&gt;</w:t>
      </w:r>
      <w:r>
        <w:tab/>
      </w:r>
      <w:r>
        <w:t xml:space="preserve">start timer T331 with the value set to </w:t>
      </w:r>
      <w:r>
        <w:rPr>
          <w:i/>
          <w:iCs/>
        </w:rPr>
        <w:t>measIdleDuration</w:t>
      </w:r>
      <w:r>
        <w:t>;</w:t>
      </w:r>
    </w:p>
    <w:p>
      <w:pPr>
        <w:pStyle w:val="154"/>
      </w:pPr>
      <w:r>
        <w:t>3&gt;</w:t>
      </w:r>
      <w:r>
        <w:tab/>
      </w:r>
      <w:r>
        <w:t xml:space="preserve">if the </w:t>
      </w:r>
      <w:r>
        <w:rPr>
          <w:i/>
          <w:iCs/>
        </w:rPr>
        <w:t>measIdleConfig</w:t>
      </w:r>
      <w:r>
        <w:t xml:space="preserve"> contains </w:t>
      </w:r>
      <w:r>
        <w:rPr>
          <w:i/>
          <w:iCs/>
        </w:rPr>
        <w:t>measIdleCarrierListNR</w:t>
      </w:r>
      <w:r>
        <w:t>:</w:t>
      </w:r>
    </w:p>
    <w:p>
      <w:pPr>
        <w:pStyle w:val="156"/>
      </w:pPr>
      <w:r>
        <w:t>4&gt;</w:t>
      </w:r>
      <w:r>
        <w:tab/>
      </w:r>
      <w:r>
        <w:t xml:space="preserve">store the received </w:t>
      </w:r>
      <w:r>
        <w:rPr>
          <w:i/>
          <w:iCs/>
        </w:rPr>
        <w:t>measIdleCarrierListNR</w:t>
      </w:r>
      <w:r>
        <w:t xml:space="preserve"> in </w:t>
      </w:r>
      <w:r>
        <w:rPr>
          <w:i/>
          <w:iCs/>
        </w:rPr>
        <w:t>VarMeasIdleConfig</w:t>
      </w:r>
      <w:r>
        <w:t>;</w:t>
      </w:r>
    </w:p>
    <w:p>
      <w:pPr>
        <w:pStyle w:val="154"/>
      </w:pPr>
      <w:r>
        <w:t>3&gt;</w:t>
      </w:r>
      <w:r>
        <w:tab/>
      </w:r>
      <w:r>
        <w:t xml:space="preserve">if the </w:t>
      </w:r>
      <w:r>
        <w:rPr>
          <w:i/>
          <w:iCs/>
        </w:rPr>
        <w:t>measIdleConfig</w:t>
      </w:r>
      <w:r>
        <w:t xml:space="preserve"> contains </w:t>
      </w:r>
      <w:r>
        <w:rPr>
          <w:i/>
          <w:iCs/>
        </w:rPr>
        <w:t>measIdleCarrierListEUTRA</w:t>
      </w:r>
      <w:r>
        <w:t>:</w:t>
      </w:r>
    </w:p>
    <w:p>
      <w:pPr>
        <w:pStyle w:val="156"/>
      </w:pPr>
      <w:r>
        <w:t>4&gt;</w:t>
      </w:r>
      <w:r>
        <w:tab/>
      </w:r>
      <w:r>
        <w:t xml:space="preserve">store the received </w:t>
      </w:r>
      <w:r>
        <w:rPr>
          <w:i/>
          <w:iCs/>
        </w:rPr>
        <w:t>measIdleCarrierListEUTRA</w:t>
      </w:r>
      <w:r>
        <w:t xml:space="preserve"> in </w:t>
      </w:r>
      <w:r>
        <w:rPr>
          <w:i/>
          <w:iCs/>
        </w:rPr>
        <w:t>VarMeasIdleConfig</w:t>
      </w:r>
      <w:r>
        <w:t>;</w:t>
      </w:r>
    </w:p>
    <w:p>
      <w:pPr>
        <w:pStyle w:val="154"/>
      </w:pPr>
      <w:r>
        <w:t>3&gt;</w:t>
      </w:r>
      <w:r>
        <w:tab/>
      </w:r>
      <w:r>
        <w:t xml:space="preserve">if the </w:t>
      </w:r>
      <w:r>
        <w:rPr>
          <w:i/>
          <w:iCs/>
        </w:rPr>
        <w:t>measIdleConfig</w:t>
      </w:r>
      <w:r>
        <w:t xml:space="preserve"> contains </w:t>
      </w:r>
      <w:r>
        <w:rPr>
          <w:i/>
          <w:iCs/>
        </w:rPr>
        <w:t>validityAreaList</w:t>
      </w:r>
      <w:r>
        <w:t>:</w:t>
      </w:r>
    </w:p>
    <w:p>
      <w:pPr>
        <w:pStyle w:val="156"/>
      </w:pPr>
      <w:r>
        <w:t>4&gt;</w:t>
      </w:r>
      <w:r>
        <w:tab/>
      </w:r>
      <w:r>
        <w:t xml:space="preserve">store the received </w:t>
      </w:r>
      <w:r>
        <w:rPr>
          <w:i/>
          <w:iCs/>
        </w:rPr>
        <w:t>validityAreaList</w:t>
      </w:r>
      <w:r>
        <w:t xml:space="preserve"> in </w:t>
      </w:r>
      <w:r>
        <w:rPr>
          <w:i/>
          <w:iCs/>
        </w:rPr>
        <w:t>VarMeasIdleConfig</w:t>
      </w:r>
      <w:r>
        <w:t>;</w:t>
      </w:r>
    </w:p>
    <w:p>
      <w:pPr>
        <w:pStyle w:val="138"/>
      </w:pPr>
      <w:r>
        <w:t>1&gt;</w:t>
      </w:r>
      <w:r>
        <w:tab/>
      </w:r>
      <w:r>
        <w:t xml:space="preserve">if the </w:t>
      </w:r>
      <w:r>
        <w:rPr>
          <w:i/>
        </w:rPr>
        <w:t>RRCRelease</w:t>
      </w:r>
      <w:r>
        <w:t xml:space="preserve"> includes </w:t>
      </w:r>
      <w:r>
        <w:rPr>
          <w:i/>
        </w:rPr>
        <w:t>suspendConfig</w:t>
      </w:r>
      <w:r>
        <w:t>:</w:t>
      </w:r>
    </w:p>
    <w:p>
      <w:pPr>
        <w:pStyle w:val="152"/>
      </w:pPr>
      <w:r>
        <w:t>2&gt;</w:t>
      </w:r>
      <w:r>
        <w:tab/>
      </w:r>
      <w:r>
        <w:t>reset MAC and release the default MAC Cell Group configuration, if any;</w:t>
      </w:r>
    </w:p>
    <w:p>
      <w:pPr>
        <w:pStyle w:val="152"/>
      </w:pPr>
      <w:r>
        <w:t>2&gt;</w:t>
      </w:r>
      <w:r>
        <w:tab/>
      </w:r>
      <w:r>
        <w:t xml:space="preserve">apply the received </w:t>
      </w:r>
      <w:r>
        <w:rPr>
          <w:i/>
        </w:rPr>
        <w:t xml:space="preserve">suspendConfig </w:t>
      </w:r>
      <w:r>
        <w:rPr>
          <w:iCs/>
        </w:rPr>
        <w:t xml:space="preserve">except the received </w:t>
      </w:r>
      <w:r>
        <w:rPr>
          <w:i/>
          <w:iCs/>
        </w:rPr>
        <w:t>nextHopChainingCount</w:t>
      </w:r>
      <w:r>
        <w:t>;</w:t>
      </w:r>
    </w:p>
    <w:p>
      <w:pPr>
        <w:pStyle w:val="152"/>
      </w:pPr>
      <w:r>
        <w:t>2&gt;</w:t>
      </w:r>
      <w:r>
        <w:tab/>
      </w:r>
      <w:r>
        <w:t xml:space="preserve">if the </w:t>
      </w:r>
      <w:r>
        <w:rPr>
          <w:i/>
          <w:iCs/>
        </w:rPr>
        <w:t xml:space="preserve">sdt-Config </w:t>
      </w:r>
      <w:r>
        <w:t>is configured:</w:t>
      </w:r>
    </w:p>
    <w:p>
      <w:pPr>
        <w:pStyle w:val="154"/>
      </w:pPr>
      <w:r>
        <w:t>3&gt;</w:t>
      </w:r>
      <w:r>
        <w:tab/>
      </w:r>
      <w:r>
        <w:t xml:space="preserve">for each of the DRB in the </w:t>
      </w:r>
      <w:r>
        <w:rPr>
          <w:i/>
          <w:iCs/>
        </w:rPr>
        <w:t>sdt-DRB-List</w:t>
      </w:r>
      <w:r>
        <w:t>:</w:t>
      </w:r>
    </w:p>
    <w:p>
      <w:pPr>
        <w:pStyle w:val="156"/>
      </w:pPr>
      <w:r>
        <w:t>4&gt;</w:t>
      </w:r>
      <w:r>
        <w:tab/>
      </w:r>
      <w:r>
        <w:t>consider the DRB to be configured for SDT;</w:t>
      </w:r>
    </w:p>
    <w:p>
      <w:pPr>
        <w:pStyle w:val="154"/>
      </w:pPr>
      <w:r>
        <w:t>3&gt;</w:t>
      </w:r>
      <w:r>
        <w:tab/>
      </w:r>
      <w:r>
        <w:t xml:space="preserve">if </w:t>
      </w:r>
      <w:r>
        <w:rPr>
          <w:i/>
          <w:iCs/>
        </w:rPr>
        <w:t>sdt-SRB2-Indication</w:t>
      </w:r>
      <w:r>
        <w:t xml:space="preserve"> is configured:</w:t>
      </w:r>
    </w:p>
    <w:p>
      <w:pPr>
        <w:pStyle w:val="156"/>
      </w:pPr>
      <w:r>
        <w:t>4&gt;</w:t>
      </w:r>
      <w:r>
        <w:tab/>
      </w:r>
      <w:r>
        <w:t>consider the SRB2 to be configured for SDT;</w:t>
      </w:r>
    </w:p>
    <w:p>
      <w:pPr>
        <w:pStyle w:val="154"/>
      </w:pPr>
      <w:r>
        <w:t>3&gt;</w:t>
      </w:r>
      <w:r>
        <w:tab/>
      </w:r>
      <w:r>
        <w:t>for each RLC bearer (except those associated with broadcast MRBs) that is not suspended:</w:t>
      </w:r>
    </w:p>
    <w:p>
      <w:pPr>
        <w:pStyle w:val="156"/>
      </w:pPr>
      <w:r>
        <w:t>4&gt;</w:t>
      </w:r>
      <w:r>
        <w:tab/>
      </w:r>
      <w:r>
        <w:t>re-establish the RLC entity as specified in TS 38.322 [4];</w:t>
      </w:r>
    </w:p>
    <w:p>
      <w:pPr>
        <w:pStyle w:val="154"/>
      </w:pPr>
      <w:r>
        <w:t>3&gt;</w:t>
      </w:r>
      <w:r>
        <w:tab/>
      </w:r>
      <w:r>
        <w:t>for SRB2 (if it is resumed) and for SRB1:</w:t>
      </w:r>
    </w:p>
    <w:p>
      <w:pPr>
        <w:pStyle w:val="156"/>
      </w:pPr>
      <w:r>
        <w:t>4&gt;</w:t>
      </w:r>
      <w:r>
        <w:tab/>
      </w:r>
      <w:r>
        <w:t>trigger the PDCP entity to perform SDU discard as specified in TS 38.323 [5];</w:t>
      </w:r>
    </w:p>
    <w:p>
      <w:pPr>
        <w:pStyle w:val="154"/>
      </w:pPr>
      <w:r>
        <w:t>3&gt;</w:t>
      </w:r>
      <w:r>
        <w:tab/>
      </w:r>
      <w:r>
        <w:t xml:space="preserve">if </w:t>
      </w:r>
      <w:r>
        <w:rPr>
          <w:i/>
          <w:iCs/>
        </w:rPr>
        <w:t>sdt-MAC-PHY-CG-Config</w:t>
      </w:r>
      <w:r>
        <w:t xml:space="preserve"> is configured:</w:t>
      </w:r>
    </w:p>
    <w:p>
      <w:pPr>
        <w:pStyle w:val="156"/>
      </w:pPr>
      <w:r>
        <w:t>4&gt;</w:t>
      </w:r>
      <w:r>
        <w:tab/>
      </w:r>
      <w:r>
        <w:t xml:space="preserve">configure the PCell with the configured grant resources for SDT and instruct the MAC entity to start the </w:t>
      </w:r>
      <w:r>
        <w:rPr>
          <w:i/>
          <w:iCs/>
        </w:rPr>
        <w:t>cg-SDT-TimeAlignmentTimer</w:t>
      </w:r>
      <w:r>
        <w:t>;</w:t>
      </w:r>
    </w:p>
    <w:p>
      <w:pPr>
        <w:pStyle w:val="152"/>
      </w:pPr>
      <w:r>
        <w:t>2&gt;</w:t>
      </w:r>
      <w:r>
        <w:tab/>
      </w:r>
      <w:r>
        <w:t xml:space="preserve">if </w:t>
      </w:r>
      <w:r>
        <w:rPr>
          <w:i/>
        </w:rPr>
        <w:t>srs-PosRRC-Inactive</w:t>
      </w:r>
      <w:r>
        <w:rPr>
          <w:i/>
          <w:iCs/>
        </w:rPr>
        <w:t xml:space="preserve"> </w:t>
      </w:r>
      <w:r>
        <w:t>is configured:</w:t>
      </w:r>
    </w:p>
    <w:p>
      <w:pPr>
        <w:pStyle w:val="154"/>
      </w:pPr>
      <w:r>
        <w:t>3&gt;</w:t>
      </w:r>
      <w:r>
        <w:tab/>
      </w:r>
      <w:r>
        <w:rPr>
          <w:iCs/>
        </w:rPr>
        <w:t xml:space="preserve">apply </w:t>
      </w:r>
      <w:r>
        <w:t xml:space="preserve">the configuration and instruct MAC to start the </w:t>
      </w:r>
      <w:r>
        <w:rPr>
          <w:i/>
        </w:rPr>
        <w:t>inactivePosSRS-TimeAlignmentTimer</w:t>
      </w:r>
      <w:r>
        <w:t>;</w:t>
      </w:r>
    </w:p>
    <w:p>
      <w:pPr>
        <w:pStyle w:val="121"/>
      </w:pPr>
      <w:r>
        <w:t>NOTE 1b:</w:t>
      </w:r>
      <w:r>
        <w:tab/>
      </w:r>
      <w:r>
        <w:t>The Network should provide full configuration to UE for SRS for Positioning in RRC_INACTIVE.</w:t>
      </w:r>
    </w:p>
    <w:p>
      <w:pPr>
        <w:pStyle w:val="152"/>
      </w:pPr>
      <w:r>
        <w:t>2&gt;</w:t>
      </w:r>
      <w:r>
        <w:tab/>
      </w:r>
      <w:r>
        <w:t>remove all the entries within the MCG and the SCG</w:t>
      </w:r>
      <w:r>
        <w:rPr>
          <w:i/>
        </w:rPr>
        <w:t xml:space="preserve"> VarConditionalReconfig</w:t>
      </w:r>
      <w:r>
        <w:t>, if any;</w:t>
      </w:r>
    </w:p>
    <w:p>
      <w:pPr>
        <w:pStyle w:val="152"/>
      </w:pPr>
      <w:r>
        <w:t>2&gt;</w:t>
      </w:r>
      <w:r>
        <w:tab/>
      </w:r>
      <w:r>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pPr>
        <w:pStyle w:val="154"/>
      </w:pPr>
      <w:r>
        <w:t>3&gt;</w:t>
      </w:r>
      <w:r>
        <w:tab/>
      </w:r>
      <w:r>
        <w:t xml:space="preserve">for the associated </w:t>
      </w:r>
      <w:r>
        <w:rPr>
          <w:i/>
          <w:iCs/>
        </w:rPr>
        <w:t>reportConfigId</w:t>
      </w:r>
      <w:r>
        <w:t>:</w:t>
      </w:r>
    </w:p>
    <w:p>
      <w:pPr>
        <w:pStyle w:val="156"/>
      </w:pPr>
      <w:r>
        <w:t>4&gt;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154"/>
      </w:pPr>
      <w:r>
        <w:t>3&gt;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pPr>
        <w:pStyle w:val="156"/>
      </w:pPr>
      <w:r>
        <w:t>4&gt;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154"/>
      </w:pPr>
      <w:r>
        <w:t>3&gt;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152"/>
        <w:rPr>
          <w:lang w:eastAsia="zh-CN"/>
        </w:rPr>
      </w:pPr>
      <w:r>
        <w:rPr>
          <w:lang w:eastAsia="zh-CN"/>
        </w:rPr>
        <w:t>2&gt;</w:t>
      </w:r>
      <w:r>
        <w:rPr>
          <w:lang w:eastAsia="zh-CN"/>
        </w:rPr>
        <w:tab/>
      </w:r>
      <w:r>
        <w:rPr>
          <w:lang w:eastAsia="zh-CN"/>
        </w:rPr>
        <w:t>if the UE is acting as L2 U2N Remote UE:</w:t>
      </w:r>
    </w:p>
    <w:p>
      <w:pPr>
        <w:pStyle w:val="154"/>
        <w:rPr>
          <w:lang w:eastAsia="zh-CN"/>
        </w:rPr>
      </w:pPr>
      <w:r>
        <w:rPr>
          <w:lang w:eastAsia="zh-CN"/>
        </w:rPr>
        <w:t>3&gt;</w:t>
      </w:r>
      <w:r>
        <w:rPr>
          <w:lang w:eastAsia="zh-CN"/>
        </w:rPr>
        <w:tab/>
      </w:r>
      <w:r>
        <w:rPr>
          <w:lang w:eastAsia="zh-CN"/>
        </w:rPr>
        <w:t>if the PC5-RRC connection with the U2N Relay UE is determined to be released:</w:t>
      </w:r>
    </w:p>
    <w:p>
      <w:pPr>
        <w:pStyle w:val="156"/>
        <w:rPr>
          <w:lang w:eastAsia="zh-CN"/>
        </w:rPr>
      </w:pPr>
      <w:r>
        <w:rPr>
          <w:lang w:eastAsia="zh-CN"/>
        </w:rPr>
        <w:t>4&gt;</w:t>
      </w:r>
      <w:r>
        <w:rPr>
          <w:lang w:eastAsia="zh-CN"/>
        </w:rPr>
        <w:tab/>
      </w:r>
      <w:r>
        <w:rPr>
          <w:lang w:eastAsia="zh-CN"/>
        </w:rPr>
        <w:t>indicate upper layers to trigger PC5 unicast link release;</w:t>
      </w:r>
    </w:p>
    <w:p>
      <w:pPr>
        <w:pStyle w:val="154"/>
        <w:rPr>
          <w:lang w:eastAsia="zh-CN"/>
        </w:rPr>
      </w:pPr>
      <w:r>
        <w:rPr>
          <w:lang w:eastAsia="zh-CN"/>
        </w:rPr>
        <w:t>3&gt;</w:t>
      </w:r>
      <w:r>
        <w:rPr>
          <w:lang w:eastAsia="zh-CN"/>
        </w:rPr>
        <w:tab/>
      </w:r>
      <w:r>
        <w:rPr>
          <w:lang w:eastAsia="zh-CN"/>
        </w:rPr>
        <w:t>else (i.e., maintain the PC5 RRC connection):</w:t>
      </w:r>
    </w:p>
    <w:p>
      <w:pPr>
        <w:pStyle w:val="156"/>
        <w:rPr>
          <w:lang w:eastAsia="zh-CN"/>
        </w:rPr>
      </w:pPr>
      <w:r>
        <w:rPr>
          <w:lang w:eastAsia="zh-CN"/>
        </w:rPr>
        <w:t>4&gt;</w:t>
      </w:r>
      <w:r>
        <w:rPr>
          <w:lang w:eastAsia="zh-CN"/>
        </w:rPr>
        <w:tab/>
      </w:r>
      <w:r>
        <w:rPr>
          <w:lang w:eastAsia="zh-CN"/>
        </w:rPr>
        <w:t>establish or re-establish (e.g. via release and add) SL RLC entity for SRB1;</w:t>
      </w:r>
    </w:p>
    <w:p>
      <w:pPr>
        <w:pStyle w:val="152"/>
        <w:ind w:left="878" w:leftChars="297"/>
        <w:rPr>
          <w:lang w:eastAsia="zh-CN"/>
        </w:rPr>
      </w:pPr>
      <w:r>
        <w:rPr>
          <w:lang w:eastAsia="zh-CN"/>
        </w:rPr>
        <w:t>2&gt;</w:t>
      </w:r>
      <w:r>
        <w:rPr>
          <w:lang w:eastAsia="zh-CN"/>
        </w:rPr>
        <w:tab/>
      </w:r>
      <w:r>
        <w:rPr>
          <w:lang w:eastAsia="zh-CN"/>
        </w:rPr>
        <w:t>else:</w:t>
      </w:r>
    </w:p>
    <w:p>
      <w:pPr>
        <w:pStyle w:val="154"/>
      </w:pPr>
      <w:r>
        <w:t>3&gt;</w:t>
      </w:r>
      <w:r>
        <w:tab/>
      </w:r>
      <w:r>
        <w:t>re-establish RLC entities for SRB1;</w:t>
      </w:r>
    </w:p>
    <w:p>
      <w:pPr>
        <w:pStyle w:val="152"/>
      </w:pPr>
      <w:r>
        <w:t>2&gt;</w:t>
      </w:r>
      <w:r>
        <w:tab/>
      </w:r>
      <w:r>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pPr>
        <w:pStyle w:val="154"/>
      </w:pPr>
      <w:r>
        <w:t>3&gt;</w:t>
      </w:r>
      <w:r>
        <w:tab/>
      </w:r>
      <w:r>
        <w:t>stop the timer T319 if running;</w:t>
      </w:r>
    </w:p>
    <w:p>
      <w:pPr>
        <w:pStyle w:val="154"/>
      </w:pPr>
      <w:r>
        <w:t>3&gt;</w:t>
      </w:r>
      <w:r>
        <w:tab/>
      </w:r>
      <w:r>
        <w:t>in the stored UE Inactive AS context:</w:t>
      </w:r>
    </w:p>
    <w:p>
      <w:pPr>
        <w:pStyle w:val="156"/>
      </w:pPr>
      <w:r>
        <w:t>4&gt;</w:t>
      </w:r>
      <w:r>
        <w:tab/>
      </w:r>
      <w:r>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pPr>
        <w:pStyle w:val="156"/>
        <w:rPr>
          <w:i/>
          <w:iCs/>
        </w:rPr>
      </w:pPr>
      <w:r>
        <w:t>4&gt;</w:t>
      </w:r>
      <w:r>
        <w:tab/>
      </w:r>
      <w:r>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p>
      <w:pPr>
        <w:pStyle w:val="156"/>
      </w:pPr>
      <w:r>
        <w:t>4&gt;</w:t>
      </w:r>
      <w:r>
        <w:tab/>
      </w:r>
      <w:r>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pPr>
        <w:pStyle w:val="156"/>
      </w:pPr>
      <w:r>
        <w:t>4&gt;</w:t>
      </w:r>
      <w:r>
        <w:tab/>
      </w:r>
      <w:r>
        <w:t xml:space="preserve">if the </w:t>
      </w:r>
      <w:r>
        <w:rPr>
          <w:i/>
        </w:rPr>
        <w:t>suspendConfig</w:t>
      </w:r>
      <w:r>
        <w:t xml:space="preserve"> contains the </w:t>
      </w:r>
      <w:r>
        <w:rPr>
          <w:i/>
        </w:rPr>
        <w:t xml:space="preserve">sl-UEIdentityRemote </w:t>
      </w:r>
      <w:r>
        <w:t>(i.e. the UE is a L2 U2N Remote UE):</w:t>
      </w:r>
    </w:p>
    <w:p>
      <w:pPr>
        <w:pStyle w:val="158"/>
      </w:pPr>
      <w:r>
        <w:t>5&gt;</w:t>
      </w:r>
      <w:r>
        <w:tab/>
      </w:r>
      <w:r>
        <w:t xml:space="preserve">replace the C-RNTI with the value of the </w:t>
      </w:r>
      <w:r>
        <w:rPr>
          <w:i/>
        </w:rPr>
        <w:t>sl-UEIdentityRemote</w:t>
      </w:r>
      <w:r>
        <w:t>;</w:t>
      </w:r>
    </w:p>
    <w:p>
      <w:pPr>
        <w:pStyle w:val="158"/>
      </w:pPr>
      <w:r>
        <w:t>5&gt;</w:t>
      </w:r>
      <w:r>
        <w:tab/>
      </w:r>
      <w:r>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pPr>
        <w:pStyle w:val="156"/>
      </w:pPr>
      <w:r>
        <w:t>4&gt; else:</w:t>
      </w:r>
    </w:p>
    <w:p>
      <w:pPr>
        <w:pStyle w:val="158"/>
      </w:pPr>
      <w:r>
        <w:t>5&gt;</w:t>
      </w:r>
      <w:r>
        <w:tab/>
      </w:r>
      <w:r>
        <w:t xml:space="preserve">replace the C-RNTI with the C-RNTI used in the cell (see TS 38.321 [3]) the UE has received the </w:t>
      </w:r>
      <w:r>
        <w:rPr>
          <w:i/>
        </w:rPr>
        <w:t>RRCRelease</w:t>
      </w:r>
      <w:r>
        <w:t xml:space="preserve"> message;</w:t>
      </w:r>
    </w:p>
    <w:p>
      <w:pPr>
        <w:pStyle w:val="158"/>
      </w:pPr>
      <w:r>
        <w:t>5&gt;</w:t>
      </w:r>
      <w:r>
        <w:tab/>
      </w:r>
      <w:r>
        <w:t>replace the physical cell identity</w:t>
      </w:r>
      <w:r>
        <w:rPr>
          <w:i/>
        </w:rPr>
        <w:t xml:space="preserve"> </w:t>
      </w:r>
      <w:r>
        <w:t xml:space="preserve">with the physical cell identity of the cell the UE has received the </w:t>
      </w:r>
      <w:r>
        <w:rPr>
          <w:i/>
        </w:rPr>
        <w:t>RRCRelease</w:t>
      </w:r>
      <w:r>
        <w:t xml:space="preserve"> message;</w:t>
      </w:r>
    </w:p>
    <w:p>
      <w:pPr>
        <w:pStyle w:val="154"/>
      </w:pPr>
      <w:r>
        <w:t>3&gt;</w:t>
      </w:r>
      <w:r>
        <w:tab/>
      </w:r>
      <w:r>
        <w:t xml:space="preserve">replace the </w:t>
      </w:r>
      <w:r>
        <w:rPr>
          <w:i/>
          <w:iCs/>
        </w:rPr>
        <w:t>nextHopChainingCount</w:t>
      </w:r>
      <w:r>
        <w:t xml:space="preserve"> with the value associated with the current K</w:t>
      </w:r>
      <w:r>
        <w:rPr>
          <w:vertAlign w:val="subscript"/>
        </w:rPr>
        <w:t>gNB</w:t>
      </w:r>
      <w:r>
        <w:t>;</w:t>
      </w:r>
    </w:p>
    <w:p>
      <w:pPr>
        <w:pStyle w:val="154"/>
      </w:pPr>
      <w:r>
        <w:t>3&gt;</w:t>
      </w:r>
      <w:r>
        <w:tab/>
      </w:r>
      <w:r>
        <w:t>stop the timer T319a if running and consider SDT procedure is not ongoing;</w:t>
      </w:r>
    </w:p>
    <w:p>
      <w:pPr>
        <w:pStyle w:val="152"/>
      </w:pPr>
      <w:r>
        <w:t>2&gt;</w:t>
      </w:r>
      <w:r>
        <w:tab/>
      </w:r>
      <w:r>
        <w:t>else:</w:t>
      </w:r>
    </w:p>
    <w:p>
      <w:pPr>
        <w:pStyle w:val="154"/>
      </w:pPr>
      <w:r>
        <w:t>3&gt;</w:t>
      </w:r>
      <w:r>
        <w:tab/>
      </w:r>
      <w:r>
        <w:t xml:space="preserve">store in the UE Inactive AS Context the </w:t>
      </w:r>
      <w:r>
        <w:rPr>
          <w:i/>
          <w:iCs/>
        </w:rPr>
        <w:t xml:space="preserve">nextHopChainingCount </w:t>
      </w:r>
      <w:r>
        <w:t xml:space="preserve">received in the </w:t>
      </w:r>
      <w:r>
        <w:rPr>
          <w:i/>
        </w:rPr>
        <w:t xml:space="preserve">RRCRelease </w:t>
      </w:r>
      <w:r>
        <w:rPr>
          <w:iCs/>
        </w:rPr>
        <w:t>message</w:t>
      </w:r>
      <w:r>
        <w:rPr>
          <w:i/>
          <w:iCs/>
        </w:rPr>
        <w:t>,</w:t>
      </w:r>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pPr>
        <w:pStyle w:val="156"/>
      </w:pPr>
      <w:r>
        <w:t>-</w:t>
      </w:r>
      <w:r>
        <w:tab/>
      </w:r>
      <w:r>
        <w:t xml:space="preserve">parameters within </w:t>
      </w:r>
      <w:r>
        <w:rPr>
          <w:i/>
        </w:rPr>
        <w:t>ReconfigurationWithSync</w:t>
      </w:r>
      <w:r>
        <w:t xml:space="preserve"> of the PCell;</w:t>
      </w:r>
    </w:p>
    <w:p>
      <w:pPr>
        <w:pStyle w:val="156"/>
      </w:pPr>
      <w:r>
        <w:t>-</w:t>
      </w:r>
      <w:r>
        <w:tab/>
      </w:r>
      <w:r>
        <w:t xml:space="preserve">parameters within </w:t>
      </w:r>
      <w:r>
        <w:rPr>
          <w:i/>
        </w:rPr>
        <w:t>ReconfigurationWithSync</w:t>
      </w:r>
      <w:r>
        <w:t xml:space="preserve"> of the NR PSCell, if configured;</w:t>
      </w:r>
    </w:p>
    <w:p>
      <w:pPr>
        <w:pStyle w:val="156"/>
      </w:pPr>
      <w:r>
        <w:t>-</w:t>
      </w:r>
      <w:r>
        <w:tab/>
      </w:r>
      <w:r>
        <w:t xml:space="preserve">parameters within </w:t>
      </w:r>
      <w:r>
        <w:rPr>
          <w:i/>
        </w:rPr>
        <w:t>MobilityControlInfoSCG</w:t>
      </w:r>
      <w:r>
        <w:t xml:space="preserve"> of the E-UTRA PSCell, if configured;</w:t>
      </w:r>
    </w:p>
    <w:p>
      <w:pPr>
        <w:pStyle w:val="156"/>
      </w:pPr>
      <w:r>
        <w:t>-</w:t>
      </w:r>
      <w:r>
        <w:tab/>
      </w:r>
      <w:r>
        <w:rPr>
          <w:i/>
        </w:rPr>
        <w:t>servingCellConfigCommonSIB</w:t>
      </w:r>
      <w:r>
        <w:t>;</w:t>
      </w:r>
    </w:p>
    <w:p>
      <w:pPr>
        <w:pStyle w:val="156"/>
        <w:rPr>
          <w:i/>
        </w:rPr>
      </w:pPr>
      <w:r>
        <w:t>-</w:t>
      </w:r>
      <w:r>
        <w:tab/>
      </w:r>
      <w:r>
        <w:rPr>
          <w:i/>
        </w:rPr>
        <w:t>sl-L2RelayUE-Config</w:t>
      </w:r>
      <w:r>
        <w:t>, if configured</w:t>
      </w:r>
      <w:r>
        <w:rPr>
          <w:iCs/>
        </w:rPr>
        <w:t>;</w:t>
      </w:r>
    </w:p>
    <w:p>
      <w:pPr>
        <w:pStyle w:val="156"/>
      </w:pPr>
      <w:r>
        <w:t>-</w:t>
      </w:r>
      <w:r>
        <w:tab/>
      </w:r>
      <w:r>
        <w:rPr>
          <w:i/>
        </w:rPr>
        <w:t>sl-L2RemoteUE-Config</w:t>
      </w:r>
      <w:r>
        <w:t>, if configured;</w:t>
      </w:r>
    </w:p>
    <w:p>
      <w:pPr>
        <w:pStyle w:val="121"/>
        <w:rPr>
          <w:iCs/>
        </w:rPr>
      </w:pPr>
      <w:r>
        <w:t>NOTE 1c:</w:t>
      </w:r>
      <w:r>
        <w:tab/>
      </w:r>
      <w:r>
        <w:rPr>
          <w:i/>
        </w:rPr>
        <w:t>suspendConfig</w:t>
      </w:r>
      <w:r>
        <w:t xml:space="preserve"> is not stored as part of UE Inactive AS Context, except for the fields explicitly specified.</w:t>
      </w:r>
    </w:p>
    <w:p>
      <w:pPr>
        <w:pStyle w:val="154"/>
      </w:pPr>
      <w:r>
        <w:t>3&gt;</w:t>
      </w:r>
      <w:r>
        <w:tab/>
      </w:r>
      <w:r>
        <w:t>store any previously or subsequently received application layer measurement report containers for which no segment, or full message, has been submitted to lower layers for transmission;</w:t>
      </w:r>
    </w:p>
    <w:p>
      <w:pPr>
        <w:pStyle w:val="121"/>
      </w:pPr>
      <w:r>
        <w:t>NOTE 2:</w:t>
      </w:r>
      <w:r>
        <w:tab/>
      </w:r>
      <w:r>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pPr>
        <w:pStyle w:val="152"/>
      </w:pPr>
      <w:r>
        <w:t>2&gt;</w:t>
      </w:r>
      <w:r>
        <w:tab/>
      </w:r>
      <w:r>
        <w:t>suspend all SRB(s) and DRB(s) and multicast MRB(s), except SRB0 and broadcast MRBs;</w:t>
      </w:r>
    </w:p>
    <w:p>
      <w:pPr>
        <w:pStyle w:val="152"/>
      </w:pPr>
      <w:r>
        <w:t>2&gt;</w:t>
      </w:r>
      <w:r>
        <w:tab/>
      </w:r>
      <w:r>
        <w:t>indicate PDCP suspend to lower layers of all DRBs and multicast MRBs;</w:t>
      </w:r>
    </w:p>
    <w:p>
      <w:pPr>
        <w:pStyle w:val="152"/>
        <w:rPr>
          <w:lang w:eastAsia="zh-CN"/>
        </w:rPr>
      </w:pPr>
      <w:r>
        <w:rPr>
          <w:lang w:eastAsia="zh-CN"/>
        </w:rPr>
        <w:t>2&gt;</w:t>
      </w:r>
      <w:r>
        <w:rPr>
          <w:lang w:eastAsia="zh-CN"/>
        </w:rPr>
        <w:tab/>
      </w:r>
      <w:r>
        <w:rPr>
          <w:lang w:eastAsia="zh-CN"/>
        </w:rPr>
        <w:t>release Uu Relay RLC channel(s), if configured;</w:t>
      </w:r>
    </w:p>
    <w:p>
      <w:pPr>
        <w:pStyle w:val="152"/>
        <w:rPr>
          <w:lang w:eastAsia="zh-CN"/>
        </w:rPr>
      </w:pPr>
      <w:r>
        <w:rPr>
          <w:lang w:eastAsia="zh-CN"/>
        </w:rPr>
        <w:t>2&gt;</w:t>
      </w:r>
      <w:r>
        <w:rPr>
          <w:lang w:eastAsia="zh-CN"/>
        </w:rPr>
        <w:tab/>
      </w:r>
      <w:r>
        <w:rPr>
          <w:lang w:eastAsia="zh-CN"/>
        </w:rPr>
        <w:t>release PC5 Relay RLC channel(s), if configured;</w:t>
      </w:r>
    </w:p>
    <w:p>
      <w:pPr>
        <w:pStyle w:val="152"/>
        <w:rPr>
          <w:lang w:eastAsia="zh-CN"/>
        </w:rPr>
      </w:pPr>
      <w:r>
        <w:rPr>
          <w:lang w:eastAsia="zh-CN"/>
        </w:rPr>
        <w:t>2&gt;</w:t>
      </w:r>
      <w:r>
        <w:rPr>
          <w:lang w:eastAsia="zh-CN"/>
        </w:rPr>
        <w:tab/>
      </w:r>
      <w:r>
        <w:rPr>
          <w:lang w:eastAsia="zh-CN"/>
        </w:rPr>
        <w:t>release the SRAP entity, if configured;</w:t>
      </w:r>
    </w:p>
    <w:p>
      <w:pPr>
        <w:pStyle w:val="152"/>
      </w:pPr>
      <w:r>
        <w:t>2&gt;</w:t>
      </w:r>
      <w:r>
        <w:tab/>
      </w:r>
      <w:r>
        <w:t xml:space="preserve">if the </w:t>
      </w:r>
      <w:r>
        <w:rPr>
          <w:i/>
        </w:rPr>
        <w:t>t380</w:t>
      </w:r>
      <w:r>
        <w:t xml:space="preserve"> is included:</w:t>
      </w:r>
    </w:p>
    <w:p>
      <w:pPr>
        <w:pStyle w:val="154"/>
      </w:pPr>
      <w:r>
        <w:t>3&gt;</w:t>
      </w:r>
      <w:r>
        <w:tab/>
      </w:r>
      <w:r>
        <w:t>start timer T380, with the timer value set to</w:t>
      </w:r>
      <w:r>
        <w:rPr>
          <w:i/>
        </w:rPr>
        <w:t xml:space="preserve"> t380</w:t>
      </w:r>
      <w:r>
        <w:t>;</w:t>
      </w:r>
    </w:p>
    <w:p>
      <w:pPr>
        <w:pStyle w:val="152"/>
      </w:pPr>
      <w:r>
        <w:t>2&gt;</w:t>
      </w:r>
      <w:r>
        <w:tab/>
      </w:r>
      <w:r>
        <w:t xml:space="preserve">if the </w:t>
      </w:r>
      <w:r>
        <w:rPr>
          <w:i/>
        </w:rPr>
        <w:t>RRCRelease</w:t>
      </w:r>
      <w:r>
        <w:t xml:space="preserve"> message is including the </w:t>
      </w:r>
      <w:r>
        <w:rPr>
          <w:i/>
        </w:rPr>
        <w:t>waitTime</w:t>
      </w:r>
      <w:r>
        <w:t>:</w:t>
      </w:r>
    </w:p>
    <w:p>
      <w:pPr>
        <w:pStyle w:val="154"/>
      </w:pPr>
      <w:r>
        <w:t>3&gt;</w:t>
      </w:r>
      <w:r>
        <w:tab/>
      </w:r>
      <w:r>
        <w:t xml:space="preserve">start timer T302 with the value set to the </w:t>
      </w:r>
      <w:r>
        <w:rPr>
          <w:i/>
        </w:rPr>
        <w:t>waitTime</w:t>
      </w:r>
      <w:r>
        <w:t>;</w:t>
      </w:r>
    </w:p>
    <w:p>
      <w:pPr>
        <w:pStyle w:val="154"/>
      </w:pPr>
      <w:r>
        <w:t>3&gt;</w:t>
      </w:r>
      <w:r>
        <w:tab/>
      </w:r>
      <w:r>
        <w:t>inform upper layers that access barring is applicable for all access categories except categories '0' and '2';</w:t>
      </w:r>
    </w:p>
    <w:p>
      <w:pPr>
        <w:pStyle w:val="152"/>
      </w:pPr>
      <w:r>
        <w:t>2&gt;</w:t>
      </w:r>
      <w:r>
        <w:tab/>
      </w:r>
      <w:r>
        <w:t>if T390 is running:</w:t>
      </w:r>
    </w:p>
    <w:p>
      <w:pPr>
        <w:pStyle w:val="154"/>
      </w:pPr>
      <w:r>
        <w:t>3&gt;</w:t>
      </w:r>
      <w:r>
        <w:tab/>
      </w:r>
      <w:r>
        <w:t>stop timer T390 for all access categories;</w:t>
      </w:r>
    </w:p>
    <w:p>
      <w:pPr>
        <w:pStyle w:val="154"/>
      </w:pPr>
      <w:r>
        <w:t>3&gt;</w:t>
      </w:r>
      <w:r>
        <w:tab/>
      </w:r>
      <w:r>
        <w:t>perform the actions as specified in 5.3.14.4;</w:t>
      </w:r>
    </w:p>
    <w:p>
      <w:pPr>
        <w:pStyle w:val="152"/>
      </w:pPr>
      <w:r>
        <w:t>2&gt;</w:t>
      </w:r>
      <w:r>
        <w:tab/>
      </w:r>
      <w:r>
        <w:t>indicate the suspension of the RRC connection to upper layers;</w:t>
      </w:r>
    </w:p>
    <w:p>
      <w:pPr>
        <w:pStyle w:val="152"/>
      </w:pPr>
      <w:r>
        <w:t>2&gt;</w:t>
      </w:r>
      <w:r>
        <w:tab/>
      </w:r>
      <w:r>
        <w:t>if the UE is capable of L2 U2N Remote UE:</w:t>
      </w:r>
    </w:p>
    <w:p>
      <w:pPr>
        <w:pStyle w:val="154"/>
      </w:pPr>
      <w:r>
        <w:t>3&gt;</w:t>
      </w:r>
      <w:r>
        <w:tab/>
      </w:r>
      <w:r>
        <w:t>enter RRC_INACTIVE, and perform either cell selection as specified in TS 38.304 [20], or relay selection as specified in clause 5.8.15.3, or both;</w:t>
      </w:r>
    </w:p>
    <w:p>
      <w:pPr>
        <w:pStyle w:val="152"/>
      </w:pPr>
      <w:r>
        <w:t>2&gt;</w:t>
      </w:r>
      <w:r>
        <w:tab/>
      </w:r>
      <w:r>
        <w:t>else:</w:t>
      </w:r>
    </w:p>
    <w:p>
      <w:pPr>
        <w:pStyle w:val="154"/>
      </w:pPr>
      <w:r>
        <w:t>3&gt;</w:t>
      </w:r>
      <w:r>
        <w:tab/>
      </w:r>
      <w:r>
        <w:t>enter RRC_INACTIVE and perform cell selection as specified in TS 38.304 [20];</w:t>
      </w:r>
    </w:p>
    <w:p>
      <w:pPr>
        <w:pStyle w:val="138"/>
      </w:pPr>
      <w:r>
        <w:t>1&gt;</w:t>
      </w:r>
      <w:r>
        <w:tab/>
      </w:r>
      <w:r>
        <w:t>else:</w:t>
      </w:r>
    </w:p>
    <w:p>
      <w:pPr>
        <w:pStyle w:val="152"/>
      </w:pPr>
      <w:r>
        <w:t>2&gt;</w:t>
      </w:r>
      <w:r>
        <w:tab/>
      </w:r>
      <w:r>
        <w:t>perform the actions upon going to RRC_IDLE as specified in 5.3.11, with the release cause 'other'.</w:t>
      </w:r>
    </w:p>
    <w:p>
      <w:pPr>
        <w:pStyle w:val="121"/>
        <w:rPr>
          <w:lang w:eastAsia="zh-CN"/>
        </w:rPr>
      </w:pPr>
      <w:r>
        <w:rPr>
          <w:lang w:eastAsia="zh-CN"/>
        </w:rPr>
        <w:t>NOTE 3:</w:t>
      </w:r>
      <w:r>
        <w:rPr>
          <w:lang w:eastAsia="zh-CN"/>
        </w:rPr>
        <w:tab/>
      </w:r>
      <w:r>
        <w:rPr>
          <w:lang w:eastAsia="zh-CN"/>
        </w:rPr>
        <w:t>Whether to release the PC5 unicast link is left to L2 U2N Remote UE's implementation.</w:t>
      </w:r>
    </w:p>
    <w:p>
      <w:pPr>
        <w:pStyle w:val="121"/>
      </w:pPr>
      <w:r>
        <w:t>NOTE 4:</w:t>
      </w:r>
      <w:r>
        <w:tab/>
      </w:r>
      <w:r>
        <w:t>It is left to UE implementation whether to stop T430, if running, when going to RRC_INACTIVE.</w:t>
      </w:r>
    </w:p>
    <w:p>
      <w:pPr>
        <w:pStyle w:val="8"/>
      </w:pPr>
      <w:r>
        <w:t>8.1.1.3.9.3</w:t>
      </w:r>
      <w:r>
        <w:tab/>
      </w:r>
      <w:r>
        <w:t>Test description</w:t>
      </w:r>
    </w:p>
    <w:p>
      <w:pPr>
        <w:pStyle w:val="8"/>
      </w:pPr>
      <w:r>
        <w:t>8.1.1.3.9.3.1</w:t>
      </w:r>
      <w:r>
        <w:tab/>
      </w:r>
      <w:r>
        <w:t>Pre-test conditions</w:t>
      </w:r>
    </w:p>
    <w:p>
      <w:pPr>
        <w:pStyle w:val="8"/>
      </w:pPr>
      <w:r>
        <w:t>System Simulator:</w:t>
      </w:r>
    </w:p>
    <w:p>
      <w:pPr>
        <w:pStyle w:val="138"/>
      </w:pPr>
      <w:r>
        <w:t>-</w:t>
      </w:r>
      <w:r>
        <w:tab/>
      </w:r>
      <w:r>
        <w:t>NR Cell 1, NR Cell 3 and NR Cell 6.</w:t>
      </w:r>
    </w:p>
    <w:p>
      <w:pPr>
        <w:pStyle w:val="138"/>
      </w:pPr>
      <w:r>
        <w:t>-</w:t>
      </w:r>
      <w:r>
        <w:tab/>
      </w:r>
      <w:r>
        <w:t>System information combination NR-</w:t>
      </w:r>
      <w:r>
        <w:rPr>
          <w:lang w:eastAsia="zh-CN"/>
        </w:rPr>
        <w:t>30</w:t>
      </w:r>
      <w:r>
        <w:t xml:space="preserve"> as defined in TS 38.508-1 [4] clause 4.4.3.1.2 is used in NR cells.</w:t>
      </w:r>
    </w:p>
    <w:p>
      <w:pPr>
        <w:pStyle w:val="8"/>
      </w:pPr>
      <w:r>
        <w:t>UE:</w:t>
      </w:r>
    </w:p>
    <w:p>
      <w:pPr>
        <w:pStyle w:val="138"/>
        <w:ind w:left="284" w:firstLine="0"/>
        <w:rPr>
          <w:lang w:eastAsia="sv-SE"/>
        </w:rPr>
      </w:pPr>
      <w:r>
        <w:rPr>
          <w:lang w:eastAsia="sv-SE"/>
        </w:rPr>
        <w:t>-</w:t>
      </w:r>
      <w:r>
        <w:rPr>
          <w:lang w:eastAsia="sv-SE"/>
        </w:rPr>
        <w:tab/>
      </w:r>
      <w:r>
        <w:rPr>
          <w:lang w:eastAsia="sv-SE"/>
        </w:rPr>
        <w:t>None</w:t>
      </w:r>
    </w:p>
    <w:p>
      <w:pPr>
        <w:pStyle w:val="8"/>
      </w:pPr>
      <w:r>
        <w:t>Preamble:</w:t>
      </w:r>
    </w:p>
    <w:p>
      <w:pPr>
        <w:pStyle w:val="138"/>
        <w:ind w:left="284" w:firstLine="0"/>
      </w:pPr>
      <w:r>
        <w:rPr>
          <w:lang w:eastAsia="sv-SE"/>
        </w:rPr>
        <w:t>-</w:t>
      </w:r>
      <w:r>
        <w:rPr>
          <w:lang w:eastAsia="sv-SE"/>
        </w:rPr>
        <w:tab/>
      </w:r>
      <w:r>
        <w:t>The UE is in state Switched OFF (state 0N-B) according to TS 38.508-1 [4]</w:t>
      </w:r>
      <w:r>
        <w:rPr>
          <w:lang w:eastAsia="sv-SE"/>
        </w:rPr>
        <w:t>.</w:t>
      </w:r>
    </w:p>
    <w:p>
      <w:pPr>
        <w:pStyle w:val="8"/>
      </w:pPr>
      <w:r>
        <w:t>8.1.1.3.9.3.2</w:t>
      </w:r>
      <w:r>
        <w:tab/>
      </w:r>
      <w:r>
        <w:t>Test procedure sequence</w:t>
      </w:r>
    </w:p>
    <w:p>
      <w:r>
        <w:rPr>
          <w:lang w:eastAsia="zh-CN"/>
        </w:rPr>
        <w:t>Table 8.1.1.3.9</w:t>
      </w:r>
      <w:r>
        <w:t>.3.2</w:t>
      </w:r>
      <w:r>
        <w:rPr>
          <w:lang w:eastAsia="zh-CN"/>
        </w:rPr>
        <w:t>-1 for FR1 and Table 8.1.1.3.9</w:t>
      </w:r>
      <w:r>
        <w:t>.3.2</w:t>
      </w:r>
      <w:r>
        <w:rPr>
          <w:lang w:eastAsia="zh-CN"/>
        </w:rPr>
        <w:t xml:space="preserve">-2 for FR2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"T2" and "T3" are applied at the points indicated in the Main behaviour description in Table </w:t>
      </w:r>
      <w:r>
        <w:rPr>
          <w:lang w:eastAsia="zh-CN"/>
        </w:rPr>
        <w:t>8.1.1.3.9</w:t>
      </w:r>
      <w:r>
        <w:rPr>
          <w:rFonts w:eastAsia="Malgun Gothic"/>
        </w:rPr>
        <w:t>.3.2-3</w:t>
      </w:r>
      <w:r>
        <w:rPr>
          <w:lang w:eastAsia="zh-CN"/>
        </w:rPr>
        <w:t>.</w:t>
      </w:r>
    </w:p>
    <w:p>
      <w:pPr>
        <w:pStyle w:val="142"/>
      </w:pPr>
      <w:r>
        <w:t>Table 8.1.1.3.9.3.2-1: Time instances of cell power level and parameter changes for FR1</w:t>
      </w:r>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128"/>
            </w:pPr>
          </w:p>
        </w:tc>
        <w:tc>
          <w:tcPr>
            <w:tcW w:w="1134" w:type="dxa"/>
          </w:tcPr>
          <w:p>
            <w:pPr>
              <w:pStyle w:val="128"/>
            </w:pPr>
            <w:r>
              <w:t>Parameter</w:t>
            </w:r>
          </w:p>
        </w:tc>
        <w:tc>
          <w:tcPr>
            <w:tcW w:w="1276" w:type="dxa"/>
          </w:tcPr>
          <w:p>
            <w:pPr>
              <w:pStyle w:val="128"/>
            </w:pPr>
            <w:r>
              <w:t>Unit</w:t>
            </w:r>
          </w:p>
        </w:tc>
        <w:tc>
          <w:tcPr>
            <w:tcW w:w="851" w:type="dxa"/>
          </w:tcPr>
          <w:p>
            <w:pPr>
              <w:pStyle w:val="128"/>
            </w:pPr>
            <w:r>
              <w:t>NR Cell 1</w:t>
            </w:r>
          </w:p>
        </w:tc>
        <w:tc>
          <w:tcPr>
            <w:tcW w:w="850" w:type="dxa"/>
          </w:tcPr>
          <w:p>
            <w:pPr>
              <w:pStyle w:val="128"/>
            </w:pPr>
            <w:r>
              <w:t>NR Cell 3</w:t>
            </w:r>
          </w:p>
        </w:tc>
        <w:tc>
          <w:tcPr>
            <w:tcW w:w="851" w:type="dxa"/>
          </w:tcPr>
          <w:p>
            <w:pPr>
              <w:pStyle w:val="128"/>
            </w:pPr>
            <w:r>
              <w:t>NR Cell 6</w:t>
            </w:r>
          </w:p>
        </w:tc>
        <w:tc>
          <w:tcPr>
            <w:tcW w:w="4110" w:type="dxa"/>
          </w:tcPr>
          <w:p>
            <w:pPr>
              <w:pStyle w:val="12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128"/>
            </w:pPr>
            <w:r>
              <w:t>T0</w:t>
            </w:r>
          </w:p>
        </w:tc>
        <w:tc>
          <w:tcPr>
            <w:tcW w:w="1134" w:type="dxa"/>
          </w:tcPr>
          <w:p>
            <w:pPr>
              <w:pStyle w:val="126"/>
            </w:pPr>
            <w:r>
              <w:t>SS/PBCH</w:t>
            </w:r>
          </w:p>
          <w:p>
            <w:pPr>
              <w:pStyle w:val="128"/>
              <w:rPr>
                <w:b w:val="0"/>
              </w:rPr>
            </w:pPr>
            <w:r>
              <w:rPr>
                <w:b w:val="0"/>
              </w:rPr>
              <w:t>SSS EPRE</w:t>
            </w:r>
          </w:p>
        </w:tc>
        <w:tc>
          <w:tcPr>
            <w:tcW w:w="1276" w:type="dxa"/>
          </w:tcPr>
          <w:p>
            <w:pPr>
              <w:pStyle w:val="128"/>
              <w:jc w:val="left"/>
              <w:rPr>
                <w:b w:val="0"/>
              </w:rPr>
            </w:pPr>
            <w:r>
              <w:rPr>
                <w:b w:val="0"/>
              </w:rPr>
              <w:t>dBm/SCS</w:t>
            </w:r>
          </w:p>
        </w:tc>
        <w:tc>
          <w:tcPr>
            <w:tcW w:w="851" w:type="dxa"/>
          </w:tcPr>
          <w:p>
            <w:pPr>
              <w:pStyle w:val="128"/>
              <w:rPr>
                <w:b w:val="0"/>
              </w:rPr>
            </w:pPr>
            <w:r>
              <w:rPr>
                <w:b w:val="0"/>
              </w:rPr>
              <w:t>-88</w:t>
            </w:r>
          </w:p>
        </w:tc>
        <w:tc>
          <w:tcPr>
            <w:tcW w:w="850" w:type="dxa"/>
          </w:tcPr>
          <w:p>
            <w:pPr>
              <w:pStyle w:val="128"/>
              <w:rPr>
                <w:b w:val="0"/>
                <w:lang w:eastAsia="zh-CN"/>
              </w:rPr>
            </w:pPr>
            <w:r>
              <w:rPr>
                <w:b w:val="0"/>
                <w:lang w:eastAsia="zh-CN"/>
              </w:rPr>
              <w:t>Off</w:t>
            </w:r>
          </w:p>
        </w:tc>
        <w:tc>
          <w:tcPr>
            <w:tcW w:w="851" w:type="dxa"/>
          </w:tcPr>
          <w:p>
            <w:pPr>
              <w:pStyle w:val="128"/>
              <w:rPr>
                <w:b w:val="0"/>
              </w:rPr>
            </w:pPr>
            <w:r>
              <w:rPr>
                <w:b w:val="0"/>
              </w:rPr>
              <w:t>Off</w:t>
            </w:r>
          </w:p>
        </w:tc>
        <w:tc>
          <w:tcPr>
            <w:tcW w:w="4110" w:type="dxa"/>
          </w:tcPr>
          <w:p>
            <w:pPr>
              <w:pStyle w:val="12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128"/>
            </w:pPr>
            <w:r>
              <w:t>T1</w:t>
            </w:r>
          </w:p>
        </w:tc>
        <w:tc>
          <w:tcPr>
            <w:tcW w:w="1134" w:type="dxa"/>
          </w:tcPr>
          <w:p>
            <w:pPr>
              <w:pStyle w:val="126"/>
            </w:pPr>
            <w:r>
              <w:t>SS/PBCH</w:t>
            </w:r>
          </w:p>
          <w:p>
            <w:pPr>
              <w:pStyle w:val="126"/>
            </w:pPr>
            <w:r>
              <w:t>SSS EPRE</w:t>
            </w:r>
          </w:p>
        </w:tc>
        <w:tc>
          <w:tcPr>
            <w:tcW w:w="1276" w:type="dxa"/>
          </w:tcPr>
          <w:p>
            <w:pPr>
              <w:pStyle w:val="126"/>
            </w:pPr>
            <w:r>
              <w:t>dBm/SCS</w:t>
            </w:r>
          </w:p>
        </w:tc>
        <w:tc>
          <w:tcPr>
            <w:tcW w:w="851" w:type="dxa"/>
          </w:tcPr>
          <w:p>
            <w:pPr>
              <w:pStyle w:val="129"/>
            </w:pPr>
            <w:r>
              <w:t>-88</w:t>
            </w:r>
          </w:p>
        </w:tc>
        <w:tc>
          <w:tcPr>
            <w:tcW w:w="850" w:type="dxa"/>
          </w:tcPr>
          <w:p>
            <w:pPr>
              <w:pStyle w:val="129"/>
            </w:pPr>
            <w:r>
              <w:t>-78</w:t>
            </w:r>
          </w:p>
        </w:tc>
        <w:tc>
          <w:tcPr>
            <w:tcW w:w="851" w:type="dxa"/>
          </w:tcPr>
          <w:p>
            <w:pPr>
              <w:pStyle w:val="129"/>
            </w:pPr>
            <w:r>
              <w:t>Off</w:t>
            </w:r>
          </w:p>
        </w:tc>
        <w:tc>
          <w:tcPr>
            <w:tcW w:w="4110" w:type="dxa"/>
          </w:tcPr>
          <w:p>
            <w:pPr>
              <w:pStyle w:val="126"/>
            </w:pPr>
            <w:r>
              <w:t>The power level values are assigned to satisfy R</w:t>
            </w:r>
            <w:r>
              <w:rPr>
                <w:vertAlign w:val="subscript"/>
              </w:rPr>
              <w:t>NR Cell 1</w:t>
            </w:r>
            <w:r>
              <w:t xml:space="preserve"> &lt; R</w:t>
            </w:r>
            <w:r>
              <w:rPr>
                <w:vertAlign w:val="subscript"/>
              </w:rPr>
              <w:t>NR Cell 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128"/>
            </w:pPr>
            <w:r>
              <w:t>T2</w:t>
            </w:r>
          </w:p>
        </w:tc>
        <w:tc>
          <w:tcPr>
            <w:tcW w:w="1134" w:type="dxa"/>
          </w:tcPr>
          <w:p>
            <w:pPr>
              <w:pStyle w:val="126"/>
            </w:pPr>
            <w:r>
              <w:t>SS/PBCH</w:t>
            </w:r>
          </w:p>
          <w:p>
            <w:pPr>
              <w:pStyle w:val="126"/>
            </w:pPr>
            <w:r>
              <w:t>SSS EPRE</w:t>
            </w:r>
          </w:p>
        </w:tc>
        <w:tc>
          <w:tcPr>
            <w:tcW w:w="1276" w:type="dxa"/>
          </w:tcPr>
          <w:p>
            <w:pPr>
              <w:pStyle w:val="126"/>
            </w:pPr>
            <w:r>
              <w:t>dBm/SCS</w:t>
            </w:r>
          </w:p>
        </w:tc>
        <w:tc>
          <w:tcPr>
            <w:tcW w:w="851" w:type="dxa"/>
          </w:tcPr>
          <w:p>
            <w:pPr>
              <w:pStyle w:val="129"/>
            </w:pPr>
            <w:r>
              <w:t>Off</w:t>
            </w:r>
          </w:p>
        </w:tc>
        <w:tc>
          <w:tcPr>
            <w:tcW w:w="850" w:type="dxa"/>
          </w:tcPr>
          <w:p>
            <w:pPr>
              <w:pStyle w:val="129"/>
            </w:pPr>
            <w:r>
              <w:t>-88</w:t>
            </w:r>
          </w:p>
        </w:tc>
        <w:tc>
          <w:tcPr>
            <w:tcW w:w="851" w:type="dxa"/>
          </w:tcPr>
          <w:p>
            <w:pPr>
              <w:pStyle w:val="129"/>
            </w:pPr>
            <w:r>
              <w:t>-78</w:t>
            </w:r>
          </w:p>
        </w:tc>
        <w:tc>
          <w:tcPr>
            <w:tcW w:w="4110" w:type="dxa"/>
          </w:tcPr>
          <w:p>
            <w:pPr>
              <w:pStyle w:val="126"/>
            </w:pPr>
            <w:r>
              <w:t>The power level values are assigned to satisfy R</w:t>
            </w:r>
            <w:r>
              <w:rPr>
                <w:vertAlign w:val="subscript"/>
              </w:rPr>
              <w:t>NR Cell 3</w:t>
            </w:r>
            <w:r>
              <w:t xml:space="preserve"> &lt; R</w:t>
            </w:r>
            <w:r>
              <w:rPr>
                <w:vertAlign w:val="subscript"/>
              </w:rPr>
              <w:t>NR Cell 6</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5" w:type="dxa"/>
            <w:gridSpan w:val="7"/>
          </w:tcPr>
          <w:p>
            <w:pPr>
              <w:pStyle w:val="148"/>
            </w:pPr>
            <w:r>
              <w:t>Note:</w:t>
            </w:r>
            <w:r>
              <w:tab/>
            </w:r>
            <w:r>
              <w:t>Power level “Off” is defined in TS38.508-1 [4] Table 6.2.2.1-3.</w:t>
            </w:r>
          </w:p>
        </w:tc>
      </w:tr>
    </w:tbl>
    <w:p/>
    <w:p>
      <w:pPr>
        <w:pStyle w:val="142"/>
      </w:pPr>
      <w:r>
        <w:t>Table 8.1.1.3.9.3.2-2: Time instances of cell power level and parameter changes for FR2</w:t>
      </w:r>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128"/>
            </w:pPr>
          </w:p>
        </w:tc>
        <w:tc>
          <w:tcPr>
            <w:tcW w:w="1134" w:type="dxa"/>
          </w:tcPr>
          <w:p>
            <w:pPr>
              <w:pStyle w:val="128"/>
            </w:pPr>
            <w:r>
              <w:t>Parameter</w:t>
            </w:r>
          </w:p>
        </w:tc>
        <w:tc>
          <w:tcPr>
            <w:tcW w:w="1276" w:type="dxa"/>
          </w:tcPr>
          <w:p>
            <w:pPr>
              <w:pStyle w:val="128"/>
            </w:pPr>
            <w:r>
              <w:t>Unit</w:t>
            </w:r>
          </w:p>
        </w:tc>
        <w:tc>
          <w:tcPr>
            <w:tcW w:w="851" w:type="dxa"/>
          </w:tcPr>
          <w:p>
            <w:pPr>
              <w:pStyle w:val="128"/>
            </w:pPr>
            <w:r>
              <w:t>NR Cell 1</w:t>
            </w:r>
          </w:p>
        </w:tc>
        <w:tc>
          <w:tcPr>
            <w:tcW w:w="850" w:type="dxa"/>
          </w:tcPr>
          <w:p>
            <w:pPr>
              <w:pStyle w:val="128"/>
            </w:pPr>
            <w:r>
              <w:t>NR Cell 3</w:t>
            </w:r>
          </w:p>
        </w:tc>
        <w:tc>
          <w:tcPr>
            <w:tcW w:w="851" w:type="dxa"/>
          </w:tcPr>
          <w:p>
            <w:pPr>
              <w:pStyle w:val="128"/>
            </w:pPr>
            <w:r>
              <w:t>NR Cell 6</w:t>
            </w:r>
          </w:p>
        </w:tc>
        <w:tc>
          <w:tcPr>
            <w:tcW w:w="4110" w:type="dxa"/>
          </w:tcPr>
          <w:p>
            <w:pPr>
              <w:pStyle w:val="12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128"/>
            </w:pPr>
            <w:r>
              <w:t>T0</w:t>
            </w:r>
          </w:p>
        </w:tc>
        <w:tc>
          <w:tcPr>
            <w:tcW w:w="1134" w:type="dxa"/>
          </w:tcPr>
          <w:p>
            <w:pPr>
              <w:pStyle w:val="126"/>
            </w:pPr>
            <w:r>
              <w:t>SS/PBCH</w:t>
            </w:r>
          </w:p>
          <w:p>
            <w:pPr>
              <w:pStyle w:val="128"/>
              <w:rPr>
                <w:b w:val="0"/>
              </w:rPr>
            </w:pPr>
            <w:r>
              <w:rPr>
                <w:b w:val="0"/>
              </w:rPr>
              <w:t>SSS EPRE</w:t>
            </w:r>
          </w:p>
        </w:tc>
        <w:tc>
          <w:tcPr>
            <w:tcW w:w="1276" w:type="dxa"/>
          </w:tcPr>
          <w:p>
            <w:pPr>
              <w:pStyle w:val="128"/>
              <w:jc w:val="left"/>
              <w:rPr>
                <w:b w:val="0"/>
              </w:rPr>
            </w:pPr>
            <w:r>
              <w:rPr>
                <w:b w:val="0"/>
              </w:rPr>
              <w:t>dBm/SCS</w:t>
            </w:r>
          </w:p>
        </w:tc>
        <w:tc>
          <w:tcPr>
            <w:tcW w:w="851" w:type="dxa"/>
          </w:tcPr>
          <w:p>
            <w:pPr>
              <w:pStyle w:val="128"/>
              <w:rPr>
                <w:b w:val="0"/>
                <w:bCs/>
              </w:rPr>
            </w:pPr>
            <w:r>
              <w:rPr>
                <w:b w:val="0"/>
                <w:bCs/>
              </w:rPr>
              <w:t>-91</w:t>
            </w:r>
          </w:p>
        </w:tc>
        <w:tc>
          <w:tcPr>
            <w:tcW w:w="850" w:type="dxa"/>
          </w:tcPr>
          <w:p>
            <w:pPr>
              <w:pStyle w:val="128"/>
              <w:rPr>
                <w:b w:val="0"/>
                <w:lang w:eastAsia="zh-CN"/>
              </w:rPr>
            </w:pPr>
            <w:r>
              <w:rPr>
                <w:b w:val="0"/>
                <w:lang w:eastAsia="zh-CN"/>
              </w:rPr>
              <w:t>Off</w:t>
            </w:r>
          </w:p>
        </w:tc>
        <w:tc>
          <w:tcPr>
            <w:tcW w:w="851" w:type="dxa"/>
          </w:tcPr>
          <w:p>
            <w:pPr>
              <w:pStyle w:val="128"/>
              <w:rPr>
                <w:b w:val="0"/>
              </w:rPr>
            </w:pPr>
            <w:r>
              <w:rPr>
                <w:b w:val="0"/>
              </w:rPr>
              <w:t>Off</w:t>
            </w:r>
          </w:p>
        </w:tc>
        <w:tc>
          <w:tcPr>
            <w:tcW w:w="4110" w:type="dxa"/>
          </w:tcPr>
          <w:p>
            <w:pPr>
              <w:pStyle w:val="12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128"/>
            </w:pPr>
            <w:r>
              <w:t>T1</w:t>
            </w:r>
          </w:p>
        </w:tc>
        <w:tc>
          <w:tcPr>
            <w:tcW w:w="1134" w:type="dxa"/>
          </w:tcPr>
          <w:p>
            <w:pPr>
              <w:pStyle w:val="126"/>
            </w:pPr>
            <w:r>
              <w:t>SS/PBCH</w:t>
            </w:r>
          </w:p>
          <w:p>
            <w:pPr>
              <w:pStyle w:val="126"/>
            </w:pPr>
            <w:r>
              <w:t>SSS EPRE</w:t>
            </w:r>
          </w:p>
        </w:tc>
        <w:tc>
          <w:tcPr>
            <w:tcW w:w="1276" w:type="dxa"/>
          </w:tcPr>
          <w:p>
            <w:pPr>
              <w:pStyle w:val="126"/>
            </w:pPr>
            <w:r>
              <w:t>dBm/SCS</w:t>
            </w:r>
          </w:p>
        </w:tc>
        <w:tc>
          <w:tcPr>
            <w:tcW w:w="851" w:type="dxa"/>
          </w:tcPr>
          <w:p>
            <w:pPr>
              <w:pStyle w:val="129"/>
            </w:pPr>
            <w:r>
              <w:t>-91</w:t>
            </w:r>
          </w:p>
        </w:tc>
        <w:tc>
          <w:tcPr>
            <w:tcW w:w="850" w:type="dxa"/>
          </w:tcPr>
          <w:p>
            <w:pPr>
              <w:pStyle w:val="129"/>
              <w:rPr>
                <w:lang w:eastAsia="zh-CN"/>
              </w:rPr>
            </w:pPr>
            <w:r>
              <w:rPr>
                <w:lang w:eastAsia="zh-CN"/>
              </w:rPr>
              <w:t>-82</w:t>
            </w:r>
          </w:p>
        </w:tc>
        <w:tc>
          <w:tcPr>
            <w:tcW w:w="851" w:type="dxa"/>
          </w:tcPr>
          <w:p>
            <w:pPr>
              <w:pStyle w:val="129"/>
              <w:rPr>
                <w:lang w:eastAsia="zh-CN"/>
              </w:rPr>
            </w:pPr>
            <w:r>
              <w:rPr>
                <w:lang w:eastAsia="zh-CN"/>
              </w:rPr>
              <w:t>Off</w:t>
            </w:r>
          </w:p>
        </w:tc>
        <w:tc>
          <w:tcPr>
            <w:tcW w:w="4110" w:type="dxa"/>
          </w:tcPr>
          <w:p>
            <w:pPr>
              <w:pStyle w:val="126"/>
            </w:pPr>
            <w:r>
              <w:t>The power level values are assigned to satisfy R</w:t>
            </w:r>
            <w:r>
              <w:rPr>
                <w:vertAlign w:val="subscript"/>
              </w:rPr>
              <w:t>NR Cell 1</w:t>
            </w:r>
            <w:r>
              <w:t xml:space="preserve"> &lt; R</w:t>
            </w:r>
            <w:r>
              <w:rPr>
                <w:vertAlign w:val="subscript"/>
              </w:rPr>
              <w:t>NR Cell 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128"/>
            </w:pPr>
            <w:r>
              <w:t>T2</w:t>
            </w:r>
          </w:p>
        </w:tc>
        <w:tc>
          <w:tcPr>
            <w:tcW w:w="1134" w:type="dxa"/>
          </w:tcPr>
          <w:p>
            <w:pPr>
              <w:pStyle w:val="126"/>
            </w:pPr>
            <w:r>
              <w:t>SS/PBCH</w:t>
            </w:r>
          </w:p>
          <w:p>
            <w:pPr>
              <w:pStyle w:val="126"/>
            </w:pPr>
            <w:r>
              <w:t>SSS EPRE</w:t>
            </w:r>
          </w:p>
        </w:tc>
        <w:tc>
          <w:tcPr>
            <w:tcW w:w="1276" w:type="dxa"/>
          </w:tcPr>
          <w:p>
            <w:pPr>
              <w:pStyle w:val="126"/>
            </w:pPr>
            <w:r>
              <w:t>dBm/SCS</w:t>
            </w:r>
          </w:p>
        </w:tc>
        <w:tc>
          <w:tcPr>
            <w:tcW w:w="851" w:type="dxa"/>
          </w:tcPr>
          <w:p>
            <w:pPr>
              <w:pStyle w:val="129"/>
              <w:rPr>
                <w:lang w:eastAsia="zh-CN"/>
              </w:rPr>
            </w:pPr>
            <w:r>
              <w:rPr>
                <w:lang w:eastAsia="zh-CN"/>
              </w:rPr>
              <w:t>Off</w:t>
            </w:r>
          </w:p>
        </w:tc>
        <w:tc>
          <w:tcPr>
            <w:tcW w:w="850" w:type="dxa"/>
          </w:tcPr>
          <w:p>
            <w:pPr>
              <w:pStyle w:val="129"/>
            </w:pPr>
            <w:r>
              <w:t>-91</w:t>
            </w:r>
          </w:p>
        </w:tc>
        <w:tc>
          <w:tcPr>
            <w:tcW w:w="851" w:type="dxa"/>
          </w:tcPr>
          <w:p>
            <w:pPr>
              <w:pStyle w:val="129"/>
              <w:rPr>
                <w:lang w:eastAsia="zh-CN"/>
              </w:rPr>
            </w:pPr>
            <w:r>
              <w:rPr>
                <w:lang w:eastAsia="zh-CN"/>
              </w:rPr>
              <w:t>-82</w:t>
            </w:r>
          </w:p>
        </w:tc>
        <w:tc>
          <w:tcPr>
            <w:tcW w:w="4110" w:type="dxa"/>
          </w:tcPr>
          <w:p>
            <w:pPr>
              <w:pStyle w:val="126"/>
            </w:pPr>
            <w:r>
              <w:t>The power level values are assigned to satisfy R</w:t>
            </w:r>
            <w:r>
              <w:rPr>
                <w:vertAlign w:val="subscript"/>
              </w:rPr>
              <w:t>NR Cell 3</w:t>
            </w:r>
            <w:r>
              <w:t xml:space="preserve"> &lt; R</w:t>
            </w:r>
            <w:r>
              <w:rPr>
                <w:vertAlign w:val="subscript"/>
              </w:rPr>
              <w:t>NR Cell 6</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5" w:type="dxa"/>
            <w:gridSpan w:val="7"/>
          </w:tcPr>
          <w:p>
            <w:pPr>
              <w:pStyle w:val="126"/>
            </w:pPr>
            <w:r>
              <w:t>Note:</w:t>
            </w:r>
            <w:r>
              <w:tab/>
            </w:r>
            <w:r>
              <w:t>Power level “Off” is defined in TS38.508-1 [4] Table 6.2.2.1-3.</w:t>
            </w:r>
          </w:p>
        </w:tc>
      </w:tr>
    </w:tbl>
    <w:p>
      <w:pPr>
        <w:rPr>
          <w:lang w:eastAsia="zh-CN"/>
        </w:rPr>
      </w:pPr>
    </w:p>
    <w:p>
      <w:pPr>
        <w:pStyle w:val="142"/>
      </w:pPr>
      <w:r>
        <w:t>Table 8.1.1.3.9.3.2-3: Main behaviour</w:t>
      </w:r>
    </w:p>
    <w:tbl>
      <w:tblPr>
        <w:tblStyle w:val="66"/>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shd w:val="clear" w:color="auto" w:fill="auto"/>
          </w:tcPr>
          <w:p>
            <w:pPr>
              <w:pStyle w:val="128"/>
            </w:pPr>
            <w:r>
              <w:t>St</w:t>
            </w:r>
          </w:p>
        </w:tc>
        <w:tc>
          <w:tcPr>
            <w:tcW w:w="4110" w:type="dxa"/>
            <w:shd w:val="clear" w:color="auto" w:fill="auto"/>
          </w:tcPr>
          <w:p>
            <w:pPr>
              <w:pStyle w:val="128"/>
            </w:pPr>
            <w:r>
              <w:t>Procedure</w:t>
            </w:r>
          </w:p>
        </w:tc>
        <w:tc>
          <w:tcPr>
            <w:tcW w:w="3542" w:type="dxa"/>
            <w:gridSpan w:val="2"/>
            <w:shd w:val="clear" w:color="auto" w:fill="auto"/>
          </w:tcPr>
          <w:p>
            <w:pPr>
              <w:pStyle w:val="128"/>
            </w:pPr>
            <w:r>
              <w:t>Message Sequence</w:t>
            </w:r>
          </w:p>
        </w:tc>
        <w:tc>
          <w:tcPr>
            <w:tcW w:w="567" w:type="dxa"/>
            <w:tcBorders>
              <w:bottom w:val="nil"/>
            </w:tcBorders>
            <w:shd w:val="clear" w:color="auto" w:fill="auto"/>
          </w:tcPr>
          <w:p>
            <w:pPr>
              <w:pStyle w:val="128"/>
            </w:pPr>
            <w:r>
              <w:t>TP</w:t>
            </w:r>
          </w:p>
        </w:tc>
        <w:tc>
          <w:tcPr>
            <w:tcW w:w="850" w:type="dxa"/>
            <w:tcBorders>
              <w:bottom w:val="nil"/>
            </w:tcBorders>
            <w:shd w:val="clear" w:color="auto" w:fill="auto"/>
          </w:tcPr>
          <w:p>
            <w:pPr>
              <w:pStyle w:val="12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128"/>
            </w:pPr>
          </w:p>
        </w:tc>
        <w:tc>
          <w:tcPr>
            <w:tcW w:w="4110" w:type="dxa"/>
            <w:shd w:val="clear" w:color="auto" w:fill="auto"/>
          </w:tcPr>
          <w:p>
            <w:pPr>
              <w:pStyle w:val="128"/>
            </w:pPr>
          </w:p>
        </w:tc>
        <w:tc>
          <w:tcPr>
            <w:tcW w:w="709" w:type="dxa"/>
            <w:shd w:val="clear" w:color="auto" w:fill="auto"/>
          </w:tcPr>
          <w:p>
            <w:pPr>
              <w:pStyle w:val="128"/>
            </w:pPr>
            <w:r>
              <w:t>U - S</w:t>
            </w:r>
          </w:p>
        </w:tc>
        <w:tc>
          <w:tcPr>
            <w:tcW w:w="2833" w:type="dxa"/>
            <w:shd w:val="clear" w:color="auto" w:fill="auto"/>
          </w:tcPr>
          <w:p>
            <w:pPr>
              <w:pStyle w:val="128"/>
            </w:pPr>
            <w:r>
              <w:t>Message</w:t>
            </w:r>
          </w:p>
        </w:tc>
        <w:tc>
          <w:tcPr>
            <w:tcW w:w="567" w:type="dxa"/>
            <w:tcBorders>
              <w:top w:val="nil"/>
            </w:tcBorders>
            <w:shd w:val="clear" w:color="auto" w:fill="auto"/>
          </w:tcPr>
          <w:p>
            <w:pPr>
              <w:pStyle w:val="128"/>
            </w:pPr>
          </w:p>
        </w:tc>
        <w:tc>
          <w:tcPr>
            <w:tcW w:w="850" w:type="dxa"/>
            <w:tcBorders>
              <w:top w:val="nil"/>
            </w:tcBorders>
            <w:shd w:val="clear" w:color="auto" w:fill="auto"/>
          </w:tcPr>
          <w:p>
            <w:pPr>
              <w:pStyle w:val="1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pPr>
            <w:r>
              <w:t>1</w:t>
            </w:r>
          </w:p>
        </w:tc>
        <w:tc>
          <w:tcPr>
            <w:tcW w:w="4110" w:type="dxa"/>
            <w:shd w:val="clear" w:color="auto" w:fill="auto"/>
          </w:tcPr>
          <w:p>
            <w:pPr>
              <w:pStyle w:val="126"/>
            </w:pPr>
            <w:r>
              <w:rPr>
                <w:rFonts w:cs="Arial"/>
                <w:szCs w:val="18"/>
              </w:rPr>
              <w:t>The UE is switched on.</w:t>
            </w:r>
          </w:p>
        </w:tc>
        <w:tc>
          <w:tcPr>
            <w:tcW w:w="709" w:type="dxa"/>
            <w:shd w:val="clear" w:color="auto" w:fill="auto"/>
          </w:tcPr>
          <w:p>
            <w:pPr>
              <w:pStyle w:val="129"/>
            </w:pPr>
            <w:r>
              <w:t>-</w:t>
            </w:r>
          </w:p>
        </w:tc>
        <w:tc>
          <w:tcPr>
            <w:tcW w:w="2833" w:type="dxa"/>
            <w:shd w:val="clear" w:color="auto" w:fill="auto"/>
          </w:tcPr>
          <w:p>
            <w:pPr>
              <w:pStyle w:val="126"/>
            </w:pPr>
            <w:r>
              <w:t>-</w:t>
            </w:r>
          </w:p>
        </w:tc>
        <w:tc>
          <w:tcPr>
            <w:tcW w:w="567" w:type="dxa"/>
            <w:shd w:val="clear" w:color="auto" w:fill="auto"/>
          </w:tcPr>
          <w:p>
            <w:pPr>
              <w:pStyle w:val="129"/>
            </w:pPr>
            <w:r>
              <w:t>-</w:t>
            </w:r>
          </w:p>
        </w:tc>
        <w:tc>
          <w:tcPr>
            <w:tcW w:w="850" w:type="dxa"/>
            <w:shd w:val="clear" w:color="auto" w:fill="auto"/>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2-13</w:t>
            </w:r>
          </w:p>
        </w:tc>
        <w:tc>
          <w:tcPr>
            <w:tcW w:w="4110" w:type="dxa"/>
            <w:shd w:val="clear" w:color="auto" w:fill="auto"/>
          </w:tcPr>
          <w:p>
            <w:pPr>
              <w:pStyle w:val="126"/>
              <w:rPr>
                <w:rFonts w:cs="Arial"/>
                <w:szCs w:val="18"/>
              </w:rPr>
            </w:pPr>
            <w:r>
              <w:rPr>
                <w:rFonts w:cs="Arial"/>
                <w:szCs w:val="18"/>
              </w:rPr>
              <w:t>Steps 2 to 13 of the generic procedure for NR RRC_IDLE specified in TS 38.508-1 subclause 4.5.2 are performed.</w:t>
            </w:r>
          </w:p>
        </w:tc>
        <w:tc>
          <w:tcPr>
            <w:tcW w:w="709" w:type="dxa"/>
            <w:shd w:val="clear" w:color="auto" w:fill="auto"/>
          </w:tcPr>
          <w:p>
            <w:pPr>
              <w:pStyle w:val="129"/>
              <w:rPr>
                <w:lang w:eastAsia="zh-CN"/>
              </w:rPr>
            </w:pPr>
            <w:r>
              <w:rPr>
                <w:lang w:eastAsia="zh-CN"/>
              </w:rPr>
              <w:t>-</w:t>
            </w:r>
          </w:p>
        </w:tc>
        <w:tc>
          <w:tcPr>
            <w:tcW w:w="2833" w:type="dxa"/>
            <w:shd w:val="clear" w:color="auto" w:fill="auto"/>
          </w:tcPr>
          <w:p>
            <w:pPr>
              <w:pStyle w:val="126"/>
              <w:rPr>
                <w:lang w:eastAsia="zh-CN"/>
              </w:rPr>
            </w:pPr>
            <w:r>
              <w:rPr>
                <w:lang w:eastAsia="zh-CN"/>
              </w:rPr>
              <w:t>-</w:t>
            </w:r>
          </w:p>
        </w:tc>
        <w:tc>
          <w:tcPr>
            <w:tcW w:w="567" w:type="dxa"/>
            <w:shd w:val="clear" w:color="auto" w:fill="auto"/>
          </w:tcPr>
          <w:p>
            <w:pPr>
              <w:pStyle w:val="129"/>
              <w:rPr>
                <w:lang w:eastAsia="zh-CN"/>
              </w:rPr>
            </w:pPr>
            <w:r>
              <w:rPr>
                <w:lang w:eastAsia="zh-CN"/>
              </w:rPr>
              <w:t>-</w:t>
            </w:r>
          </w:p>
        </w:tc>
        <w:tc>
          <w:tcPr>
            <w:tcW w:w="850" w:type="dxa"/>
            <w:shd w:val="clear" w:color="auto" w:fill="auto"/>
          </w:tcPr>
          <w:p>
            <w:pPr>
              <w:pStyle w:val="129"/>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14</w:t>
            </w:r>
          </w:p>
        </w:tc>
        <w:tc>
          <w:tcPr>
            <w:tcW w:w="4110" w:type="dxa"/>
            <w:shd w:val="clear" w:color="auto" w:fill="auto"/>
          </w:tcPr>
          <w:p>
            <w:pPr>
              <w:pStyle w:val="126"/>
              <w:rPr>
                <w:rFonts w:cs="Arial"/>
                <w:szCs w:val="18"/>
                <w:lang w:eastAsia="zh-CN"/>
              </w:rPr>
            </w:pPr>
            <w:r>
              <w:rPr>
                <w:rFonts w:cs="Arial"/>
                <w:szCs w:val="18"/>
              </w:rPr>
              <w:t>The SS transmits a REGISTRATION ACCEPT message</w:t>
            </w:r>
            <w:r>
              <w:rPr>
                <w:rFonts w:cs="Arial"/>
                <w:szCs w:val="18"/>
                <w:lang w:eastAsia="zh-CN"/>
              </w:rPr>
              <w:t>.</w:t>
            </w:r>
          </w:p>
        </w:tc>
        <w:tc>
          <w:tcPr>
            <w:tcW w:w="709" w:type="dxa"/>
            <w:shd w:val="clear" w:color="auto" w:fill="auto"/>
          </w:tcPr>
          <w:p>
            <w:pPr>
              <w:pStyle w:val="129"/>
            </w:pPr>
            <w:r>
              <w:rPr>
                <w:lang w:eastAsia="zh-CN"/>
              </w:rPr>
              <w:t>&lt;--</w:t>
            </w:r>
          </w:p>
        </w:tc>
        <w:tc>
          <w:tcPr>
            <w:tcW w:w="2833" w:type="dxa"/>
            <w:shd w:val="clear" w:color="auto" w:fill="auto"/>
          </w:tcPr>
          <w:p>
            <w:pPr>
              <w:pStyle w:val="126"/>
            </w:pPr>
            <w:r>
              <w:t>5GMM: REGISTRATION ACCEPT</w:t>
            </w:r>
          </w:p>
        </w:tc>
        <w:tc>
          <w:tcPr>
            <w:tcW w:w="567" w:type="dxa"/>
            <w:shd w:val="clear" w:color="auto" w:fill="auto"/>
          </w:tcPr>
          <w:p>
            <w:pPr>
              <w:pStyle w:val="129"/>
              <w:rPr>
                <w:lang w:eastAsia="zh-CN"/>
              </w:rPr>
            </w:pPr>
            <w:r>
              <w:rPr>
                <w:lang w:eastAsia="zh-CN"/>
              </w:rPr>
              <w:t>-</w:t>
            </w:r>
          </w:p>
        </w:tc>
        <w:tc>
          <w:tcPr>
            <w:tcW w:w="850" w:type="dxa"/>
            <w:shd w:val="clear" w:color="auto" w:fill="auto"/>
          </w:tcPr>
          <w:p>
            <w:pPr>
              <w:pStyle w:val="129"/>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15-</w:t>
            </w:r>
            <w:r>
              <w:rPr>
                <w:lang w:eastAsia="en-US"/>
              </w:rPr>
              <w:t>19Aa2</w:t>
            </w:r>
          </w:p>
        </w:tc>
        <w:tc>
          <w:tcPr>
            <w:tcW w:w="4110" w:type="dxa"/>
            <w:shd w:val="clear" w:color="auto" w:fill="auto"/>
          </w:tcPr>
          <w:p>
            <w:pPr>
              <w:pStyle w:val="126"/>
              <w:rPr>
                <w:rFonts w:cs="Arial"/>
                <w:szCs w:val="18"/>
              </w:rPr>
            </w:pPr>
            <w:r>
              <w:rPr>
                <w:rFonts w:cs="Arial"/>
                <w:szCs w:val="18"/>
              </w:rPr>
              <w:t xml:space="preserve">Steps </w:t>
            </w:r>
            <w:r>
              <w:rPr>
                <w:rFonts w:cs="Arial"/>
                <w:szCs w:val="18"/>
                <w:lang w:eastAsia="zh-CN"/>
              </w:rPr>
              <w:t>15</w:t>
            </w:r>
            <w:r>
              <w:rPr>
                <w:rFonts w:cs="Arial"/>
                <w:szCs w:val="18"/>
              </w:rPr>
              <w:t xml:space="preserve"> to </w:t>
            </w:r>
            <w:r>
              <w:rPr>
                <w:lang w:eastAsia="en-US"/>
              </w:rPr>
              <w:t>19Aa2</w:t>
            </w:r>
            <w:r>
              <w:rPr>
                <w:rFonts w:cs="Arial"/>
                <w:szCs w:val="18"/>
              </w:rPr>
              <w:t xml:space="preserve"> of the generic procedure for NR RRC_IDLE specified in TS 38.508-1 subclause 4.5.2 are performed.</w:t>
            </w:r>
          </w:p>
        </w:tc>
        <w:tc>
          <w:tcPr>
            <w:tcW w:w="709" w:type="dxa"/>
            <w:shd w:val="clear" w:color="auto" w:fill="auto"/>
          </w:tcPr>
          <w:p>
            <w:pPr>
              <w:pStyle w:val="129"/>
              <w:rPr>
                <w:lang w:eastAsia="zh-CN"/>
              </w:rPr>
            </w:pPr>
            <w:r>
              <w:rPr>
                <w:lang w:eastAsia="zh-CN"/>
              </w:rPr>
              <w:t>-</w:t>
            </w:r>
          </w:p>
        </w:tc>
        <w:tc>
          <w:tcPr>
            <w:tcW w:w="2833" w:type="dxa"/>
            <w:shd w:val="clear" w:color="auto" w:fill="auto"/>
          </w:tcPr>
          <w:p>
            <w:pPr>
              <w:pStyle w:val="126"/>
              <w:rPr>
                <w:lang w:eastAsia="zh-CN"/>
              </w:rPr>
            </w:pPr>
            <w:r>
              <w:rPr>
                <w:lang w:eastAsia="zh-CN"/>
              </w:rPr>
              <w:t>-</w:t>
            </w:r>
          </w:p>
        </w:tc>
        <w:tc>
          <w:tcPr>
            <w:tcW w:w="567" w:type="dxa"/>
            <w:shd w:val="clear" w:color="auto" w:fill="auto"/>
          </w:tcPr>
          <w:p>
            <w:pPr>
              <w:pStyle w:val="129"/>
              <w:rPr>
                <w:lang w:eastAsia="zh-CN"/>
              </w:rPr>
            </w:pPr>
            <w:r>
              <w:rPr>
                <w:lang w:eastAsia="zh-CN"/>
              </w:rPr>
              <w:t>-</w:t>
            </w:r>
          </w:p>
        </w:tc>
        <w:tc>
          <w:tcPr>
            <w:tcW w:w="850" w:type="dxa"/>
            <w:shd w:val="clear" w:color="auto" w:fill="auto"/>
          </w:tcPr>
          <w:p>
            <w:pPr>
              <w:pStyle w:val="129"/>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20</w:t>
            </w:r>
          </w:p>
        </w:tc>
        <w:tc>
          <w:tcPr>
            <w:tcW w:w="4110" w:type="dxa"/>
            <w:shd w:val="clear" w:color="auto" w:fill="auto"/>
          </w:tcPr>
          <w:p>
            <w:pPr>
              <w:pStyle w:val="126"/>
              <w:rPr>
                <w:rFonts w:cs="Arial"/>
                <w:szCs w:val="18"/>
                <w:lang w:eastAsia="zh-CN"/>
              </w:rPr>
            </w:pPr>
            <w:r>
              <w:rPr>
                <w:rFonts w:cs="Arial"/>
                <w:szCs w:val="18"/>
              </w:rPr>
              <w:t xml:space="preserve">The SS transmits an RRCRelease message including the </w:t>
            </w:r>
            <w:r>
              <w:t>nsag-CellReselectionPriority</w:t>
            </w:r>
            <w:r>
              <w:rPr>
                <w:rFonts w:cs="Arial"/>
                <w:szCs w:val="18"/>
              </w:rPr>
              <w:t xml:space="preserve"> on NR Cell 1</w:t>
            </w:r>
            <w:r>
              <w:rPr>
                <w:rFonts w:cs="Arial"/>
                <w:szCs w:val="18"/>
                <w:lang w:eastAsia="zh-CN"/>
              </w:rPr>
              <w:t>.</w:t>
            </w:r>
          </w:p>
        </w:tc>
        <w:tc>
          <w:tcPr>
            <w:tcW w:w="709" w:type="dxa"/>
            <w:shd w:val="clear" w:color="auto" w:fill="auto"/>
          </w:tcPr>
          <w:p>
            <w:pPr>
              <w:pStyle w:val="129"/>
              <w:rPr>
                <w:lang w:eastAsia="zh-CN"/>
              </w:rPr>
            </w:pPr>
            <w:r>
              <w:rPr>
                <w:lang w:eastAsia="zh-CN"/>
              </w:rPr>
              <w:t>&lt;--</w:t>
            </w:r>
          </w:p>
        </w:tc>
        <w:tc>
          <w:tcPr>
            <w:tcW w:w="2833" w:type="dxa"/>
            <w:shd w:val="clear" w:color="auto" w:fill="auto"/>
          </w:tcPr>
          <w:p>
            <w:pPr>
              <w:pStyle w:val="126"/>
              <w:rPr>
                <w:lang w:eastAsia="zh-CN"/>
              </w:rPr>
            </w:pPr>
            <w:r>
              <w:t xml:space="preserve">NR RRC: </w:t>
            </w:r>
            <w:r>
              <w:rPr>
                <w:i/>
                <w:iCs/>
              </w:rPr>
              <w:t>RRCRelease</w:t>
            </w:r>
          </w:p>
        </w:tc>
        <w:tc>
          <w:tcPr>
            <w:tcW w:w="567" w:type="dxa"/>
            <w:shd w:val="clear" w:color="auto" w:fill="auto"/>
          </w:tcPr>
          <w:p>
            <w:pPr>
              <w:pStyle w:val="129"/>
              <w:rPr>
                <w:lang w:eastAsia="zh-CN"/>
              </w:rPr>
            </w:pPr>
            <w:r>
              <w:rPr>
                <w:lang w:eastAsia="zh-CN"/>
              </w:rPr>
              <w:t>-</w:t>
            </w:r>
          </w:p>
        </w:tc>
        <w:tc>
          <w:tcPr>
            <w:tcW w:w="850" w:type="dxa"/>
            <w:shd w:val="clear" w:color="auto" w:fill="auto"/>
          </w:tcPr>
          <w:p>
            <w:pPr>
              <w:pStyle w:val="129"/>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21</w:t>
            </w:r>
          </w:p>
        </w:tc>
        <w:tc>
          <w:tcPr>
            <w:tcW w:w="4110" w:type="dxa"/>
            <w:shd w:val="clear" w:color="auto" w:fill="auto"/>
          </w:tcPr>
          <w:p>
            <w:pPr>
              <w:pStyle w:val="126"/>
              <w:rPr>
                <w:rFonts w:cs="Arial"/>
                <w:szCs w:val="18"/>
              </w:rPr>
            </w:pPr>
            <w:r>
              <w:t>The SS changes NR Cell 3 and NR Cell 6 SSS levels according to the row "T1" in table 8.1.1.3.9.3.2-1/2.</w:t>
            </w:r>
          </w:p>
        </w:tc>
        <w:tc>
          <w:tcPr>
            <w:tcW w:w="709" w:type="dxa"/>
            <w:shd w:val="clear" w:color="auto" w:fill="auto"/>
          </w:tcPr>
          <w:p>
            <w:pPr>
              <w:pStyle w:val="129"/>
              <w:rPr>
                <w:lang w:eastAsia="zh-CN"/>
              </w:rPr>
            </w:pPr>
            <w:r>
              <w:rPr>
                <w:lang w:eastAsia="zh-CN"/>
              </w:rPr>
              <w:t>-</w:t>
            </w:r>
          </w:p>
        </w:tc>
        <w:tc>
          <w:tcPr>
            <w:tcW w:w="2833" w:type="dxa"/>
            <w:shd w:val="clear" w:color="auto" w:fill="auto"/>
          </w:tcPr>
          <w:p>
            <w:pPr>
              <w:pStyle w:val="126"/>
              <w:rPr>
                <w:lang w:eastAsia="zh-CN"/>
              </w:rPr>
            </w:pPr>
            <w:r>
              <w:rPr>
                <w:lang w:eastAsia="zh-CN"/>
              </w:rPr>
              <w:t>-</w:t>
            </w:r>
          </w:p>
        </w:tc>
        <w:tc>
          <w:tcPr>
            <w:tcW w:w="567" w:type="dxa"/>
            <w:shd w:val="clear" w:color="auto" w:fill="auto"/>
          </w:tcPr>
          <w:p>
            <w:pPr>
              <w:pStyle w:val="129"/>
              <w:rPr>
                <w:lang w:eastAsia="zh-CN"/>
              </w:rPr>
            </w:pPr>
            <w:r>
              <w:rPr>
                <w:lang w:eastAsia="zh-CN"/>
              </w:rPr>
              <w:t>-</w:t>
            </w:r>
          </w:p>
        </w:tc>
        <w:tc>
          <w:tcPr>
            <w:tcW w:w="850" w:type="dxa"/>
            <w:shd w:val="clear" w:color="auto" w:fill="auto"/>
          </w:tcPr>
          <w:p>
            <w:pPr>
              <w:pStyle w:val="129"/>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22</w:t>
            </w:r>
          </w:p>
        </w:tc>
        <w:tc>
          <w:tcPr>
            <w:tcW w:w="4110" w:type="dxa"/>
            <w:shd w:val="clear" w:color="auto" w:fill="auto"/>
          </w:tcPr>
          <w:p>
            <w:pPr>
              <w:pStyle w:val="126"/>
            </w:pPr>
            <w:r>
              <w:t>Wait for 66[FR1]/258[FR2] seconds to allow UE to recognise the change.</w:t>
            </w:r>
          </w:p>
        </w:tc>
        <w:tc>
          <w:tcPr>
            <w:tcW w:w="709" w:type="dxa"/>
            <w:shd w:val="clear" w:color="auto" w:fill="auto"/>
          </w:tcPr>
          <w:p>
            <w:pPr>
              <w:pStyle w:val="129"/>
            </w:pPr>
            <w:r>
              <w:t>-</w:t>
            </w:r>
          </w:p>
        </w:tc>
        <w:tc>
          <w:tcPr>
            <w:tcW w:w="2833" w:type="dxa"/>
            <w:shd w:val="clear" w:color="auto" w:fill="auto"/>
          </w:tcPr>
          <w:p>
            <w:pPr>
              <w:pStyle w:val="126"/>
            </w:pPr>
            <w:r>
              <w:t>-</w:t>
            </w:r>
          </w:p>
        </w:tc>
        <w:tc>
          <w:tcPr>
            <w:tcW w:w="567" w:type="dxa"/>
            <w:shd w:val="clear" w:color="auto" w:fill="auto"/>
          </w:tcPr>
          <w:p>
            <w:pPr>
              <w:pStyle w:val="129"/>
            </w:pPr>
            <w:r>
              <w:t>-</w:t>
            </w:r>
          </w:p>
        </w:tc>
        <w:tc>
          <w:tcPr>
            <w:tcW w:w="850" w:type="dxa"/>
            <w:shd w:val="clear" w:color="auto" w:fill="auto"/>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23</w:t>
            </w:r>
          </w:p>
        </w:tc>
        <w:tc>
          <w:tcPr>
            <w:tcW w:w="4110" w:type="dxa"/>
            <w:shd w:val="clear" w:color="auto" w:fill="auto"/>
          </w:tcPr>
          <w:p>
            <w:pPr>
              <w:pStyle w:val="126"/>
              <w:rPr>
                <w:lang w:eastAsia="zh-CN"/>
              </w:rPr>
            </w:pPr>
            <w:r>
              <w:t xml:space="preserve">Check: Does the test result of generic test procedure in TS 38.508-1 </w:t>
            </w:r>
            <w:r>
              <w:rPr>
                <w:lang w:eastAsia="zh-CN"/>
              </w:rPr>
              <w:t>[4]</w:t>
            </w:r>
            <w:r>
              <w:t xml:space="preserve"> Table 4.9.4.2.2-1 indicate that the UE is camped on NR Cell </w:t>
            </w:r>
            <w:r>
              <w:rPr>
                <w:lang w:eastAsia="zh-CN"/>
              </w:rPr>
              <w:t>3</w:t>
            </w:r>
            <w:r>
              <w:t>?</w:t>
            </w:r>
          </w:p>
        </w:tc>
        <w:tc>
          <w:tcPr>
            <w:tcW w:w="709" w:type="dxa"/>
            <w:shd w:val="clear" w:color="auto" w:fill="auto"/>
          </w:tcPr>
          <w:p>
            <w:pPr>
              <w:pStyle w:val="129"/>
            </w:pPr>
            <w:r>
              <w:rPr>
                <w:lang w:eastAsia="en-US"/>
              </w:rPr>
              <w:t>--&gt;</w:t>
            </w:r>
          </w:p>
        </w:tc>
        <w:tc>
          <w:tcPr>
            <w:tcW w:w="2833" w:type="dxa"/>
            <w:shd w:val="clear" w:color="auto" w:fill="auto"/>
          </w:tcPr>
          <w:p>
            <w:pPr>
              <w:pStyle w:val="126"/>
            </w:pPr>
            <w:r>
              <w:t xml:space="preserve">NR RRC: </w:t>
            </w:r>
            <w:r>
              <w:rPr>
                <w:i/>
                <w:iCs/>
              </w:rPr>
              <w:t>RRCSetupRequest</w:t>
            </w:r>
          </w:p>
        </w:tc>
        <w:tc>
          <w:tcPr>
            <w:tcW w:w="567" w:type="dxa"/>
            <w:shd w:val="clear" w:color="auto" w:fill="auto"/>
          </w:tcPr>
          <w:p>
            <w:pPr>
              <w:pStyle w:val="129"/>
            </w:pPr>
            <w:r>
              <w:t>1</w:t>
            </w:r>
          </w:p>
        </w:tc>
        <w:tc>
          <w:tcPr>
            <w:tcW w:w="850" w:type="dxa"/>
            <w:shd w:val="clear" w:color="auto" w:fill="auto"/>
          </w:tcPr>
          <w:p>
            <w:pPr>
              <w:pStyle w:val="12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24-29</w:t>
            </w:r>
          </w:p>
        </w:tc>
        <w:tc>
          <w:tcPr>
            <w:tcW w:w="4110" w:type="dxa"/>
            <w:shd w:val="clear" w:color="auto" w:fill="auto"/>
          </w:tcPr>
          <w:p>
            <w:pPr>
              <w:pStyle w:val="126"/>
              <w:rPr>
                <w:lang w:eastAsia="zh-CN"/>
              </w:rPr>
            </w:pPr>
            <w:r>
              <w:rPr>
                <w:rFonts w:cs="Arial"/>
                <w:szCs w:val="18"/>
              </w:rPr>
              <w:t xml:space="preserve">Steps </w:t>
            </w:r>
            <w:r>
              <w:rPr>
                <w:rFonts w:cs="Arial"/>
                <w:szCs w:val="18"/>
                <w:lang w:eastAsia="zh-CN"/>
              </w:rPr>
              <w:t>3</w:t>
            </w:r>
            <w:r>
              <w:rPr>
                <w:rFonts w:cs="Arial"/>
                <w:szCs w:val="18"/>
              </w:rPr>
              <w:t xml:space="preserve"> to </w:t>
            </w:r>
            <w:r>
              <w:rPr>
                <w:rFonts w:cs="Arial"/>
                <w:szCs w:val="18"/>
                <w:lang w:eastAsia="zh-CN"/>
              </w:rPr>
              <w:t>8</w:t>
            </w:r>
            <w:r>
              <w:rPr>
                <w:rFonts w:cs="Arial"/>
                <w:szCs w:val="18"/>
              </w:rPr>
              <w:t xml:space="preserve"> of</w:t>
            </w:r>
            <w:r>
              <w:rPr>
                <w:rFonts w:cs="Arial"/>
                <w:szCs w:val="18"/>
                <w:lang w:eastAsia="zh-CN"/>
              </w:rPr>
              <w:t xml:space="preserve"> </w:t>
            </w:r>
            <w:r>
              <w:rPr>
                <w:rFonts w:cs="Arial"/>
                <w:szCs w:val="18"/>
              </w:rPr>
              <w:t>the generic procedure</w:t>
            </w:r>
            <w:r>
              <w:rPr>
                <w:rFonts w:cs="Arial"/>
                <w:szCs w:val="18"/>
                <w:lang w:eastAsia="zh-CN"/>
              </w:rPr>
              <w:t xml:space="preserve"> in </w:t>
            </w:r>
            <w:r>
              <w:t xml:space="preserve">TS 38.508-1 </w:t>
            </w:r>
            <w:r>
              <w:rPr>
                <w:lang w:eastAsia="zh-CN"/>
              </w:rPr>
              <w:t>[4]</w:t>
            </w:r>
            <w:r>
              <w:t xml:space="preserve"> Table 4.9.4.2.2-1 </w:t>
            </w:r>
            <w:r>
              <w:rPr>
                <w:rFonts w:cs="Arial"/>
                <w:szCs w:val="18"/>
              </w:rPr>
              <w:t>are performed</w:t>
            </w:r>
            <w:r>
              <w:rPr>
                <w:rFonts w:cs="Arial"/>
                <w:szCs w:val="18"/>
                <w:lang w:eastAsia="zh-CN"/>
              </w:rPr>
              <w:t>.</w:t>
            </w:r>
          </w:p>
        </w:tc>
        <w:tc>
          <w:tcPr>
            <w:tcW w:w="709" w:type="dxa"/>
            <w:shd w:val="clear" w:color="auto" w:fill="auto"/>
          </w:tcPr>
          <w:p>
            <w:pPr>
              <w:pStyle w:val="129"/>
              <w:rPr>
                <w:lang w:eastAsia="zh-CN"/>
              </w:rPr>
            </w:pPr>
            <w:r>
              <w:rPr>
                <w:lang w:eastAsia="zh-CN"/>
              </w:rPr>
              <w:t>-</w:t>
            </w:r>
          </w:p>
        </w:tc>
        <w:tc>
          <w:tcPr>
            <w:tcW w:w="2833" w:type="dxa"/>
            <w:shd w:val="clear" w:color="auto" w:fill="auto"/>
          </w:tcPr>
          <w:p>
            <w:pPr>
              <w:pStyle w:val="126"/>
              <w:rPr>
                <w:lang w:eastAsia="zh-CN"/>
              </w:rPr>
            </w:pPr>
            <w:r>
              <w:rPr>
                <w:lang w:eastAsia="zh-CN"/>
              </w:rPr>
              <w:t>-</w:t>
            </w:r>
          </w:p>
        </w:tc>
        <w:tc>
          <w:tcPr>
            <w:tcW w:w="567" w:type="dxa"/>
            <w:shd w:val="clear" w:color="auto" w:fill="auto"/>
          </w:tcPr>
          <w:p>
            <w:pPr>
              <w:pStyle w:val="129"/>
              <w:rPr>
                <w:lang w:eastAsia="zh-CN"/>
              </w:rPr>
            </w:pPr>
            <w:r>
              <w:rPr>
                <w:lang w:eastAsia="zh-CN"/>
              </w:rPr>
              <w:t>-</w:t>
            </w:r>
          </w:p>
        </w:tc>
        <w:tc>
          <w:tcPr>
            <w:tcW w:w="850" w:type="dxa"/>
            <w:shd w:val="clear" w:color="auto" w:fill="auto"/>
          </w:tcPr>
          <w:p>
            <w:pPr>
              <w:pStyle w:val="129"/>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30</w:t>
            </w:r>
          </w:p>
        </w:tc>
        <w:tc>
          <w:tcPr>
            <w:tcW w:w="4110" w:type="dxa"/>
            <w:shd w:val="clear" w:color="auto" w:fill="auto"/>
          </w:tcPr>
          <w:p>
            <w:pPr>
              <w:pStyle w:val="126"/>
              <w:rPr>
                <w:rFonts w:cs="Arial"/>
                <w:szCs w:val="18"/>
                <w:lang w:eastAsia="zh-CN"/>
              </w:rPr>
            </w:pPr>
            <w:r>
              <w:rPr>
                <w:rFonts w:cs="Arial"/>
                <w:szCs w:val="18"/>
              </w:rPr>
              <w:t xml:space="preserve">The SS transmits an RRCRelease message including the </w:t>
            </w:r>
            <w:r>
              <w:t>nsag-CellReselectionPriority</w:t>
            </w:r>
            <w:r>
              <w:rPr>
                <w:rFonts w:cs="Arial"/>
                <w:szCs w:val="18"/>
              </w:rPr>
              <w:t xml:space="preserve"> on NR Cell </w:t>
            </w:r>
            <w:r>
              <w:rPr>
                <w:rFonts w:cs="Arial"/>
                <w:szCs w:val="18"/>
                <w:lang w:eastAsia="zh-CN"/>
              </w:rPr>
              <w:t>3.</w:t>
            </w:r>
          </w:p>
        </w:tc>
        <w:tc>
          <w:tcPr>
            <w:tcW w:w="709" w:type="dxa"/>
            <w:shd w:val="clear" w:color="auto" w:fill="auto"/>
          </w:tcPr>
          <w:p>
            <w:pPr>
              <w:pStyle w:val="129"/>
              <w:rPr>
                <w:lang w:eastAsia="zh-CN"/>
              </w:rPr>
            </w:pPr>
            <w:r>
              <w:rPr>
                <w:lang w:eastAsia="zh-CN"/>
              </w:rPr>
              <w:t>&lt;--</w:t>
            </w:r>
          </w:p>
        </w:tc>
        <w:tc>
          <w:tcPr>
            <w:tcW w:w="2833" w:type="dxa"/>
            <w:shd w:val="clear" w:color="auto" w:fill="auto"/>
          </w:tcPr>
          <w:p>
            <w:pPr>
              <w:pStyle w:val="126"/>
              <w:rPr>
                <w:lang w:eastAsia="zh-CN"/>
              </w:rPr>
            </w:pPr>
            <w:r>
              <w:t xml:space="preserve">NR RRC: </w:t>
            </w:r>
            <w:r>
              <w:rPr>
                <w:i/>
                <w:iCs/>
              </w:rPr>
              <w:t>RRCRelease</w:t>
            </w:r>
          </w:p>
        </w:tc>
        <w:tc>
          <w:tcPr>
            <w:tcW w:w="567" w:type="dxa"/>
            <w:shd w:val="clear" w:color="auto" w:fill="auto"/>
          </w:tcPr>
          <w:p>
            <w:pPr>
              <w:pStyle w:val="129"/>
              <w:rPr>
                <w:lang w:eastAsia="zh-CN"/>
              </w:rPr>
            </w:pPr>
            <w:r>
              <w:rPr>
                <w:lang w:eastAsia="zh-CN"/>
              </w:rPr>
              <w:t>-</w:t>
            </w:r>
          </w:p>
        </w:tc>
        <w:tc>
          <w:tcPr>
            <w:tcW w:w="850" w:type="dxa"/>
            <w:shd w:val="clear" w:color="auto" w:fill="auto"/>
          </w:tcPr>
          <w:p>
            <w:pPr>
              <w:pStyle w:val="129"/>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31</w:t>
            </w:r>
          </w:p>
        </w:tc>
        <w:tc>
          <w:tcPr>
            <w:tcW w:w="4110" w:type="dxa"/>
            <w:shd w:val="clear" w:color="auto" w:fill="auto"/>
          </w:tcPr>
          <w:p>
            <w:pPr>
              <w:pStyle w:val="126"/>
            </w:pPr>
            <w:r>
              <w:t>The SS changes NR Cell 1 and NR Cell 6 SSS levels according to the row "T2" in table 8.1.1.3.9.3.2-1/2.</w:t>
            </w:r>
          </w:p>
        </w:tc>
        <w:tc>
          <w:tcPr>
            <w:tcW w:w="709" w:type="dxa"/>
            <w:shd w:val="clear" w:color="auto" w:fill="auto"/>
          </w:tcPr>
          <w:p>
            <w:pPr>
              <w:pStyle w:val="129"/>
            </w:pPr>
            <w:r>
              <w:t>-</w:t>
            </w:r>
          </w:p>
        </w:tc>
        <w:tc>
          <w:tcPr>
            <w:tcW w:w="2833" w:type="dxa"/>
            <w:shd w:val="clear" w:color="auto" w:fill="auto"/>
          </w:tcPr>
          <w:p>
            <w:pPr>
              <w:pStyle w:val="126"/>
            </w:pPr>
            <w:r>
              <w:t>-</w:t>
            </w:r>
          </w:p>
        </w:tc>
        <w:tc>
          <w:tcPr>
            <w:tcW w:w="567" w:type="dxa"/>
            <w:shd w:val="clear" w:color="auto" w:fill="auto"/>
          </w:tcPr>
          <w:p>
            <w:pPr>
              <w:pStyle w:val="129"/>
            </w:pPr>
            <w:r>
              <w:t>-</w:t>
            </w:r>
          </w:p>
        </w:tc>
        <w:tc>
          <w:tcPr>
            <w:tcW w:w="850" w:type="dxa"/>
            <w:shd w:val="clear" w:color="auto" w:fill="auto"/>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32</w:t>
            </w:r>
          </w:p>
        </w:tc>
        <w:tc>
          <w:tcPr>
            <w:tcW w:w="4110" w:type="dxa"/>
            <w:shd w:val="clear" w:color="auto" w:fill="auto"/>
          </w:tcPr>
          <w:p>
            <w:pPr>
              <w:pStyle w:val="126"/>
            </w:pPr>
            <w:r>
              <w:t>Wait for 34[FR1]/130[FR2] seconds to allow UE to recognise the change.</w:t>
            </w:r>
          </w:p>
        </w:tc>
        <w:tc>
          <w:tcPr>
            <w:tcW w:w="709" w:type="dxa"/>
            <w:shd w:val="clear" w:color="auto" w:fill="auto"/>
          </w:tcPr>
          <w:p>
            <w:pPr>
              <w:pStyle w:val="129"/>
            </w:pPr>
            <w:r>
              <w:t>-</w:t>
            </w:r>
          </w:p>
        </w:tc>
        <w:tc>
          <w:tcPr>
            <w:tcW w:w="2833" w:type="dxa"/>
            <w:shd w:val="clear" w:color="auto" w:fill="auto"/>
          </w:tcPr>
          <w:p>
            <w:pPr>
              <w:pStyle w:val="126"/>
            </w:pPr>
            <w:r>
              <w:t>-</w:t>
            </w:r>
          </w:p>
        </w:tc>
        <w:tc>
          <w:tcPr>
            <w:tcW w:w="567" w:type="dxa"/>
            <w:shd w:val="clear" w:color="auto" w:fill="auto"/>
          </w:tcPr>
          <w:p>
            <w:pPr>
              <w:pStyle w:val="129"/>
            </w:pPr>
            <w:r>
              <w:t>-</w:t>
            </w:r>
          </w:p>
        </w:tc>
        <w:tc>
          <w:tcPr>
            <w:tcW w:w="850" w:type="dxa"/>
            <w:shd w:val="clear" w:color="auto" w:fill="auto"/>
          </w:tcPr>
          <w:p>
            <w:pPr>
              <w:pStyle w:val="12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129"/>
              <w:rPr>
                <w:lang w:eastAsia="zh-CN"/>
              </w:rPr>
            </w:pPr>
            <w:r>
              <w:rPr>
                <w:lang w:eastAsia="zh-CN"/>
              </w:rPr>
              <w:t>33</w:t>
            </w:r>
          </w:p>
        </w:tc>
        <w:tc>
          <w:tcPr>
            <w:tcW w:w="4110" w:type="dxa"/>
            <w:shd w:val="clear" w:color="auto" w:fill="auto"/>
          </w:tcPr>
          <w:p>
            <w:pPr>
              <w:pStyle w:val="126"/>
            </w:pPr>
            <w:r>
              <w:t xml:space="preserve">Check: </w:t>
            </w:r>
            <w:r>
              <w:rPr>
                <w:lang w:eastAsia="zh-CN"/>
              </w:rPr>
              <w:t>D</w:t>
            </w:r>
            <w:r>
              <w:t xml:space="preserve">oes the test result of generic test procedure in TS 38.508-1 </w:t>
            </w:r>
            <w:r>
              <w:rPr>
                <w:lang w:eastAsia="zh-CN"/>
              </w:rPr>
              <w:t>[4]</w:t>
            </w:r>
            <w:r>
              <w:t xml:space="preserve"> Table 4.9.4.2.2-1 indicate that the UE is camped on NR Cell </w:t>
            </w:r>
            <w:r>
              <w:rPr>
                <w:lang w:eastAsia="zh-CN"/>
              </w:rPr>
              <w:t>6</w:t>
            </w:r>
            <w:r>
              <w:t>?</w:t>
            </w:r>
          </w:p>
        </w:tc>
        <w:tc>
          <w:tcPr>
            <w:tcW w:w="709" w:type="dxa"/>
            <w:shd w:val="clear" w:color="auto" w:fill="auto"/>
          </w:tcPr>
          <w:p>
            <w:pPr>
              <w:pStyle w:val="129"/>
              <w:rPr>
                <w:lang w:eastAsia="zh-CN"/>
              </w:rPr>
            </w:pPr>
            <w:r>
              <w:rPr>
                <w:lang w:eastAsia="zh-CN"/>
              </w:rPr>
              <w:t>-</w:t>
            </w:r>
          </w:p>
        </w:tc>
        <w:tc>
          <w:tcPr>
            <w:tcW w:w="2833" w:type="dxa"/>
            <w:shd w:val="clear" w:color="auto" w:fill="auto"/>
          </w:tcPr>
          <w:p>
            <w:pPr>
              <w:pStyle w:val="126"/>
              <w:rPr>
                <w:lang w:eastAsia="zh-CN"/>
              </w:rPr>
            </w:pPr>
            <w:r>
              <w:rPr>
                <w:lang w:eastAsia="zh-CN"/>
              </w:rPr>
              <w:t>-</w:t>
            </w:r>
          </w:p>
        </w:tc>
        <w:tc>
          <w:tcPr>
            <w:tcW w:w="567" w:type="dxa"/>
            <w:shd w:val="clear" w:color="auto" w:fill="auto"/>
          </w:tcPr>
          <w:p>
            <w:pPr>
              <w:pStyle w:val="129"/>
              <w:rPr>
                <w:lang w:eastAsia="zh-CN"/>
              </w:rPr>
            </w:pPr>
            <w:r>
              <w:t>2</w:t>
            </w:r>
            <w:r>
              <w:rPr>
                <w:lang w:eastAsia="zh-CN"/>
              </w:rPr>
              <w:t>, 3</w:t>
            </w:r>
          </w:p>
        </w:tc>
        <w:tc>
          <w:tcPr>
            <w:tcW w:w="850" w:type="dxa"/>
            <w:shd w:val="clear" w:color="auto" w:fill="auto"/>
          </w:tcPr>
          <w:p>
            <w:pPr>
              <w:pStyle w:val="12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shd w:val="clear" w:color="auto" w:fill="auto"/>
          </w:tcPr>
          <w:p>
            <w:pPr>
              <w:pStyle w:val="129"/>
              <w:jc w:val="left"/>
            </w:pPr>
            <w:r>
              <w:t xml:space="preserve">Note: The wait time at steps 22 and </w:t>
            </w:r>
            <w:r>
              <w:rPr>
                <w:lang w:eastAsia="zh-CN"/>
              </w:rPr>
              <w:t>32</w:t>
            </w:r>
            <w:r>
              <w:t xml:space="preserve"> is K</w:t>
            </w:r>
            <w:r>
              <w:rPr>
                <w:vertAlign w:val="subscript"/>
              </w:rPr>
              <w:t>carrier</w:t>
            </w:r>
            <w:r>
              <w:t>*T</w:t>
            </w:r>
            <w:r>
              <w:rPr>
                <w:vertAlign w:val="subscript"/>
              </w:rPr>
              <w:t>detect,NR_Inter</w:t>
            </w:r>
            <w:r>
              <w:t xml:space="preserve"> (as per TS 38.133 [30], clause 4.2.2.4) plus the time to read the system information T</w:t>
            </w:r>
            <w:r>
              <w:rPr>
                <w:vertAlign w:val="subscript"/>
              </w:rPr>
              <w:t>SI-NR.</w:t>
            </w:r>
          </w:p>
        </w:tc>
      </w:tr>
    </w:tbl>
    <w:p/>
    <w:p>
      <w:pPr>
        <w:pStyle w:val="8"/>
      </w:pPr>
      <w:r>
        <w:t>8.1.1.3.9.3.3</w:t>
      </w:r>
      <w:r>
        <w:tab/>
      </w:r>
      <w:r>
        <w:t>Specific message contents</w:t>
      </w:r>
    </w:p>
    <w:p>
      <w:pPr>
        <w:pStyle w:val="142"/>
      </w:pPr>
      <w:r>
        <w:t xml:space="preserve">Table </w:t>
      </w:r>
      <w:r>
        <w:rPr>
          <w:lang w:eastAsia="zh-CN"/>
        </w:rPr>
        <w:t>8.1.1.3.9</w:t>
      </w:r>
      <w:r>
        <w:t>.3.3-</w:t>
      </w:r>
      <w:r>
        <w:rPr>
          <w:lang w:eastAsia="zh-CN"/>
        </w:rPr>
        <w:t>1</w:t>
      </w:r>
      <w:r>
        <w:t>: REGISTRATION ACCEPT</w:t>
      </w:r>
      <w:r>
        <w:rPr>
          <w:i/>
        </w:rPr>
        <w:t xml:space="preserve"> </w:t>
      </w:r>
      <w:r>
        <w:t xml:space="preserve">(step 14, Table </w:t>
      </w:r>
      <w:r>
        <w:rPr>
          <w:lang w:eastAsia="zh-CN"/>
        </w:rPr>
        <w:t>8.1.1.3.9</w:t>
      </w:r>
      <w:r>
        <w:t>.3.2-3)</w:t>
      </w:r>
    </w:p>
    <w:tbl>
      <w:tblPr>
        <w:tblStyle w:val="66"/>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280"/>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1" w:type="dxa"/>
            <w:gridSpan w:val="4"/>
            <w:tcBorders>
              <w:top w:val="single" w:color="auto" w:sz="4" w:space="0"/>
              <w:left w:val="single" w:color="auto" w:sz="4" w:space="0"/>
              <w:bottom w:val="single" w:color="auto" w:sz="4" w:space="0"/>
              <w:right w:val="single" w:color="auto" w:sz="4" w:space="0"/>
            </w:tcBorders>
          </w:tcPr>
          <w:p>
            <w:pPr>
              <w:pStyle w:val="126"/>
            </w:pPr>
            <w: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Value/remark</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Comment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NSAG information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NSAG information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Length of NSAG information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2 entities</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NSAG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1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w:t>
            </w:r>
            <w:r>
              <w:rPr>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t xml:space="preserve">  </w:t>
            </w:r>
            <w:r>
              <w:rPr>
                <w:lang w:eastAsia="zh-CN"/>
              </w:rPr>
              <w:t xml:space="preserve">  </w:t>
            </w:r>
            <w:r>
              <w:t xml:space="preserve">    Length of </w:t>
            </w:r>
            <w:r>
              <w:rPr>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w:t>
            </w:r>
            <w:r>
              <w:rPr>
                <w:lang w:eastAsia="zh-CN"/>
              </w:rPr>
              <w:t>S-NSSAI value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SST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SST value 1</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w:t>
            </w:r>
            <w:r>
              <w:rPr>
                <w:lang w:eastAsia="zh-CN"/>
              </w:rPr>
              <w:t>S-NSSAI value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SST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SST value 2</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w:t>
            </w:r>
            <w: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NSAG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1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w:t>
            </w:r>
            <w:r>
              <w:rPr>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t xml:space="preserve">  </w:t>
            </w:r>
            <w:r>
              <w:rPr>
                <w:lang w:eastAsia="zh-CN"/>
              </w:rPr>
              <w:t xml:space="preserve">  </w:t>
            </w:r>
            <w:r>
              <w:t xml:space="preserve">    Length of </w:t>
            </w:r>
            <w:r>
              <w:rPr>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w:t>
            </w:r>
            <w:r>
              <w:rPr>
                <w:lang w:eastAsia="zh-CN"/>
              </w:rPr>
              <w:t>S-NSSAI value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SST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SST value 3</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w:t>
            </w:r>
            <w:r>
              <w:rPr>
                <w:lang w:eastAsia="zh-CN"/>
              </w:rPr>
              <w:t>S-NSSAI value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SST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00000100’B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SST value 4</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lang w:eastAsia="zh-CN"/>
              </w:rPr>
              <w:t xml:space="preserve">  </w:t>
            </w:r>
            <w:r>
              <w:t xml:space="preserve">  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w:t>
            </w:r>
            <w: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p>
        </w:tc>
      </w:tr>
    </w:tbl>
    <w:p>
      <w:pPr>
        <w:rPr>
          <w:rFonts w:eastAsia="MS Mincho"/>
        </w:rPr>
      </w:pPr>
    </w:p>
    <w:p>
      <w:pPr>
        <w:pStyle w:val="142"/>
      </w:pPr>
      <w:r>
        <w:t xml:space="preserve">Table </w:t>
      </w:r>
      <w:r>
        <w:rPr>
          <w:lang w:eastAsia="zh-CN"/>
        </w:rPr>
        <w:t>8.1.1.3.9</w:t>
      </w:r>
      <w:r>
        <w:t>.3.3-</w:t>
      </w:r>
      <w:r>
        <w:rPr>
          <w:lang w:eastAsia="zh-CN"/>
        </w:rPr>
        <w:t>2</w:t>
      </w:r>
      <w:r>
        <w:t xml:space="preserve">: </w:t>
      </w:r>
      <w:r>
        <w:rPr>
          <w:i/>
        </w:rPr>
        <w:t xml:space="preserve">SIB16 </w:t>
      </w:r>
      <w:r>
        <w:t>for NR Cell 3</w:t>
      </w:r>
      <w:r>
        <w:rPr>
          <w:i/>
        </w:rPr>
        <w:t xml:space="preserve"> </w:t>
      </w:r>
      <w:r>
        <w:t xml:space="preserve">(Table </w:t>
      </w:r>
      <w:r>
        <w:rPr>
          <w:lang w:eastAsia="zh-CN"/>
        </w:rPr>
        <w:t>8.1.1.3.9</w:t>
      </w:r>
      <w:r>
        <w:t>.3.2-3)</w:t>
      </w:r>
    </w:p>
    <w:tbl>
      <w:tblPr>
        <w:tblStyle w:val="66"/>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1" w:type="dxa"/>
            <w:gridSpan w:val="4"/>
            <w:tcBorders>
              <w:top w:val="single" w:color="auto" w:sz="4" w:space="0"/>
              <w:left w:val="single" w:color="auto" w:sz="4" w:space="0"/>
              <w:bottom w:val="single" w:color="auto" w:sz="4" w:space="0"/>
              <w:right w:val="single" w:color="auto" w:sz="4" w:space="0"/>
            </w:tcBorders>
          </w:tcPr>
          <w:p>
            <w:pPr>
              <w:pStyle w:val="126"/>
            </w:pPr>
            <w:r>
              <w:t>Derivation Path: TS 38.508-1 [4], Table 4.6.2-18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Information Element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Value/remark</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Comment</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SIB16-r17 ::=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freqPriorityListSlicing-r17 SEQUENCE </w:t>
            </w:r>
            <w:r>
              <w:rPr>
                <w:rFonts w:eastAsia="等线"/>
              </w:rPr>
              <w:t>(</w:t>
            </w:r>
            <w:r>
              <w:rPr>
                <w:color w:val="993366"/>
              </w:rPr>
              <w:t>SIZE</w:t>
            </w:r>
            <w:r>
              <w:t xml:space="preserve"> </w:t>
            </w:r>
            <w:r>
              <w:rPr>
                <w:rFonts w:eastAsia="等线"/>
              </w:rPr>
              <w:t>(1..maxFreqPlus1))</w:t>
            </w:r>
            <w:r>
              <w:rPr>
                <w:rFonts w:eastAsia="等线"/>
                <w:color w:val="993366"/>
              </w:rPr>
              <w:t xml:space="preserve"> OF</w:t>
            </w:r>
            <w:r>
              <w:rPr>
                <w:rFonts w:eastAsia="等线"/>
              </w:rPr>
              <w:t xml:space="preserve"> FreqPrioritySlicing-r17 </w:t>
            </w:r>
            <w: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hint="default"/>
                <w:lang w:val="en-US" w:eastAsia="zh-CN"/>
              </w:rPr>
            </w:pPr>
            <w:r>
              <w:rPr>
                <w:lang w:eastAsia="zh-CN"/>
              </w:rPr>
              <w:t xml:space="preserve">2 </w:t>
            </w:r>
            <w:del w:id="0" w:author="Xu Jiali, ZTE" w:date="2024-10-30T16:18:10Z">
              <w:r>
                <w:rPr>
                  <w:rFonts w:hint="default"/>
                  <w:lang w:val="en-US" w:eastAsia="zh-CN"/>
                </w:rPr>
                <w:delText>entities</w:delText>
              </w:r>
            </w:del>
            <w:ins w:id="1" w:author="Xu Jiali, ZTE" w:date="2024-10-30T16:18:10Z">
              <w:r>
                <w:rPr>
                  <w:rFonts w:hint="eastAsia"/>
                  <w:lang w:val="en-US" w:eastAsia="zh-CN"/>
                </w:rPr>
                <w:t>entr</w:t>
              </w:r>
            </w:ins>
            <w:ins w:id="2" w:author="Xu Jiali, ZTE" w:date="2024-10-30T16:18:11Z">
              <w:r>
                <w:rPr>
                  <w:rFonts w:hint="eastAsia"/>
                  <w:lang w:val="en-US" w:eastAsia="zh-CN"/>
                </w:rPr>
                <w:t>ies</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rFonts w:eastAsia="等线"/>
              </w:rPr>
              <w:t xml:space="preserve">FreqPrioritySlicing-r17 </w:t>
            </w:r>
            <w:r>
              <w:t>SEQUENCE</w:t>
            </w:r>
            <w:r>
              <w:rPr>
                <w:rFonts w:eastAsia="等线"/>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entry 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0</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Downlink carrier frequency used for NR cell 3</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rFonts w:eastAsia="等线"/>
                <w:color w:val="000000" w:themeColor="text1"/>
                <w14:textFill>
                  <w14:solidFill>
                    <w14:schemeClr w14:val="tx1"/>
                  </w14:solidFill>
                </w14:textFill>
              </w:rPr>
              <w:t xml:space="preserve">sliceInfoList-r17 </w:t>
            </w:r>
            <w:r>
              <w:rPr>
                <w:color w:val="000000" w:themeColor="text1"/>
                <w14:textFill>
                  <w14:solidFill>
                    <w14:schemeClr w14:val="tx1"/>
                  </w14:solidFill>
                </w14:textFill>
              </w:rPr>
              <w:t xml:space="preserve">SEQUENCE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color w:val="000000" w:themeColor="text1"/>
                <w14:textFill>
                  <w14:solidFill>
                    <w14:schemeClr w14:val="tx1"/>
                  </w14:solidFill>
                </w14:textFill>
              </w:rPr>
              <w:t>SliceInfo-r17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hint="default" w:eastAsia="宋体"/>
                <w:lang w:val="en-US" w:eastAsia="zh-CN"/>
              </w:rPr>
            </w:pPr>
            <w:ins w:id="3" w:author="Xu Jiali, ZTE" w:date="2024-10-30T16:26:29Z">
              <w:r>
                <w:rPr>
                  <w:rFonts w:hint="eastAsia" w:eastAsia="宋体"/>
                  <w:lang w:val="en-US" w:eastAsia="zh-CN"/>
                </w:rPr>
                <w:t>e</w:t>
              </w:r>
            </w:ins>
            <w:ins w:id="4" w:author="Xu Jiali, ZTE" w:date="2024-10-30T16:26:25Z">
              <w:r>
                <w:rPr>
                  <w:rFonts w:hint="eastAsia" w:eastAsia="宋体"/>
                  <w:lang w:val="en-US" w:eastAsia="zh-CN"/>
                </w:rPr>
                <w:t>n</w:t>
              </w:r>
            </w:ins>
            <w:ins w:id="5" w:author="Xu Jiali, ZTE" w:date="2024-10-30T16:26:26Z">
              <w:r>
                <w:rPr>
                  <w:rFonts w:hint="eastAsia" w:eastAsia="宋体"/>
                  <w:lang w:val="en-US" w:eastAsia="zh-CN"/>
                </w:rPr>
                <w:t>try</w:t>
              </w:r>
            </w:ins>
            <w:ins w:id="6" w:author="Xu Jiali, ZTE" w:date="2024-10-30T16:26:27Z">
              <w:r>
                <w:rPr>
                  <w:rFonts w:hint="eastAsia" w:eastAsia="宋体"/>
                  <w:lang w:val="en-US" w:eastAsia="zh-CN"/>
                </w:rPr>
                <w:t xml:space="preserve"> 1</w:t>
              </w:r>
            </w:ins>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color w:val="000000" w:themeColor="text1"/>
                <w14:textFill>
                  <w14:solidFill>
                    <w14:schemeClr w14:val="tx1"/>
                  </w14:solidFill>
                </w14:textFill>
              </w:rPr>
              <w:t>nsag-IdentityInfo-r17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00000010’B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5</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sliceCellListNR-r17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rFonts w:eastAsia="等线"/>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rFonts w:eastAsia="等线"/>
              </w:rPr>
              <w:t xml:space="preserve">FreqPrioritySlicing-r17 </w:t>
            </w:r>
            <w:r>
              <w:t>SEQUENCE</w:t>
            </w:r>
            <w:r>
              <w:rPr>
                <w:rFonts w:eastAsia="等线"/>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t xml:space="preserve">entry </w:t>
            </w:r>
            <w:r>
              <w:rPr>
                <w:lang w:eastAsia="zh-CN"/>
              </w:rPr>
              <w:t>2</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2</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Downlink carrier frequency used for NR cell 6</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rFonts w:eastAsia="等线"/>
                <w:color w:val="000000" w:themeColor="text1"/>
                <w14:textFill>
                  <w14:solidFill>
                    <w14:schemeClr w14:val="tx1"/>
                  </w14:solidFill>
                </w14:textFill>
              </w:rPr>
              <w:t xml:space="preserve">sliceInfoList-r17 </w:t>
            </w:r>
            <w:r>
              <w:rPr>
                <w:color w:val="000000" w:themeColor="text1"/>
                <w14:textFill>
                  <w14:solidFill>
                    <w14:schemeClr w14:val="tx1"/>
                  </w14:solidFill>
                </w14:textFill>
              </w:rPr>
              <w:t xml:space="preserve">SEQUENCE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color w:val="000000" w:themeColor="text1"/>
                <w14:textFill>
                  <w14:solidFill>
                    <w14:schemeClr w14:val="tx1"/>
                  </w14:solidFill>
                </w14:textFill>
              </w:rPr>
              <w:t>SliceInfo-r17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ins w:id="7" w:author="Xu Jiali, ZTE" w:date="2024-10-30T16:26:33Z">
              <w:r>
                <w:rPr>
                  <w:rFonts w:hint="eastAsia" w:eastAsia="宋体"/>
                  <w:lang w:val="en-US" w:eastAsia="zh-CN"/>
                </w:rPr>
                <w:t>entry 1</w:t>
              </w:r>
            </w:ins>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color w:val="000000" w:themeColor="text1"/>
                <w14:textFill>
                  <w14:solidFill>
                    <w14:schemeClr w14:val="tx1"/>
                  </w14:solidFill>
                </w14:textFill>
              </w:rPr>
              <w:t>nsag-IdentityInfo-r17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00000010’B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4</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sliceCellListNR-r17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rFonts w:eastAsia="等线"/>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bl>
    <w:p>
      <w:pPr>
        <w:rPr>
          <w:rFonts w:eastAsia="MS Mincho"/>
        </w:rPr>
      </w:pPr>
    </w:p>
    <w:p>
      <w:pPr>
        <w:pStyle w:val="142"/>
      </w:pPr>
      <w:r>
        <w:t xml:space="preserve">Table </w:t>
      </w:r>
      <w:r>
        <w:rPr>
          <w:lang w:eastAsia="zh-CN"/>
        </w:rPr>
        <w:t>8.1.1.3.9</w:t>
      </w:r>
      <w:r>
        <w:t>.3.3-</w:t>
      </w:r>
      <w:r>
        <w:rPr>
          <w:lang w:eastAsia="zh-CN"/>
        </w:rPr>
        <w:t>2A</w:t>
      </w:r>
      <w:r>
        <w:t xml:space="preserve">: </w:t>
      </w:r>
      <w:r>
        <w:rPr>
          <w:i/>
        </w:rPr>
        <w:t xml:space="preserve">SIB16 </w:t>
      </w:r>
      <w:r>
        <w:t>for NR Cell 6</w:t>
      </w:r>
      <w:r>
        <w:rPr>
          <w:i/>
        </w:rPr>
        <w:t xml:space="preserve"> </w:t>
      </w:r>
      <w:r>
        <w:t xml:space="preserve">(Table </w:t>
      </w:r>
      <w:r>
        <w:rPr>
          <w:lang w:eastAsia="zh-CN"/>
        </w:rPr>
        <w:t>8.1.1.3.9</w:t>
      </w:r>
      <w:r>
        <w:t>.3.2-3)</w:t>
      </w:r>
    </w:p>
    <w:tbl>
      <w:tblPr>
        <w:tblStyle w:val="66"/>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126"/>
            </w:pPr>
            <w:r>
              <w:t>Derivation Path: TS 38.508-1 [4], Table 4.6.2-18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Information Element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Value/remark</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Comment</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SIB16-r17 ::=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freqPriorityListSlicing-r17 SEQUENCE </w:t>
            </w:r>
            <w:r>
              <w:rPr>
                <w:rFonts w:eastAsia="等线"/>
              </w:rPr>
              <w:t>(</w:t>
            </w:r>
            <w:r>
              <w:rPr>
                <w:color w:val="993366"/>
              </w:rPr>
              <w:t>SIZE</w:t>
            </w:r>
            <w:r>
              <w:t xml:space="preserve"> </w:t>
            </w:r>
            <w:r>
              <w:rPr>
                <w:rFonts w:eastAsia="等线"/>
              </w:rPr>
              <w:t>(1..maxFreqPlus1))</w:t>
            </w:r>
            <w:r>
              <w:rPr>
                <w:rFonts w:eastAsia="等线"/>
                <w:color w:val="993366"/>
              </w:rPr>
              <w:t xml:space="preserve"> OF</w:t>
            </w:r>
            <w:r>
              <w:rPr>
                <w:rFonts w:eastAsia="等线"/>
              </w:rPr>
              <w:t xml:space="preserve"> FreqPrioritySlicing-r17 </w:t>
            </w:r>
            <w: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rFonts w:hint="default"/>
                <w:lang w:val="en-US" w:eastAsia="zh-CN"/>
              </w:rPr>
            </w:pPr>
            <w:r>
              <w:rPr>
                <w:lang w:eastAsia="zh-CN"/>
              </w:rPr>
              <w:t xml:space="preserve">1 </w:t>
            </w:r>
            <w:del w:id="8" w:author="Xu Jiali, ZTE" w:date="2024-10-30T16:17:47Z">
              <w:r>
                <w:rPr>
                  <w:rFonts w:hint="default"/>
                  <w:lang w:val="en-US" w:eastAsia="zh-CN"/>
                </w:rPr>
                <w:delText>entity</w:delText>
              </w:r>
            </w:del>
            <w:ins w:id="9" w:author="Xu Jiali, ZTE" w:date="2024-10-30T16:17:47Z">
              <w:r>
                <w:rPr>
                  <w:rFonts w:hint="eastAsia"/>
                  <w:lang w:val="en-US" w:eastAsia="zh-CN"/>
                </w:rPr>
                <w:t>e</w:t>
              </w:r>
            </w:ins>
            <w:ins w:id="10" w:author="Xu Jiali, ZTE" w:date="2024-10-30T16:17:48Z">
              <w:r>
                <w:rPr>
                  <w:rFonts w:hint="eastAsia"/>
                  <w:lang w:val="en-US" w:eastAsia="zh-CN"/>
                </w:rPr>
                <w:t>ntr</w:t>
              </w:r>
            </w:ins>
            <w:ins w:id="11" w:author="Xu Jiali, ZTE" w:date="2024-10-30T16:17:49Z">
              <w:r>
                <w:rPr>
                  <w:rFonts w:hint="eastAsia"/>
                  <w:lang w:val="en-US" w:eastAsia="zh-CN"/>
                </w:rPr>
                <w:t>y</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rFonts w:eastAsia="等线"/>
              </w:rPr>
              <w:t xml:space="preserve">FreqPrioritySlicing-r17 </w:t>
            </w:r>
            <w:r>
              <w:t>SEQUENCE</w:t>
            </w:r>
            <w:r>
              <w:rPr>
                <w:rFonts w:eastAsia="等线"/>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entry 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0</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Downlink carrier frequency used for NR cell 6</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rFonts w:eastAsia="等线"/>
                <w:color w:val="000000" w:themeColor="text1"/>
                <w14:textFill>
                  <w14:solidFill>
                    <w14:schemeClr w14:val="tx1"/>
                  </w14:solidFill>
                </w14:textFill>
              </w:rPr>
              <w:t xml:space="preserve">sliceInfoList-r17 </w:t>
            </w:r>
            <w:r>
              <w:rPr>
                <w:color w:val="000000" w:themeColor="text1"/>
                <w14:textFill>
                  <w14:solidFill>
                    <w14:schemeClr w14:val="tx1"/>
                  </w14:solidFill>
                </w14:textFill>
              </w:rPr>
              <w:t xml:space="preserve">SEQUENCE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color w:val="000000" w:themeColor="text1"/>
                <w14:textFill>
                  <w14:solidFill>
                    <w14:schemeClr w14:val="tx1"/>
                  </w14:solidFill>
                </w14:textFill>
              </w:rPr>
              <w:t>SliceInfo-r17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color w:val="000000" w:themeColor="text1"/>
                <w14:textFill>
                  <w14:solidFill>
                    <w14:schemeClr w14:val="tx1"/>
                  </w14:solidFill>
                </w14:textFill>
              </w:rPr>
              <w:t>nsag-IdentityInfo-r17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rPr>
                <w:lang w:eastAsia="zh-CN"/>
              </w:rPr>
              <w:t>‘</w:t>
            </w:r>
            <w:r>
              <w:t>00000010’B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rPr>
                <w:lang w:eastAsia="zh-CN"/>
              </w:rPr>
            </w:pPr>
            <w:r>
              <w:rPr>
                <w:lang w:eastAsia="zh-CN"/>
              </w:rPr>
              <w:t>5</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sliceCellListNR-r17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w:t>
            </w:r>
            <w:r>
              <w:rPr>
                <w:rFonts w:eastAsia="等线"/>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 xml:space="preserve">  }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58" w:hRule="atLeast"/>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26"/>
            </w:pPr>
          </w:p>
        </w:tc>
      </w:tr>
    </w:tbl>
    <w:p>
      <w:pPr>
        <w:rPr>
          <w:rFonts w:eastAsia="MS Mincho"/>
        </w:rPr>
      </w:pPr>
    </w:p>
    <w:p>
      <w:pPr>
        <w:pStyle w:val="142"/>
      </w:pPr>
      <w:r>
        <w:t xml:space="preserve">Table </w:t>
      </w:r>
      <w:r>
        <w:rPr>
          <w:lang w:eastAsia="zh-CN"/>
        </w:rPr>
        <w:t>8.1.1.3.9</w:t>
      </w:r>
      <w:r>
        <w:t>.3.3-</w:t>
      </w:r>
      <w:r>
        <w:rPr>
          <w:lang w:eastAsia="zh-CN"/>
        </w:rPr>
        <w:t>3</w:t>
      </w:r>
      <w:r>
        <w:t>: RRCRelease</w:t>
      </w:r>
      <w:r>
        <w:rPr>
          <w:i/>
        </w:rPr>
        <w:t xml:space="preserve"> </w:t>
      </w:r>
      <w:r>
        <w:t xml:space="preserve">(step </w:t>
      </w:r>
      <w:r>
        <w:rPr>
          <w:lang w:eastAsia="zh-CN"/>
        </w:rPr>
        <w:t>20</w:t>
      </w:r>
      <w:r>
        <w:t xml:space="preserve">, Table </w:t>
      </w:r>
      <w:r>
        <w:rPr>
          <w:lang w:eastAsia="zh-CN"/>
        </w:rPr>
        <w:t>8.1.1.3.9</w:t>
      </w:r>
      <w:r>
        <w:t>.3.2-3)</w:t>
      </w:r>
    </w:p>
    <w:tbl>
      <w:tblPr>
        <w:tblStyle w:val="66"/>
        <w:tblW w:w="9630" w:type="dxa"/>
        <w:tblInd w:w="0" w:type="dxa"/>
        <w:tblLayout w:type="fixed"/>
        <w:tblCellMar>
          <w:top w:w="0" w:type="dxa"/>
          <w:left w:w="108" w:type="dxa"/>
          <w:bottom w:w="0" w:type="dxa"/>
          <w:right w:w="108" w:type="dxa"/>
        </w:tblCellMar>
      </w:tblPr>
      <w:tblGrid>
        <w:gridCol w:w="4533"/>
        <w:gridCol w:w="2266"/>
        <w:gridCol w:w="1699"/>
        <w:gridCol w:w="1132"/>
      </w:tblGrid>
      <w:tr>
        <w:tblPrEx>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26"/>
            </w:pPr>
            <w:r>
              <w:t>Derivation Path: TS 38.508-1 [4], clause 4.6.1 table 4.6.1-16</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8"/>
              <w:rPr>
                <w:lang w:eastAsia="zh-CN"/>
              </w:rPr>
            </w:pPr>
            <w:r>
              <w:t>Information Element</w:t>
            </w:r>
          </w:p>
        </w:tc>
        <w:tc>
          <w:tcPr>
            <w:tcW w:w="2266" w:type="dxa"/>
            <w:tcBorders>
              <w:top w:val="single" w:color="auto" w:sz="4" w:space="0"/>
              <w:left w:val="single" w:color="auto" w:sz="4" w:space="0"/>
              <w:bottom w:val="single" w:color="auto" w:sz="4" w:space="0"/>
              <w:right w:val="single" w:color="auto" w:sz="4" w:space="0"/>
            </w:tcBorders>
          </w:tcPr>
          <w:p>
            <w:pPr>
              <w:pStyle w:val="12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128"/>
            </w:pPr>
            <w:r>
              <w:t>Comment</w:t>
            </w:r>
          </w:p>
        </w:tc>
        <w:tc>
          <w:tcPr>
            <w:tcW w:w="1132" w:type="dxa"/>
            <w:tcBorders>
              <w:top w:val="single" w:color="auto" w:sz="4" w:space="0"/>
              <w:left w:val="single" w:color="auto" w:sz="4" w:space="0"/>
              <w:bottom w:val="single" w:color="auto" w:sz="4" w:space="0"/>
              <w:right w:val="single" w:color="auto" w:sz="4" w:space="0"/>
            </w:tcBorders>
          </w:tcPr>
          <w:p>
            <w:pPr>
              <w:pStyle w:val="128"/>
            </w:pPr>
            <w:r>
              <w:t>Condition</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en-US"/>
              </w:rPr>
              <w:t>cellReselectionPriorities</w:t>
            </w:r>
            <w:r>
              <w:rPr>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zh-CN"/>
              </w:rPr>
              <w:t xml:space="preserve">  </w:t>
            </w:r>
            <w:r>
              <w:t>freqPriorityListDedicatedSlicing-r17</w:t>
            </w:r>
            <w:r>
              <w:rPr>
                <w:lang w:eastAsia="zh-CN"/>
              </w:rPr>
              <w:t xml:space="preserve"> </w:t>
            </w:r>
            <w:r>
              <w:t>SEQUENCE</w:t>
            </w:r>
            <w:ins w:id="12" w:author="Xu Jiali, ZTE" w:date="2024-10-30T16:24:58Z">
              <w:r>
                <w:rPr>
                  <w:rFonts w:hint="eastAsia" w:eastAsia="宋体"/>
                  <w:lang w:val="en-US" w:eastAsia="zh-CN"/>
                </w:rPr>
                <w:t xml:space="preserve"> </w:t>
              </w:r>
            </w:ins>
            <w:ins w:id="13" w:author="Xu Jiali, ZTE" w:date="2024-10-30T16:24:59Z">
              <w:r>
                <w:rPr>
                  <w:rFonts w:eastAsia="等线"/>
                </w:rPr>
                <w:t>(</w:t>
              </w:r>
            </w:ins>
            <w:ins w:id="14" w:author="Xu Jiali, ZTE" w:date="2024-10-30T16:24:59Z">
              <w:r>
                <w:rPr>
                  <w:color w:val="993366"/>
                </w:rPr>
                <w:t>SIZE</w:t>
              </w:r>
            </w:ins>
            <w:ins w:id="15" w:author="Xu Jiali, ZTE" w:date="2024-10-30T16:24:59Z">
              <w:r>
                <w:rPr/>
                <w:t xml:space="preserve"> </w:t>
              </w:r>
            </w:ins>
            <w:ins w:id="16" w:author="Xu Jiali, ZTE" w:date="2024-10-30T16:24:59Z">
              <w:r>
                <w:rPr>
                  <w:rFonts w:eastAsia="等线"/>
                </w:rPr>
                <w:t>(1..</w:t>
              </w:r>
            </w:ins>
            <w:ins w:id="17" w:author="Xu Jiali, ZTE" w:date="2024-10-30T16:24:59Z">
              <w:r>
                <w:rPr/>
                <w:t xml:space="preserve"> </w:t>
              </w:r>
            </w:ins>
            <w:ins w:id="18" w:author="Xu Jiali, ZTE" w:date="2024-10-30T16:24:59Z">
              <w:r>
                <w:rPr>
                  <w:rFonts w:eastAsia="等线"/>
                </w:rPr>
                <w:t>maxFreq))</w:t>
              </w:r>
            </w:ins>
            <w:ins w:id="19" w:author="Xu Jiali, ZTE" w:date="2024-10-30T16:24:59Z">
              <w:r>
                <w:rPr>
                  <w:rFonts w:eastAsia="等线"/>
                  <w:color w:val="993366"/>
                </w:rPr>
                <w:t xml:space="preserve"> OF</w:t>
              </w:r>
            </w:ins>
            <w:ins w:id="20" w:author="Xu Jiali, ZTE" w:date="2024-10-30T16:24:59Z">
              <w:r>
                <w:rPr>
                  <w:rFonts w:eastAsia="等线"/>
                </w:rPr>
                <w:t xml:space="preserve"> FreqPriorityDedicatedSlicing-r17</w:t>
              </w:r>
            </w:ins>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rPr>
                <w:rFonts w:hint="default"/>
                <w:lang w:val="en-US"/>
              </w:rPr>
            </w:pPr>
            <w:r>
              <w:rPr>
                <w:lang w:eastAsia="zh-CN"/>
              </w:rPr>
              <w:t xml:space="preserve">2 </w:t>
            </w:r>
            <w:del w:id="21" w:author="Xu Jiali, ZTE" w:date="2024-10-30T16:17:27Z">
              <w:r>
                <w:rPr>
                  <w:rFonts w:hint="default"/>
                  <w:lang w:val="en-US" w:eastAsia="zh-CN"/>
                </w:rPr>
                <w:delText>entities</w:delText>
              </w:r>
            </w:del>
            <w:ins w:id="22" w:author="Xu Jiali, ZTE" w:date="2024-10-30T16:17:27Z">
              <w:r>
                <w:rPr>
                  <w:rFonts w:hint="eastAsia"/>
                  <w:lang w:val="en-US" w:eastAsia="zh-CN"/>
                </w:rPr>
                <w:t>en</w:t>
              </w:r>
            </w:ins>
            <w:ins w:id="23" w:author="Xu Jiali, ZTE" w:date="2024-10-30T16:17:28Z">
              <w:r>
                <w:rPr>
                  <w:rFonts w:hint="eastAsia"/>
                  <w:lang w:val="en-US" w:eastAsia="zh-CN"/>
                </w:rPr>
                <w:t>trie</w:t>
              </w:r>
            </w:ins>
            <w:ins w:id="24" w:author="Xu Jiali, ZTE" w:date="2024-10-30T16:17:29Z">
              <w:r>
                <w:rPr>
                  <w:rFonts w:hint="eastAsia"/>
                  <w:lang w:val="en-US" w:eastAsia="zh-CN"/>
                </w:rPr>
                <w:t>s</w:t>
              </w:r>
            </w:ins>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rFonts w:eastAsia="等线"/>
                <w:lang w:eastAsia="zh-CN"/>
              </w:rPr>
            </w:pPr>
            <w:r>
              <w:t xml:space="preserve">      </w:t>
            </w:r>
            <w:r>
              <w:rPr>
                <w:lang w:eastAsia="zh-CN"/>
              </w:rPr>
              <w:t xml:space="preserve">    </w:t>
            </w:r>
            <w:r>
              <w:rPr>
                <w:rFonts w:eastAsia="等线"/>
              </w:rPr>
              <w:t>FreqPriorityDedicatedSlicing-r17</w:t>
            </w:r>
            <w:r>
              <w:rPr>
                <w:rFonts w:eastAsia="等线"/>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r>
              <w:t>entry 1</w:t>
            </w:r>
          </w:p>
        </w:tc>
        <w:tc>
          <w:tcPr>
            <w:tcW w:w="1132" w:type="dxa"/>
            <w:tcBorders>
              <w:top w:val="single" w:color="auto" w:sz="4" w:space="0"/>
              <w:left w:val="single" w:color="auto" w:sz="4" w:space="0"/>
              <w:bottom w:val="single" w:color="auto" w:sz="4" w:space="0"/>
              <w:right w:val="single" w:color="auto" w:sz="4" w:space="0"/>
            </w:tcBorders>
          </w:tcPr>
          <w:p>
            <w:pPr>
              <w:pStyle w:val="126"/>
              <w:rPr>
                <w:lang w:eastAsia="zh-CN"/>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126"/>
              <w:rPr>
                <w:lang w:eastAsia="zh-CN"/>
              </w:rPr>
            </w:pPr>
            <w:r>
              <w:t>Same downlink ARFCN as used for NR Cell 1</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rPr>
                <w:lang w:eastAsia="zh-CN"/>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rFonts w:eastAsia="等线"/>
                <w:lang w:eastAsia="zh-CN"/>
              </w:rPr>
            </w:pPr>
            <w:r>
              <w:t xml:space="preserve">      </w:t>
            </w:r>
            <w:r>
              <w:rPr>
                <w:lang w:eastAsia="zh-CN"/>
              </w:rPr>
              <w:t xml:space="preserve">      </w:t>
            </w:r>
            <w:r>
              <w:rPr>
                <w:rFonts w:eastAsia="等线"/>
              </w:rPr>
              <w:t>sliceInfoListDedicated-r17</w:t>
            </w:r>
            <w:r>
              <w:rPr>
                <w:rFonts w:eastAsia="等线"/>
                <w:lang w:eastAsia="zh-CN"/>
              </w:rPr>
              <w:t xml:space="preserve"> </w:t>
            </w:r>
            <w:r>
              <w:t>SEQUENCE</w:t>
            </w:r>
            <w:ins w:id="25" w:author="Xu Jiali, ZTE" w:date="2024-10-30T16:24:23Z">
              <w:r>
                <w:rPr>
                  <w:rFonts w:hint="eastAsia" w:eastAsia="宋体"/>
                  <w:lang w:val="en-US" w:eastAsia="zh-CN"/>
                </w:rPr>
                <w:t xml:space="preserve"> </w:t>
              </w:r>
            </w:ins>
            <w:ins w:id="26" w:author="Xu Jiali, ZTE" w:date="2024-10-30T16:24:23Z">
              <w:r>
                <w:rPr>
                  <w:rFonts w:eastAsia="等线"/>
                </w:rPr>
                <w:t>(</w:t>
              </w:r>
            </w:ins>
            <w:ins w:id="27" w:author="Xu Jiali, ZTE" w:date="2024-10-30T16:24:23Z">
              <w:r>
                <w:rPr>
                  <w:color w:val="993366"/>
                </w:rPr>
                <w:t>SIZE</w:t>
              </w:r>
            </w:ins>
            <w:ins w:id="28" w:author="Xu Jiali, ZTE" w:date="2024-10-30T16:24:23Z">
              <w:r>
                <w:rPr/>
                <w:t xml:space="preserve"> </w:t>
              </w:r>
            </w:ins>
            <w:ins w:id="29" w:author="Xu Jiali, ZTE" w:date="2024-10-30T16:24:23Z">
              <w:r>
                <w:rPr>
                  <w:rFonts w:eastAsia="等线"/>
                </w:rPr>
                <w:t>(1..maxSliceInfo-r17))</w:t>
              </w:r>
            </w:ins>
            <w:ins w:id="30" w:author="Xu Jiali, ZTE" w:date="2024-10-30T16:24:23Z">
              <w:r>
                <w:rPr>
                  <w:rFonts w:eastAsia="等线"/>
                  <w:color w:val="993366"/>
                </w:rPr>
                <w:t xml:space="preserve"> </w:t>
              </w:r>
            </w:ins>
            <w:ins w:id="31" w:author="Xu Jiali, ZTE" w:date="2024-10-30T16:24:23Z">
              <w:r>
                <w:rPr>
                  <w:color w:val="993366"/>
                </w:rPr>
                <w:t>OF</w:t>
              </w:r>
            </w:ins>
            <w:ins w:id="32" w:author="Xu Jiali, ZTE" w:date="2024-10-30T16:24:23Z">
              <w:r>
                <w:rPr/>
                <w:t xml:space="preserve"> SliceInfoDedicated-r17</w:t>
              </w:r>
            </w:ins>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rPr>
                <w:rFonts w:hint="default" w:eastAsia="宋体"/>
                <w:lang w:val="en-US" w:eastAsia="zh-CN"/>
              </w:rPr>
            </w:pPr>
            <w:ins w:id="33" w:author="Xu Jiali, ZTE" w:date="2024-10-30T16:24:26Z">
              <w:r>
                <w:rPr>
                  <w:rFonts w:hint="eastAsia" w:eastAsia="宋体"/>
                  <w:lang w:val="en-US" w:eastAsia="zh-CN"/>
                </w:rPr>
                <w:t>1 ent</w:t>
              </w:r>
            </w:ins>
            <w:ins w:id="34" w:author="Xu Jiali, ZTE" w:date="2024-10-30T16:24:27Z">
              <w:r>
                <w:rPr>
                  <w:rFonts w:hint="eastAsia" w:eastAsia="宋体"/>
                  <w:lang w:val="en-US" w:eastAsia="zh-CN"/>
                </w:rPr>
                <w:t>ry</w:t>
              </w:r>
            </w:ins>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zh-CN"/>
              </w:rPr>
              <w:t xml:space="preserve">        </w:t>
            </w:r>
            <w:r>
              <w:t>SliceInfoDedicated-r17</w:t>
            </w:r>
            <w:r>
              <w:rPr>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rPr>
                <w:rFonts w:hint="default" w:eastAsia="宋体"/>
                <w:lang w:val="en-US" w:eastAsia="zh-CN"/>
              </w:rPr>
            </w:pPr>
            <w:ins w:id="35" w:author="Xu Jiali, ZTE" w:date="2024-10-30T16:24:38Z">
              <w:r>
                <w:rPr>
                  <w:rFonts w:hint="eastAsia" w:eastAsia="宋体"/>
                  <w:lang w:val="en-US" w:eastAsia="zh-CN"/>
                </w:rPr>
                <w:t>e</w:t>
              </w:r>
            </w:ins>
            <w:ins w:id="36" w:author="Xu Jiali, ZTE" w:date="2024-10-30T16:24:30Z">
              <w:r>
                <w:rPr>
                  <w:rFonts w:hint="eastAsia" w:eastAsia="宋体"/>
                  <w:lang w:val="en-US" w:eastAsia="zh-CN"/>
                </w:rPr>
                <w:t>ntry</w:t>
              </w:r>
            </w:ins>
            <w:ins w:id="37" w:author="Xu Jiali, ZTE" w:date="2024-10-30T16:24:35Z">
              <w:r>
                <w:rPr>
                  <w:rFonts w:hint="eastAsia" w:eastAsia="宋体"/>
                  <w:lang w:val="en-US" w:eastAsia="zh-CN"/>
                </w:rPr>
                <w:t xml:space="preserve"> </w:t>
              </w:r>
            </w:ins>
            <w:ins w:id="38" w:author="Xu Jiali, ZTE" w:date="2024-10-30T16:24:36Z">
              <w:r>
                <w:rPr>
                  <w:rFonts w:hint="eastAsia" w:eastAsia="宋体"/>
                  <w:lang w:val="en-US" w:eastAsia="zh-CN"/>
                </w:rPr>
                <w:t>1</w:t>
              </w:r>
            </w:ins>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zh-CN"/>
              </w:rPr>
              <w:t xml:space="preserve">          </w:t>
            </w:r>
            <w:r>
              <w:t>nsag-IdentityInfo-r17</w:t>
            </w:r>
            <w:r>
              <w:rPr>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126"/>
            </w:pPr>
            <w:r>
              <w:rPr>
                <w:lang w:eastAsia="zh-CN"/>
              </w:rPr>
              <w:t>‘</w:t>
            </w:r>
            <w:r>
              <w:t>00000001’B</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126"/>
              <w:rPr>
                <w:lang w:eastAsia="zh-CN"/>
              </w:rPr>
            </w:pPr>
            <w:r>
              <w:rPr>
                <w:lang w:eastAsia="zh-CN"/>
              </w:rPr>
              <w:t>6</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rFonts w:eastAsia="等线"/>
                <w:lang w:eastAsia="zh-CN"/>
              </w:rPr>
            </w:pPr>
            <w:r>
              <w:t xml:space="preserve">      </w:t>
            </w:r>
            <w:r>
              <w:rPr>
                <w:lang w:eastAsia="zh-CN"/>
              </w:rPr>
              <w:t xml:space="preserve">    </w:t>
            </w:r>
            <w:r>
              <w:rPr>
                <w:rFonts w:eastAsia="等线"/>
              </w:rPr>
              <w:t>FreqPriorityDedicatedSlicing-r17</w:t>
            </w:r>
            <w:r>
              <w:rPr>
                <w:rFonts w:eastAsia="等线"/>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entry </w:t>
            </w:r>
            <w:r>
              <w:rPr>
                <w:lang w:eastAsia="zh-CN"/>
              </w:rPr>
              <w:t>2</w:t>
            </w: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Same downlink ARFCN as used for NR Cell </w:t>
            </w:r>
            <w:r>
              <w:rPr>
                <w:lang w:eastAsia="zh-CN"/>
              </w:rPr>
              <w:t>3</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rFonts w:eastAsia="等线"/>
                <w:lang w:eastAsia="zh-CN"/>
              </w:rPr>
            </w:pPr>
            <w:r>
              <w:t xml:space="preserve">      </w:t>
            </w:r>
            <w:r>
              <w:rPr>
                <w:lang w:eastAsia="zh-CN"/>
              </w:rPr>
              <w:t xml:space="preserve">      </w:t>
            </w:r>
            <w:r>
              <w:rPr>
                <w:rFonts w:eastAsia="等线"/>
              </w:rPr>
              <w:t>sliceInfoListDedicated-r17</w:t>
            </w:r>
            <w:r>
              <w:rPr>
                <w:rFonts w:eastAsia="等线"/>
                <w:lang w:eastAsia="zh-CN"/>
              </w:rPr>
              <w:t xml:space="preserve"> </w:t>
            </w:r>
            <w:r>
              <w:t>SEQUENCE</w:t>
            </w:r>
            <w:ins w:id="39" w:author="Xu Jiali, ZTE" w:date="2024-10-30T16:24:00Z">
              <w:r>
                <w:rPr>
                  <w:rFonts w:hint="eastAsia" w:eastAsia="宋体"/>
                  <w:lang w:val="en-US" w:eastAsia="zh-CN"/>
                </w:rPr>
                <w:t xml:space="preserve"> </w:t>
              </w:r>
            </w:ins>
            <w:ins w:id="40" w:author="Xu Jiali, ZTE" w:date="2024-10-30T16:24:00Z">
              <w:r>
                <w:rPr>
                  <w:rFonts w:eastAsia="等线"/>
                </w:rPr>
                <w:t>(</w:t>
              </w:r>
            </w:ins>
            <w:ins w:id="41" w:author="Xu Jiali, ZTE" w:date="2024-10-30T16:24:00Z">
              <w:r>
                <w:rPr>
                  <w:color w:val="993366"/>
                </w:rPr>
                <w:t>SIZE</w:t>
              </w:r>
            </w:ins>
            <w:ins w:id="42" w:author="Xu Jiali, ZTE" w:date="2024-10-30T16:24:00Z">
              <w:r>
                <w:rPr/>
                <w:t xml:space="preserve"> </w:t>
              </w:r>
            </w:ins>
            <w:ins w:id="43" w:author="Xu Jiali, ZTE" w:date="2024-10-30T16:24:00Z">
              <w:r>
                <w:rPr>
                  <w:rFonts w:eastAsia="等线"/>
                </w:rPr>
                <w:t>(1..maxSliceInfo-r17))</w:t>
              </w:r>
            </w:ins>
            <w:ins w:id="44" w:author="Xu Jiali, ZTE" w:date="2024-10-30T16:24:00Z">
              <w:r>
                <w:rPr>
                  <w:rFonts w:eastAsia="等线"/>
                  <w:color w:val="993366"/>
                </w:rPr>
                <w:t xml:space="preserve"> </w:t>
              </w:r>
            </w:ins>
            <w:ins w:id="45" w:author="Xu Jiali, ZTE" w:date="2024-10-30T16:24:00Z">
              <w:r>
                <w:rPr>
                  <w:color w:val="993366"/>
                </w:rPr>
                <w:t>OF</w:t>
              </w:r>
            </w:ins>
            <w:ins w:id="46" w:author="Xu Jiali, ZTE" w:date="2024-10-30T16:24:00Z">
              <w:r>
                <w:rPr/>
                <w:t xml:space="preserve"> SliceInfoDedicated-r17</w:t>
              </w:r>
            </w:ins>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rPr>
                <w:rFonts w:hint="default" w:eastAsia="宋体"/>
                <w:lang w:val="en-US" w:eastAsia="zh-CN"/>
              </w:rPr>
            </w:pPr>
            <w:ins w:id="47" w:author="Xu Jiali, ZTE" w:date="2024-10-30T16:24:04Z">
              <w:r>
                <w:rPr>
                  <w:rFonts w:hint="eastAsia" w:eastAsia="宋体"/>
                  <w:lang w:val="en-US" w:eastAsia="zh-CN"/>
                </w:rPr>
                <w:t>1 en</w:t>
              </w:r>
            </w:ins>
            <w:ins w:id="48" w:author="Xu Jiali, ZTE" w:date="2024-10-30T16:24:06Z">
              <w:r>
                <w:rPr>
                  <w:rFonts w:hint="eastAsia" w:eastAsia="宋体"/>
                  <w:lang w:val="en-US" w:eastAsia="zh-CN"/>
                </w:rPr>
                <w:t>try</w:t>
              </w:r>
            </w:ins>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zh-CN"/>
              </w:rPr>
              <w:t xml:space="preserve">        </w:t>
            </w:r>
            <w:r>
              <w:t>SliceInfoDedicated-r17</w:t>
            </w:r>
            <w:r>
              <w:rPr>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rPr>
                <w:rFonts w:hint="default" w:eastAsia="宋体"/>
                <w:lang w:val="en-US" w:eastAsia="zh-CN"/>
              </w:rPr>
            </w:pPr>
            <w:ins w:id="49" w:author="Xu Jiali, ZTE" w:date="2024-10-30T16:24:44Z">
              <w:r>
                <w:rPr>
                  <w:rFonts w:hint="eastAsia" w:eastAsia="宋体"/>
                  <w:lang w:val="en-US" w:eastAsia="zh-CN"/>
                </w:rPr>
                <w:t>e</w:t>
              </w:r>
            </w:ins>
            <w:ins w:id="50" w:author="Xu Jiali, ZTE" w:date="2024-10-30T16:24:16Z">
              <w:r>
                <w:rPr>
                  <w:rFonts w:hint="eastAsia" w:eastAsia="宋体"/>
                  <w:lang w:val="en-US" w:eastAsia="zh-CN"/>
                </w:rPr>
                <w:t>ntr</w:t>
              </w:r>
            </w:ins>
            <w:ins w:id="51" w:author="Xu Jiali, ZTE" w:date="2024-10-30T16:24:17Z">
              <w:r>
                <w:rPr>
                  <w:rFonts w:hint="eastAsia" w:eastAsia="宋体"/>
                  <w:lang w:val="en-US" w:eastAsia="zh-CN"/>
                </w:rPr>
                <w:t>y</w:t>
              </w:r>
            </w:ins>
            <w:ins w:id="52" w:author="Xu Jiali, ZTE" w:date="2024-10-30T16:24:42Z">
              <w:r>
                <w:rPr>
                  <w:rFonts w:hint="eastAsia" w:eastAsia="宋体"/>
                  <w:lang w:val="en-US" w:eastAsia="zh-CN"/>
                </w:rPr>
                <w:t xml:space="preserve"> 1</w:t>
              </w:r>
            </w:ins>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zh-CN"/>
              </w:rPr>
              <w:t xml:space="preserve">          </w:t>
            </w:r>
            <w:r>
              <w:t>nsag-IdentityInfo-r17</w:t>
            </w:r>
            <w:r>
              <w:rPr>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126"/>
            </w:pPr>
            <w:r>
              <w:rPr>
                <w:lang w:eastAsia="zh-CN"/>
              </w:rPr>
              <w:t>‘</w:t>
            </w:r>
            <w:r>
              <w:t>000000</w:t>
            </w:r>
            <w:r>
              <w:rPr>
                <w:lang w:eastAsia="zh-CN"/>
              </w:rPr>
              <w:t>10</w:t>
            </w:r>
            <w:r>
              <w:t>’B</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126"/>
              <w:rPr>
                <w:lang w:eastAsia="zh-CN"/>
              </w:rPr>
            </w:pPr>
            <w:r>
              <w:rPr>
                <w:lang w:eastAsia="zh-CN"/>
              </w:rPr>
              <w:t>5</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bl>
    <w:p>
      <w:pPr>
        <w:rPr>
          <w:rFonts w:eastAsia="MS Mincho"/>
          <w:lang w:eastAsia="ja-JP"/>
        </w:rPr>
      </w:pPr>
    </w:p>
    <w:p>
      <w:pPr>
        <w:pStyle w:val="142"/>
      </w:pPr>
      <w:r>
        <w:t xml:space="preserve">Table </w:t>
      </w:r>
      <w:r>
        <w:rPr>
          <w:lang w:eastAsia="zh-CN"/>
        </w:rPr>
        <w:t>8.1.1.3.9</w:t>
      </w:r>
      <w:r>
        <w:t>.3.3-</w:t>
      </w:r>
      <w:r>
        <w:rPr>
          <w:lang w:eastAsia="zh-CN"/>
        </w:rPr>
        <w:t>4</w:t>
      </w:r>
      <w:r>
        <w:t>: RRCRelease</w:t>
      </w:r>
      <w:r>
        <w:rPr>
          <w:i/>
        </w:rPr>
        <w:t xml:space="preserve"> </w:t>
      </w:r>
      <w:r>
        <w:t xml:space="preserve">(step </w:t>
      </w:r>
      <w:r>
        <w:rPr>
          <w:lang w:eastAsia="zh-CN"/>
        </w:rPr>
        <w:t>30</w:t>
      </w:r>
      <w:r>
        <w:t xml:space="preserve">, Table </w:t>
      </w:r>
      <w:r>
        <w:rPr>
          <w:lang w:eastAsia="zh-CN"/>
        </w:rPr>
        <w:t>8.1.1.3.9</w:t>
      </w:r>
      <w:r>
        <w:t>.3.2-3)</w:t>
      </w:r>
    </w:p>
    <w:tbl>
      <w:tblPr>
        <w:tblStyle w:val="66"/>
        <w:tblW w:w="9630" w:type="dxa"/>
        <w:tblInd w:w="0" w:type="dxa"/>
        <w:tblLayout w:type="fixed"/>
        <w:tblCellMar>
          <w:top w:w="0" w:type="dxa"/>
          <w:left w:w="108" w:type="dxa"/>
          <w:bottom w:w="0" w:type="dxa"/>
          <w:right w:w="108" w:type="dxa"/>
        </w:tblCellMar>
      </w:tblPr>
      <w:tblGrid>
        <w:gridCol w:w="4533"/>
        <w:gridCol w:w="2266"/>
        <w:gridCol w:w="1699"/>
        <w:gridCol w:w="1132"/>
      </w:tblGrid>
      <w:tr>
        <w:tc>
          <w:tcPr>
            <w:tcW w:w="9630" w:type="dxa"/>
            <w:gridSpan w:val="4"/>
            <w:tcBorders>
              <w:top w:val="single" w:color="auto" w:sz="4" w:space="0"/>
              <w:left w:val="single" w:color="auto" w:sz="4" w:space="0"/>
              <w:bottom w:val="single" w:color="auto" w:sz="4" w:space="0"/>
              <w:right w:val="single" w:color="auto" w:sz="4" w:space="0"/>
            </w:tcBorders>
          </w:tcPr>
          <w:p>
            <w:pPr>
              <w:pStyle w:val="126"/>
            </w:pPr>
            <w:r>
              <w:t>Derivation Path: TS 38.508-1 [4], clause 4.6.1 table 4.6.1-16</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8"/>
              <w:rPr>
                <w:lang w:eastAsia="zh-CN"/>
              </w:rPr>
            </w:pPr>
            <w:r>
              <w:t>Information Element</w:t>
            </w:r>
          </w:p>
        </w:tc>
        <w:tc>
          <w:tcPr>
            <w:tcW w:w="2266" w:type="dxa"/>
            <w:tcBorders>
              <w:top w:val="single" w:color="auto" w:sz="4" w:space="0"/>
              <w:left w:val="single" w:color="auto" w:sz="4" w:space="0"/>
              <w:bottom w:val="single" w:color="auto" w:sz="4" w:space="0"/>
              <w:right w:val="single" w:color="auto" w:sz="4" w:space="0"/>
            </w:tcBorders>
          </w:tcPr>
          <w:p>
            <w:pPr>
              <w:pStyle w:val="12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128"/>
            </w:pPr>
            <w:r>
              <w:t>Comment</w:t>
            </w:r>
          </w:p>
        </w:tc>
        <w:tc>
          <w:tcPr>
            <w:tcW w:w="1132" w:type="dxa"/>
            <w:tcBorders>
              <w:top w:val="single" w:color="auto" w:sz="4" w:space="0"/>
              <w:left w:val="single" w:color="auto" w:sz="4" w:space="0"/>
              <w:bottom w:val="single" w:color="auto" w:sz="4" w:space="0"/>
              <w:right w:val="single" w:color="auto" w:sz="4" w:space="0"/>
            </w:tcBorders>
          </w:tcPr>
          <w:p>
            <w:pPr>
              <w:pStyle w:val="128"/>
            </w:pPr>
            <w:r>
              <w:t>Condition</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en-US"/>
              </w:rPr>
              <w:t>cellReselectionPriorities</w:t>
            </w:r>
            <w:r>
              <w:rPr>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zh-CN"/>
              </w:rPr>
              <w:t xml:space="preserve">  </w:t>
            </w:r>
            <w:r>
              <w:t>freqPriorityListDedicatedSlicing-r17</w:t>
            </w:r>
            <w:r>
              <w:rPr>
                <w:lang w:eastAsia="zh-CN"/>
              </w:rPr>
              <w:t xml:space="preserve"> </w:t>
            </w:r>
            <w:r>
              <w:t>SEQUENCE</w:t>
            </w:r>
            <w:ins w:id="53" w:author="Xu Jiali, ZTE" w:date="2024-10-30T16:20:20Z">
              <w:r>
                <w:rPr>
                  <w:rFonts w:hint="eastAsia" w:eastAsia="宋体"/>
                  <w:lang w:val="en-US" w:eastAsia="zh-CN"/>
                </w:rPr>
                <w:t xml:space="preserve"> </w:t>
              </w:r>
            </w:ins>
            <w:ins w:id="54" w:author="Xu Jiali, ZTE" w:date="2024-10-30T16:20:20Z">
              <w:r>
                <w:rPr>
                  <w:rFonts w:eastAsia="等线"/>
                </w:rPr>
                <w:t>(</w:t>
              </w:r>
            </w:ins>
            <w:ins w:id="55" w:author="Xu Jiali, ZTE" w:date="2024-10-30T16:20:20Z">
              <w:r>
                <w:rPr>
                  <w:color w:val="993366"/>
                </w:rPr>
                <w:t>SIZE</w:t>
              </w:r>
            </w:ins>
            <w:ins w:id="56" w:author="Xu Jiali, ZTE" w:date="2024-10-30T16:20:20Z">
              <w:r>
                <w:rPr/>
                <w:t xml:space="preserve"> </w:t>
              </w:r>
            </w:ins>
            <w:ins w:id="57" w:author="Xu Jiali, ZTE" w:date="2024-10-30T16:20:20Z">
              <w:r>
                <w:rPr>
                  <w:rFonts w:eastAsia="等线"/>
                </w:rPr>
                <w:t>(1..</w:t>
              </w:r>
            </w:ins>
            <w:ins w:id="58" w:author="Xu Jiali, ZTE" w:date="2024-10-30T16:20:20Z">
              <w:r>
                <w:rPr/>
                <w:t xml:space="preserve"> </w:t>
              </w:r>
            </w:ins>
            <w:ins w:id="59" w:author="Xu Jiali, ZTE" w:date="2024-10-30T16:20:20Z">
              <w:r>
                <w:rPr>
                  <w:rFonts w:eastAsia="等线"/>
                </w:rPr>
                <w:t>maxFreq))</w:t>
              </w:r>
            </w:ins>
            <w:ins w:id="60" w:author="Xu Jiali, ZTE" w:date="2024-10-30T16:20:20Z">
              <w:r>
                <w:rPr>
                  <w:rFonts w:eastAsia="等线"/>
                  <w:color w:val="993366"/>
                </w:rPr>
                <w:t xml:space="preserve"> OF</w:t>
              </w:r>
            </w:ins>
            <w:ins w:id="61" w:author="Xu Jiali, ZTE" w:date="2024-10-30T16:20:20Z">
              <w:r>
                <w:rPr>
                  <w:rFonts w:eastAsia="等线"/>
                </w:rPr>
                <w:t xml:space="preserve"> FreqPriorityDedicatedSlicing-r17</w:t>
              </w:r>
            </w:ins>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r>
              <w:rPr>
                <w:lang w:eastAsia="zh-CN"/>
              </w:rPr>
              <w:t xml:space="preserve">2 </w:t>
            </w:r>
            <w:ins w:id="62" w:author="Xu Jiali, ZTE" w:date="2024-10-30T16:12:35Z">
              <w:r>
                <w:rPr>
                  <w:rFonts w:hint="eastAsia"/>
                  <w:lang w:val="en-US" w:eastAsia="zh-CN"/>
                </w:rPr>
                <w:t>entrie</w:t>
              </w:r>
            </w:ins>
            <w:ins w:id="63" w:author="Xu Jiali, ZTE" w:date="2024-10-30T16:12:36Z">
              <w:r>
                <w:rPr>
                  <w:rFonts w:hint="eastAsia"/>
                  <w:lang w:val="en-US" w:eastAsia="zh-CN"/>
                </w:rPr>
                <w:t>s</w:t>
              </w:r>
            </w:ins>
            <w:del w:id="64" w:author="Xu Jiali, ZTE" w:date="2024-10-30T16:12:34Z">
              <w:r>
                <w:rPr>
                  <w:lang w:eastAsia="zh-CN"/>
                </w:rPr>
                <w:delText>entities</w:delText>
              </w:r>
            </w:del>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rFonts w:eastAsia="等线"/>
                <w:lang w:eastAsia="zh-CN"/>
              </w:rPr>
            </w:pPr>
            <w:r>
              <w:t xml:space="preserve">      </w:t>
            </w:r>
            <w:r>
              <w:rPr>
                <w:lang w:eastAsia="zh-CN"/>
              </w:rPr>
              <w:t xml:space="preserve">    </w:t>
            </w:r>
            <w:r>
              <w:rPr>
                <w:rFonts w:eastAsia="等线"/>
              </w:rPr>
              <w:t>FreqPriorityDedicatedSlicing-r17</w:t>
            </w:r>
            <w:r>
              <w:rPr>
                <w:rFonts w:eastAsia="等线"/>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r>
              <w:t xml:space="preserve">entry </w:t>
            </w:r>
            <w:r>
              <w:rPr>
                <w:lang w:eastAsia="zh-CN"/>
              </w:rPr>
              <w:t>1</w:t>
            </w: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Same downlink ARFCN as used for NR Cell </w:t>
            </w:r>
            <w:r>
              <w:rPr>
                <w:lang w:eastAsia="zh-CN"/>
              </w:rPr>
              <w:t>3</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rFonts w:eastAsia="等线"/>
                <w:lang w:eastAsia="zh-CN"/>
              </w:rPr>
            </w:pPr>
            <w:r>
              <w:t xml:space="preserve">      </w:t>
            </w:r>
            <w:r>
              <w:rPr>
                <w:lang w:eastAsia="zh-CN"/>
              </w:rPr>
              <w:t xml:space="preserve">      </w:t>
            </w:r>
            <w:r>
              <w:rPr>
                <w:rFonts w:eastAsia="等线"/>
              </w:rPr>
              <w:t>sliceInfoListDedicated-r17</w:t>
            </w:r>
            <w:r>
              <w:rPr>
                <w:rFonts w:eastAsia="等线"/>
                <w:lang w:eastAsia="zh-CN"/>
              </w:rPr>
              <w:t xml:space="preserve"> </w:t>
            </w:r>
            <w:r>
              <w:t>SEQUENCE</w:t>
            </w:r>
            <w:ins w:id="65" w:author="Xu Jiali, ZTE" w:date="2024-10-30T16:21:31Z">
              <w:r>
                <w:rPr>
                  <w:rFonts w:hint="eastAsia" w:eastAsia="宋体"/>
                  <w:lang w:val="en-US" w:eastAsia="zh-CN"/>
                </w:rPr>
                <w:t xml:space="preserve"> </w:t>
              </w:r>
            </w:ins>
            <w:ins w:id="66" w:author="Xu Jiali, ZTE" w:date="2024-10-30T16:21:32Z">
              <w:r>
                <w:rPr>
                  <w:rFonts w:eastAsia="等线"/>
                </w:rPr>
                <w:t>(</w:t>
              </w:r>
            </w:ins>
            <w:ins w:id="67" w:author="Xu Jiali, ZTE" w:date="2024-10-30T16:21:32Z">
              <w:r>
                <w:rPr>
                  <w:color w:val="993366"/>
                </w:rPr>
                <w:t>SIZE</w:t>
              </w:r>
            </w:ins>
            <w:ins w:id="68" w:author="Xu Jiali, ZTE" w:date="2024-10-30T16:21:32Z">
              <w:r>
                <w:rPr/>
                <w:t xml:space="preserve"> </w:t>
              </w:r>
            </w:ins>
            <w:ins w:id="69" w:author="Xu Jiali, ZTE" w:date="2024-10-30T16:21:32Z">
              <w:r>
                <w:rPr>
                  <w:rFonts w:eastAsia="等线"/>
                </w:rPr>
                <w:t>(1..maxSliceInfo-r17))</w:t>
              </w:r>
            </w:ins>
            <w:ins w:id="70" w:author="Xu Jiali, ZTE" w:date="2024-10-30T16:21:32Z">
              <w:r>
                <w:rPr>
                  <w:rFonts w:eastAsia="等线"/>
                  <w:color w:val="993366"/>
                </w:rPr>
                <w:t xml:space="preserve"> </w:t>
              </w:r>
            </w:ins>
            <w:ins w:id="71" w:author="Xu Jiali, ZTE" w:date="2024-10-30T16:21:32Z">
              <w:r>
                <w:rPr>
                  <w:color w:val="993366"/>
                </w:rPr>
                <w:t>OF</w:t>
              </w:r>
            </w:ins>
            <w:ins w:id="72" w:author="Xu Jiali, ZTE" w:date="2024-10-30T16:21:32Z">
              <w:r>
                <w:rPr/>
                <w:t xml:space="preserve"> SliceInfoDedicated-r17</w:t>
              </w:r>
            </w:ins>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rPr>
                <w:rFonts w:hint="default" w:eastAsia="宋体"/>
                <w:lang w:val="en-US" w:eastAsia="zh-CN"/>
              </w:rPr>
            </w:pPr>
            <w:ins w:id="73" w:author="Xu Jiali, ZTE" w:date="2024-10-30T16:21:36Z">
              <w:r>
                <w:rPr>
                  <w:rFonts w:hint="eastAsia" w:eastAsia="宋体"/>
                  <w:lang w:val="en-US" w:eastAsia="zh-CN"/>
                </w:rPr>
                <w:t>1 en</w:t>
              </w:r>
            </w:ins>
            <w:ins w:id="74" w:author="Xu Jiali, ZTE" w:date="2024-10-30T16:21:37Z">
              <w:r>
                <w:rPr>
                  <w:rFonts w:hint="eastAsia" w:eastAsia="宋体"/>
                  <w:lang w:val="en-US" w:eastAsia="zh-CN"/>
                </w:rPr>
                <w:t>try</w:t>
              </w:r>
            </w:ins>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zh-CN"/>
              </w:rPr>
              <w:t xml:space="preserve">        </w:t>
            </w:r>
            <w:r>
              <w:t>SliceInfoDedicated-r17</w:t>
            </w:r>
            <w:r>
              <w:rPr>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rPr>
                <w:rFonts w:hint="default" w:eastAsia="宋体"/>
                <w:lang w:val="en-US" w:eastAsia="zh-CN"/>
              </w:rPr>
            </w:pPr>
            <w:ins w:id="75" w:author="Xu Jiali, ZTE" w:date="2024-10-30T16:21:43Z">
              <w:r>
                <w:rPr>
                  <w:rFonts w:hint="eastAsia" w:eastAsia="宋体"/>
                  <w:lang w:val="en-US" w:eastAsia="zh-CN"/>
                </w:rPr>
                <w:t>e</w:t>
              </w:r>
            </w:ins>
            <w:ins w:id="76" w:author="Xu Jiali, ZTE" w:date="2024-10-30T16:21:40Z">
              <w:r>
                <w:rPr>
                  <w:rFonts w:hint="eastAsia" w:eastAsia="宋体"/>
                  <w:lang w:val="en-US" w:eastAsia="zh-CN"/>
                </w:rPr>
                <w:t xml:space="preserve">ntry </w:t>
              </w:r>
            </w:ins>
            <w:ins w:id="77" w:author="Xu Jiali, ZTE" w:date="2024-10-30T16:21:41Z">
              <w:r>
                <w:rPr>
                  <w:rFonts w:hint="eastAsia" w:eastAsia="宋体"/>
                  <w:lang w:val="en-US" w:eastAsia="zh-CN"/>
                </w:rPr>
                <w:t>1</w:t>
              </w:r>
            </w:ins>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zh-CN"/>
              </w:rPr>
              <w:t xml:space="preserve">          </w:t>
            </w:r>
            <w:r>
              <w:t>nsag-IdentityInfo-r17</w:t>
            </w:r>
            <w:r>
              <w:rPr>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126"/>
            </w:pPr>
            <w:r>
              <w:rPr>
                <w:lang w:eastAsia="zh-CN"/>
              </w:rPr>
              <w:t>‘</w:t>
            </w:r>
            <w:r>
              <w:t>00000010’B</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126"/>
              <w:rPr>
                <w:lang w:eastAsia="zh-CN"/>
              </w:rPr>
            </w:pPr>
            <w:r>
              <w:rPr>
                <w:lang w:eastAsia="zh-CN"/>
              </w:rPr>
              <w:t>4</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rFonts w:eastAsia="等线"/>
                <w:lang w:eastAsia="zh-CN"/>
              </w:rPr>
            </w:pPr>
            <w:r>
              <w:t xml:space="preserve">      </w:t>
            </w:r>
            <w:r>
              <w:rPr>
                <w:lang w:eastAsia="zh-CN"/>
              </w:rPr>
              <w:t xml:space="preserve">    </w:t>
            </w:r>
            <w:r>
              <w:rPr>
                <w:rFonts w:eastAsia="等线"/>
              </w:rPr>
              <w:t>FreqPriorityDedicatedSlicing-r17</w:t>
            </w:r>
            <w:r>
              <w:rPr>
                <w:rFonts w:eastAsia="等线"/>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entry </w:t>
            </w:r>
            <w:r>
              <w:rPr>
                <w:lang w:eastAsia="zh-CN"/>
              </w:rPr>
              <w:t>2</w:t>
            </w: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Same downlink ARFCN as used for NR Cell </w:t>
            </w:r>
            <w:r>
              <w:rPr>
                <w:lang w:eastAsia="zh-CN"/>
              </w:rPr>
              <w:t>6</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rFonts w:eastAsia="等线"/>
                <w:lang w:eastAsia="zh-CN"/>
              </w:rPr>
            </w:pPr>
            <w:r>
              <w:t xml:space="preserve">      </w:t>
            </w:r>
            <w:r>
              <w:rPr>
                <w:lang w:eastAsia="zh-CN"/>
              </w:rPr>
              <w:t xml:space="preserve">      </w:t>
            </w:r>
            <w:r>
              <w:rPr>
                <w:rFonts w:eastAsia="等线"/>
              </w:rPr>
              <w:t>sliceInfoListDedicated-r17</w:t>
            </w:r>
            <w:r>
              <w:rPr>
                <w:rFonts w:eastAsia="等线"/>
                <w:lang w:eastAsia="zh-CN"/>
              </w:rPr>
              <w:t xml:space="preserve"> </w:t>
            </w:r>
            <w:r>
              <w:t>SEQUENCE</w:t>
            </w:r>
            <w:ins w:id="78" w:author="Xu Jiali, ZTE" w:date="2024-10-30T16:22:56Z">
              <w:r>
                <w:rPr>
                  <w:rFonts w:hint="eastAsia" w:eastAsia="宋体"/>
                  <w:lang w:val="en-US" w:eastAsia="zh-CN"/>
                </w:rPr>
                <w:t xml:space="preserve"> </w:t>
              </w:r>
            </w:ins>
            <w:ins w:id="79" w:author="Xu Jiali, ZTE" w:date="2024-10-30T16:22:57Z">
              <w:r>
                <w:rPr>
                  <w:rFonts w:eastAsia="等线"/>
                </w:rPr>
                <w:t>(</w:t>
              </w:r>
            </w:ins>
            <w:ins w:id="80" w:author="Xu Jiali, ZTE" w:date="2024-10-30T16:22:57Z">
              <w:r>
                <w:rPr>
                  <w:color w:val="993366"/>
                </w:rPr>
                <w:t>SIZE</w:t>
              </w:r>
            </w:ins>
            <w:ins w:id="81" w:author="Xu Jiali, ZTE" w:date="2024-10-30T16:22:57Z">
              <w:r>
                <w:rPr/>
                <w:t xml:space="preserve"> </w:t>
              </w:r>
            </w:ins>
            <w:ins w:id="82" w:author="Xu Jiali, ZTE" w:date="2024-10-30T16:22:57Z">
              <w:r>
                <w:rPr>
                  <w:rFonts w:eastAsia="等线"/>
                </w:rPr>
                <w:t>(1..maxSliceInfo-r17))</w:t>
              </w:r>
            </w:ins>
            <w:ins w:id="83" w:author="Xu Jiali, ZTE" w:date="2024-10-30T16:22:57Z">
              <w:r>
                <w:rPr>
                  <w:rFonts w:eastAsia="等线"/>
                  <w:color w:val="993366"/>
                </w:rPr>
                <w:t xml:space="preserve"> </w:t>
              </w:r>
            </w:ins>
            <w:ins w:id="84" w:author="Xu Jiali, ZTE" w:date="2024-10-30T16:22:57Z">
              <w:r>
                <w:rPr>
                  <w:color w:val="993366"/>
                </w:rPr>
                <w:t>OF</w:t>
              </w:r>
            </w:ins>
            <w:ins w:id="85" w:author="Xu Jiali, ZTE" w:date="2024-10-30T16:22:57Z">
              <w:r>
                <w:rPr/>
                <w:t xml:space="preserve"> SliceInfoDedicated-r17</w:t>
              </w:r>
            </w:ins>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rPr>
                <w:rFonts w:hint="default" w:eastAsia="宋体"/>
                <w:lang w:val="en-US" w:eastAsia="zh-CN"/>
              </w:rPr>
            </w:pPr>
            <w:ins w:id="86" w:author="Xu Jiali, ZTE" w:date="2024-10-30T16:23:00Z">
              <w:r>
                <w:rPr>
                  <w:rFonts w:hint="eastAsia" w:eastAsia="宋体"/>
                  <w:lang w:val="en-US" w:eastAsia="zh-CN"/>
                </w:rPr>
                <w:t>1 e</w:t>
              </w:r>
            </w:ins>
            <w:ins w:id="87" w:author="Xu Jiali, ZTE" w:date="2024-10-30T16:23:01Z">
              <w:r>
                <w:rPr>
                  <w:rFonts w:hint="eastAsia" w:eastAsia="宋体"/>
                  <w:lang w:val="en-US" w:eastAsia="zh-CN"/>
                </w:rPr>
                <w:t>ntry</w:t>
              </w:r>
            </w:ins>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zh-CN"/>
              </w:rPr>
              <w:t xml:space="preserve">        </w:t>
            </w:r>
            <w:r>
              <w:t>SliceInfoDedicated-r17</w:t>
            </w:r>
            <w:r>
              <w:rPr>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rPr>
                <w:rFonts w:hint="default" w:eastAsia="宋体"/>
                <w:lang w:val="en-US" w:eastAsia="zh-CN"/>
              </w:rPr>
            </w:pPr>
            <w:ins w:id="88" w:author="Xu Jiali, ZTE" w:date="2024-10-30T16:23:14Z">
              <w:r>
                <w:rPr>
                  <w:rFonts w:hint="eastAsia" w:eastAsia="宋体"/>
                  <w:lang w:val="en-US" w:eastAsia="zh-CN"/>
                </w:rPr>
                <w:t>e</w:t>
              </w:r>
            </w:ins>
            <w:ins w:id="89" w:author="Xu Jiali, ZTE" w:date="2024-10-30T16:23:10Z">
              <w:r>
                <w:rPr>
                  <w:rFonts w:hint="eastAsia" w:eastAsia="宋体"/>
                  <w:lang w:val="en-US" w:eastAsia="zh-CN"/>
                </w:rPr>
                <w:t>ntry</w:t>
              </w:r>
            </w:ins>
            <w:ins w:id="90" w:author="Xu Jiali, ZTE" w:date="2024-10-30T16:23:11Z">
              <w:r>
                <w:rPr>
                  <w:rFonts w:hint="eastAsia" w:eastAsia="宋体"/>
                  <w:lang w:val="en-US" w:eastAsia="zh-CN"/>
                </w:rPr>
                <w:t xml:space="preserve"> </w:t>
              </w:r>
            </w:ins>
            <w:ins w:id="91" w:author="Xu Jiali, ZTE" w:date="2024-10-30T16:23:12Z">
              <w:r>
                <w:rPr>
                  <w:rFonts w:hint="eastAsia" w:eastAsia="宋体"/>
                  <w:lang w:val="en-US" w:eastAsia="zh-CN"/>
                </w:rPr>
                <w:t>1</w:t>
              </w:r>
            </w:ins>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rPr>
                <w:lang w:eastAsia="zh-CN"/>
              </w:rPr>
            </w:pPr>
            <w:r>
              <w:t xml:space="preserve">      </w:t>
            </w:r>
            <w:r>
              <w:rPr>
                <w:lang w:eastAsia="zh-CN"/>
              </w:rPr>
              <w:t xml:space="preserve">          </w:t>
            </w:r>
            <w:r>
              <w:t>nsag-IdentityInfo-r17</w:t>
            </w:r>
            <w:r>
              <w:rPr>
                <w:lang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126"/>
            </w:pPr>
            <w:r>
              <w:rPr>
                <w:lang w:eastAsia="zh-CN"/>
              </w:rPr>
              <w:t>‘</w:t>
            </w:r>
            <w:r>
              <w:t>000000</w:t>
            </w:r>
            <w:r>
              <w:rPr>
                <w:lang w:eastAsia="zh-CN"/>
              </w:rPr>
              <w:t>10</w:t>
            </w:r>
            <w:r>
              <w:t>’B</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126"/>
              <w:rPr>
                <w:lang w:eastAsia="zh-CN"/>
              </w:rPr>
            </w:pPr>
            <w:r>
              <w:rPr>
                <w:lang w:eastAsia="zh-CN"/>
              </w:rPr>
              <w:t>5</w:t>
            </w: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r>
              <w:rPr>
                <w:lang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126"/>
            </w:pPr>
            <w:r>
              <w:t>}</w:t>
            </w:r>
          </w:p>
        </w:tc>
        <w:tc>
          <w:tcPr>
            <w:tcW w:w="2266" w:type="dxa"/>
            <w:tcBorders>
              <w:top w:val="single" w:color="auto" w:sz="4" w:space="0"/>
              <w:left w:val="single" w:color="auto" w:sz="4" w:space="0"/>
              <w:bottom w:val="single" w:color="auto" w:sz="4" w:space="0"/>
              <w:right w:val="single" w:color="auto" w:sz="4" w:space="0"/>
            </w:tcBorders>
          </w:tcPr>
          <w:p>
            <w:pPr>
              <w:pStyle w:val="126"/>
            </w:pPr>
          </w:p>
        </w:tc>
        <w:tc>
          <w:tcPr>
            <w:tcW w:w="1699" w:type="dxa"/>
            <w:tcBorders>
              <w:top w:val="single" w:color="auto" w:sz="4" w:space="0"/>
              <w:left w:val="single" w:color="auto" w:sz="4" w:space="0"/>
              <w:bottom w:val="single" w:color="auto" w:sz="4" w:space="0"/>
              <w:right w:val="single" w:color="auto" w:sz="4" w:space="0"/>
            </w:tcBorders>
          </w:tcPr>
          <w:p>
            <w:pPr>
              <w:pStyle w:val="126"/>
            </w:pPr>
          </w:p>
        </w:tc>
        <w:tc>
          <w:tcPr>
            <w:tcW w:w="1132" w:type="dxa"/>
            <w:tcBorders>
              <w:top w:val="single" w:color="auto" w:sz="4" w:space="0"/>
              <w:left w:val="single" w:color="auto" w:sz="4" w:space="0"/>
              <w:bottom w:val="single" w:color="auto" w:sz="4" w:space="0"/>
              <w:right w:val="single" w:color="auto" w:sz="4" w:space="0"/>
            </w:tcBorders>
          </w:tcPr>
          <w:p>
            <w:pPr>
              <w:pStyle w:val="126"/>
            </w:pPr>
          </w:p>
        </w:tc>
      </w:tr>
    </w:tbl>
    <w:p>
      <w:pPr>
        <w:rPr>
          <w:rFonts w:eastAsia="MS Mincho"/>
          <w:lang w:eastAsia="ja-JP"/>
        </w:rPr>
      </w:pPr>
    </w:p>
    <w:bookmarkEnd w:id="0"/>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6" w:right="1134" w:bottom="1133" w:left="1133" w:header="851" w:footer="340" w:gutter="0"/>
      <w:pgNumType w:start="1951"/>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altName w:val="微软雅黑"/>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Segoe Print"/>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Helvetica-Oblique">
    <w:altName w:val="Arial"/>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Times New Roman"/>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t>3GPP TS 38.523-1 V18.0.0 (2024-09)</w:t>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t>Release 18</w:t>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1029"/>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106"/>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2CC7125C"/>
    <w:multiLevelType w:val="singleLevel"/>
    <w:tmpl w:val="2CC7125C"/>
    <w:lvl w:ilvl="0" w:tentative="0">
      <w:start w:val="1"/>
      <w:numFmt w:val="bullet"/>
      <w:pStyle w:val="2289"/>
      <w:lvlText w:val=""/>
      <w:lvlJc w:val="left"/>
      <w:pPr>
        <w:tabs>
          <w:tab w:val="left" w:pos="360"/>
        </w:tabs>
        <w:ind w:left="360" w:hanging="360"/>
      </w:pPr>
      <w:rPr>
        <w:rFonts w:hint="default" w:ascii="Symbol" w:hAnsi="Symbol"/>
      </w:rPr>
    </w:lvl>
  </w:abstractNum>
  <w:abstractNum w:abstractNumId="4">
    <w:nsid w:val="31913D55"/>
    <w:multiLevelType w:val="multilevel"/>
    <w:tmpl w:val="31913D55"/>
    <w:lvl w:ilvl="0" w:tentative="0">
      <w:start w:val="1"/>
      <w:numFmt w:val="decimal"/>
      <w:pStyle w:val="143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B04BDB"/>
    <w:multiLevelType w:val="multilevel"/>
    <w:tmpl w:val="39B04BDB"/>
    <w:lvl w:ilvl="0" w:tentative="0">
      <w:start w:val="1"/>
      <w:numFmt w:val="decimal"/>
      <w:pStyle w:val="37"/>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A602CBD"/>
    <w:multiLevelType w:val="multilevel"/>
    <w:tmpl w:val="3A602CBD"/>
    <w:lvl w:ilvl="0" w:tentative="0">
      <w:start w:val="1"/>
      <w:numFmt w:val="decimal"/>
      <w:pStyle w:val="142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3D7A3D60"/>
    <w:multiLevelType w:val="multilevel"/>
    <w:tmpl w:val="3D7A3D60"/>
    <w:lvl w:ilvl="0" w:tentative="0">
      <w:start w:val="9"/>
      <w:numFmt w:val="bullet"/>
      <w:pStyle w:val="414"/>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435F687E"/>
    <w:multiLevelType w:val="multilevel"/>
    <w:tmpl w:val="435F687E"/>
    <w:lvl w:ilvl="0" w:tentative="0">
      <w:start w:val="1"/>
      <w:numFmt w:val="decimal"/>
      <w:pStyle w:val="142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tentative="0">
      <w:start w:val="1"/>
      <w:numFmt w:val="lowerLetter"/>
      <w:pStyle w:val="103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0675540"/>
    <w:multiLevelType w:val="multilevel"/>
    <w:tmpl w:val="50675540"/>
    <w:lvl w:ilvl="0" w:tentative="0">
      <w:start w:val="1"/>
      <w:numFmt w:val="decimal"/>
      <w:pStyle w:val="413"/>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57C02C6B"/>
    <w:multiLevelType w:val="multilevel"/>
    <w:tmpl w:val="57C02C6B"/>
    <w:lvl w:ilvl="0" w:tentative="0">
      <w:start w:val="3"/>
      <w:numFmt w:val="bullet"/>
      <w:pStyle w:val="415"/>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37"/>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708858F6"/>
    <w:multiLevelType w:val="multilevel"/>
    <w:tmpl w:val="708858F6"/>
    <w:lvl w:ilvl="0" w:tentative="0">
      <w:start w:val="0"/>
      <w:numFmt w:val="bullet"/>
      <w:pStyle w:val="222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4">
    <w:nsid w:val="70BD643C"/>
    <w:multiLevelType w:val="multilevel"/>
    <w:tmpl w:val="70BD643C"/>
    <w:lvl w:ilvl="0" w:tentative="0">
      <w:start w:val="1"/>
      <w:numFmt w:val="bullet"/>
      <w:pStyle w:val="11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0D15105"/>
    <w:multiLevelType w:val="multilevel"/>
    <w:tmpl w:val="70D15105"/>
    <w:lvl w:ilvl="0" w:tentative="0">
      <w:start w:val="1"/>
      <w:numFmt w:val="bullet"/>
      <w:pStyle w:val="110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2B021FC"/>
    <w:multiLevelType w:val="multilevel"/>
    <w:tmpl w:val="72B021FC"/>
    <w:lvl w:ilvl="0" w:tentative="0">
      <w:start w:val="1"/>
      <w:numFmt w:val="decimal"/>
      <w:pStyle w:val="95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69801EC"/>
    <w:multiLevelType w:val="multilevel"/>
    <w:tmpl w:val="769801EC"/>
    <w:lvl w:ilvl="0" w:tentative="0">
      <w:start w:val="1"/>
      <w:numFmt w:val="bullet"/>
      <w:pStyle w:val="4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156C54"/>
    <w:multiLevelType w:val="multilevel"/>
    <w:tmpl w:val="79156C54"/>
    <w:lvl w:ilvl="0" w:tentative="0">
      <w:start w:val="1"/>
      <w:numFmt w:val="bullet"/>
      <w:pStyle w:val="103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11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C3F45AD"/>
    <w:multiLevelType w:val="multilevel"/>
    <w:tmpl w:val="7C3F45AD"/>
    <w:lvl w:ilvl="0" w:tentative="0">
      <w:start w:val="15"/>
      <w:numFmt w:val="bullet"/>
      <w:pStyle w:val="96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7"/>
  </w:num>
  <w:num w:numId="3">
    <w:abstractNumId w:val="0"/>
    <w:lvlOverride w:ilvl="0">
      <w:lvl w:ilvl="0" w:tentative="1">
        <w:start w:val="1"/>
        <w:numFmt w:val="bullet"/>
        <w:pStyle w:val="263"/>
        <w:lvlText w:val=""/>
        <w:legacy w:legacy="1" w:legacySpace="0" w:legacyIndent="360"/>
        <w:lvlJc w:val="left"/>
        <w:pPr>
          <w:ind w:left="360" w:hanging="360"/>
        </w:pPr>
        <w:rPr>
          <w:rFonts w:hint="default" w:ascii="Symbol" w:hAnsi="Symbol"/>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CC"/>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5F1"/>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1AC"/>
    <w:rsid w:val="002022A7"/>
    <w:rsid w:val="00202391"/>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3CC0"/>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A7972"/>
    <w:rsid w:val="002B0C9A"/>
    <w:rsid w:val="002B1ADD"/>
    <w:rsid w:val="002B2AB8"/>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885"/>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1E86"/>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5DEC"/>
    <w:rsid w:val="00475F65"/>
    <w:rsid w:val="00475FC5"/>
    <w:rsid w:val="004763E0"/>
    <w:rsid w:val="00476648"/>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0BC8"/>
    <w:rsid w:val="0052165F"/>
    <w:rsid w:val="005235A0"/>
    <w:rsid w:val="00524465"/>
    <w:rsid w:val="00524739"/>
    <w:rsid w:val="0052495D"/>
    <w:rsid w:val="005251BA"/>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5C0F"/>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1FC"/>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3B8C"/>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7D4"/>
    <w:rsid w:val="00AF26F0"/>
    <w:rsid w:val="00AF2A73"/>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265"/>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4A6A"/>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02E"/>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2C0E"/>
    <w:rsid w:val="00E432FB"/>
    <w:rsid w:val="00E43638"/>
    <w:rsid w:val="00E45DA6"/>
    <w:rsid w:val="00E45DBB"/>
    <w:rsid w:val="00E47286"/>
    <w:rsid w:val="00E5102D"/>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E97"/>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1E41"/>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E27"/>
    <w:rsid w:val="00FD644F"/>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 w:val="09B75101"/>
    <w:rsid w:val="0A384BCF"/>
    <w:rsid w:val="0A937AE7"/>
    <w:rsid w:val="13696CAD"/>
    <w:rsid w:val="16390046"/>
    <w:rsid w:val="19BD17EA"/>
    <w:rsid w:val="20C17C69"/>
    <w:rsid w:val="2A736E75"/>
    <w:rsid w:val="2DF20A2A"/>
    <w:rsid w:val="2DFA220D"/>
    <w:rsid w:val="320D530D"/>
    <w:rsid w:val="3A171611"/>
    <w:rsid w:val="3B216F63"/>
    <w:rsid w:val="3D284A64"/>
    <w:rsid w:val="3D8A6474"/>
    <w:rsid w:val="448E0512"/>
    <w:rsid w:val="45E26E49"/>
    <w:rsid w:val="495A0CAC"/>
    <w:rsid w:val="4C680A9E"/>
    <w:rsid w:val="4EF146D7"/>
    <w:rsid w:val="54F74BFC"/>
    <w:rsid w:val="55B32395"/>
    <w:rsid w:val="59586948"/>
    <w:rsid w:val="62CF358E"/>
    <w:rsid w:val="63CC2F79"/>
    <w:rsid w:val="66D30CA9"/>
    <w:rsid w:val="66D82A66"/>
    <w:rsid w:val="67B758E7"/>
    <w:rsid w:val="68B46056"/>
    <w:rsid w:val="6BE41D02"/>
    <w:rsid w:val="6DEA5CED"/>
    <w:rsid w:val="6F9B7537"/>
    <w:rsid w:val="70026563"/>
    <w:rsid w:val="72287DF8"/>
    <w:rsid w:val="73EF1497"/>
    <w:rsid w:val="795D12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qFormat="1" w:unhideWhenUsed="0" w:uiPriority="99" w:semiHidden="0" w:name="table of figures"/>
    <w:lsdException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99"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0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09"/>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2"/>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14"/>
    <w:qFormat/>
    <w:uiPriority w:val="0"/>
    <w:pPr>
      <w:outlineLvl w:val="8"/>
    </w:pPr>
  </w:style>
  <w:style w:type="character" w:default="1" w:styleId="89">
    <w:name w:val="Default Paragraph Font"/>
    <w:semiHidden/>
    <w:qFormat/>
    <w:uiPriority w:val="0"/>
  </w:style>
  <w:style w:type="table" w:default="1" w:styleId="6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0"/>
    <w:qFormat/>
    <w:uiPriority w:val="0"/>
    <w:pPr>
      <w:ind w:left="1985" w:hanging="1985"/>
      <w:outlineLvl w:val="9"/>
    </w:pPr>
    <w:rPr>
      <w:sz w:val="20"/>
    </w:rPr>
  </w:style>
  <w:style w:type="paragraph" w:styleId="12">
    <w:name w:val="List 3"/>
    <w:basedOn w:val="13"/>
    <w:link w:val="868"/>
    <w:qFormat/>
    <w:uiPriority w:val="0"/>
    <w:pPr>
      <w:ind w:left="1135"/>
    </w:pPr>
  </w:style>
  <w:style w:type="paragraph" w:styleId="13">
    <w:name w:val="List 2"/>
    <w:basedOn w:val="14"/>
    <w:link w:val="867"/>
    <w:qFormat/>
    <w:uiPriority w:val="0"/>
    <w:pPr>
      <w:ind w:left="851"/>
    </w:pPr>
  </w:style>
  <w:style w:type="paragraph" w:styleId="14">
    <w:name w:val="List"/>
    <w:basedOn w:val="1"/>
    <w:link w:val="49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49"/>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427"/>
    <w:qFormat/>
    <w:uiPriority w:val="0"/>
    <w:pPr>
      <w:ind w:left="1135"/>
    </w:pPr>
  </w:style>
  <w:style w:type="paragraph" w:styleId="27">
    <w:name w:val="List Bullet 2"/>
    <w:basedOn w:val="28"/>
    <w:link w:val="1428"/>
    <w:qFormat/>
    <w:uiPriority w:val="0"/>
    <w:pPr>
      <w:ind w:left="851"/>
    </w:pPr>
  </w:style>
  <w:style w:type="paragraph" w:styleId="28">
    <w:name w:val="List Bullet"/>
    <w:basedOn w:val="14"/>
    <w:link w:val="1377"/>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09"/>
    <w:qFormat/>
    <w:uiPriority w:val="99"/>
    <w:pPr>
      <w:spacing w:before="120" w:after="120"/>
    </w:pPr>
    <w:rPr>
      <w:b/>
      <w:lang w:eastAsia="zh-CN"/>
    </w:rPr>
  </w:style>
  <w:style w:type="paragraph" w:styleId="31">
    <w:name w:val="Document Map"/>
    <w:basedOn w:val="1"/>
    <w:link w:val="170"/>
    <w:qFormat/>
    <w:uiPriority w:val="99"/>
    <w:pPr>
      <w:shd w:val="clear" w:color="auto" w:fill="000080"/>
      <w:overflowPunct/>
      <w:autoSpaceDE/>
      <w:autoSpaceDN/>
      <w:adjustRightInd/>
      <w:textAlignment w:val="auto"/>
    </w:pPr>
    <w:rPr>
      <w:rFonts w:ascii="Tahoma" w:hAnsi="Tahoma"/>
    </w:rPr>
  </w:style>
  <w:style w:type="paragraph" w:styleId="32">
    <w:name w:val="annotation text"/>
    <w:basedOn w:val="1"/>
    <w:link w:val="168"/>
    <w:qFormat/>
    <w:uiPriority w:val="99"/>
    <w:pPr>
      <w:overflowPunct/>
      <w:autoSpaceDE/>
      <w:autoSpaceDN/>
      <w:adjustRightInd/>
      <w:textAlignment w:val="auto"/>
    </w:pPr>
  </w:style>
  <w:style w:type="paragraph" w:styleId="33">
    <w:name w:val="Body Text 3"/>
    <w:basedOn w:val="1"/>
    <w:link w:val="182"/>
    <w:qFormat/>
    <w:uiPriority w:val="0"/>
    <w:pPr>
      <w:spacing w:after="120"/>
    </w:pPr>
  </w:style>
  <w:style w:type="paragraph" w:styleId="34">
    <w:name w:val="Closing"/>
    <w:basedOn w:val="1"/>
    <w:link w:val="1590"/>
    <w:unhideWhenUsed/>
    <w:qFormat/>
    <w:uiPriority w:val="99"/>
    <w:pPr>
      <w:overflowPunct/>
      <w:autoSpaceDE/>
      <w:autoSpaceDN/>
      <w:adjustRightInd/>
      <w:spacing w:after="0"/>
      <w:ind w:left="4252"/>
      <w:textAlignment w:val="auto"/>
    </w:pPr>
    <w:rPr>
      <w:rFonts w:eastAsia="宋体"/>
      <w:lang w:eastAsia="en-US"/>
    </w:rPr>
  </w:style>
  <w:style w:type="paragraph" w:styleId="35">
    <w:name w:val="Body Text"/>
    <w:basedOn w:val="1"/>
    <w:link w:val="220"/>
    <w:unhideWhenUsed/>
    <w:qFormat/>
    <w:uiPriority w:val="99"/>
    <w:pPr>
      <w:adjustRightInd/>
      <w:spacing w:after="120"/>
      <w:textAlignment w:val="auto"/>
    </w:pPr>
    <w:rPr>
      <w:rFonts w:eastAsia="Calibri"/>
      <w:lang w:val="en-US"/>
    </w:rPr>
  </w:style>
  <w:style w:type="paragraph" w:styleId="36">
    <w:name w:val="Body Text Indent"/>
    <w:basedOn w:val="1"/>
    <w:link w:val="399"/>
    <w:qFormat/>
    <w:uiPriority w:val="99"/>
    <w:pPr>
      <w:overflowPunct/>
      <w:autoSpaceDE/>
      <w:autoSpaceDN/>
      <w:adjustRightInd/>
      <w:spacing w:after="120"/>
      <w:ind w:left="283"/>
      <w:textAlignment w:val="auto"/>
    </w:pPr>
    <w:rPr>
      <w:rFonts w:eastAsia="Batang"/>
    </w:rPr>
  </w:style>
  <w:style w:type="paragraph" w:styleId="37">
    <w:name w:val="List Number 3"/>
    <w:basedOn w:val="1"/>
    <w:qFormat/>
    <w:uiPriority w:val="0"/>
    <w:pPr>
      <w:numPr>
        <w:ilvl w:val="0"/>
        <w:numId w:val="1"/>
      </w:numPr>
      <w:tabs>
        <w:tab w:val="left" w:pos="926"/>
      </w:tabs>
      <w:ind w:left="926"/>
    </w:pPr>
    <w:rPr>
      <w:rFonts w:eastAsia="MS Mincho"/>
    </w:rPr>
  </w:style>
  <w:style w:type="paragraph" w:styleId="38">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39">
    <w:name w:val="Plain Text"/>
    <w:basedOn w:val="1"/>
    <w:link w:val="175"/>
    <w:qFormat/>
    <w:uiPriority w:val="99"/>
    <w:rPr>
      <w:rFonts w:ascii="Courier New" w:hAnsi="Courier New"/>
      <w:lang w:val="nb-NO"/>
    </w:rPr>
  </w:style>
  <w:style w:type="paragraph" w:styleId="40">
    <w:name w:val="List Bullet 5"/>
    <w:basedOn w:val="25"/>
    <w:qFormat/>
    <w:uiPriority w:val="0"/>
    <w:pPr>
      <w:ind w:left="1702"/>
    </w:pPr>
  </w:style>
  <w:style w:type="paragraph" w:styleId="41">
    <w:name w:val="List Number 4"/>
    <w:basedOn w:val="1"/>
    <w:qFormat/>
    <w:uiPriority w:val="0"/>
    <w:pPr>
      <w:numPr>
        <w:ilvl w:val="0"/>
        <w:numId w:val="2"/>
      </w:numPr>
      <w:tabs>
        <w:tab w:val="left" w:pos="1209"/>
      </w:tabs>
      <w:ind w:left="1209"/>
    </w:pPr>
    <w:rPr>
      <w:rFonts w:eastAsia="MS Mincho"/>
    </w:rPr>
  </w:style>
  <w:style w:type="paragraph" w:styleId="42">
    <w:name w:val="toc 8"/>
    <w:basedOn w:val="21"/>
    <w:next w:val="1"/>
    <w:qFormat/>
    <w:uiPriority w:val="0"/>
    <w:pPr>
      <w:spacing w:before="180"/>
      <w:ind w:left="2693" w:hanging="2693"/>
    </w:pPr>
    <w:rPr>
      <w:b/>
    </w:rPr>
  </w:style>
  <w:style w:type="paragraph" w:styleId="43">
    <w:name w:val="Date"/>
    <w:basedOn w:val="1"/>
    <w:next w:val="1"/>
    <w:link w:val="506"/>
    <w:qFormat/>
    <w:uiPriority w:val="0"/>
    <w:pPr>
      <w:spacing w:after="0"/>
      <w:jc w:val="both"/>
    </w:pPr>
    <w:rPr>
      <w:lang w:eastAsia="zh-CN"/>
    </w:rPr>
  </w:style>
  <w:style w:type="paragraph" w:styleId="44">
    <w:name w:val="Body Text Indent 2"/>
    <w:basedOn w:val="1"/>
    <w:link w:val="416"/>
    <w:qFormat/>
    <w:uiPriority w:val="0"/>
    <w:pPr>
      <w:ind w:left="400" w:leftChars="100" w:hanging="200" w:hangingChars="100"/>
    </w:pPr>
    <w:rPr>
      <w:rFonts w:ascii="CG Times (WN)" w:hAnsi="CG Times (WN)" w:eastAsia="MS Mincho"/>
    </w:rPr>
  </w:style>
  <w:style w:type="paragraph" w:styleId="45">
    <w:name w:val="endnote text"/>
    <w:basedOn w:val="1"/>
    <w:link w:val="379"/>
    <w:qFormat/>
    <w:uiPriority w:val="0"/>
    <w:pPr>
      <w:overflowPunct/>
      <w:autoSpaceDE/>
      <w:autoSpaceDN/>
      <w:adjustRightInd/>
      <w:snapToGrid w:val="0"/>
      <w:textAlignment w:val="auto"/>
    </w:pPr>
    <w:rPr>
      <w:rFonts w:eastAsia="宋体"/>
    </w:rPr>
  </w:style>
  <w:style w:type="paragraph" w:styleId="46">
    <w:name w:val="Balloon Text"/>
    <w:basedOn w:val="1"/>
    <w:link w:val="165"/>
    <w:qFormat/>
    <w:uiPriority w:val="99"/>
    <w:pPr>
      <w:spacing w:after="0"/>
    </w:pPr>
    <w:rPr>
      <w:rFonts w:ascii="Segoe UI" w:hAnsi="Segoe UI"/>
      <w:sz w:val="18"/>
      <w:szCs w:val="18"/>
      <w:lang w:val="zh-CN"/>
    </w:rPr>
  </w:style>
  <w:style w:type="paragraph" w:styleId="47">
    <w:name w:val="footer"/>
    <w:basedOn w:val="48"/>
    <w:link w:val="118"/>
    <w:qFormat/>
    <w:uiPriority w:val="0"/>
    <w:pPr>
      <w:jc w:val="center"/>
    </w:pPr>
    <w:rPr>
      <w:i/>
    </w:rPr>
  </w:style>
  <w:style w:type="paragraph" w:styleId="48">
    <w:name w:val="header"/>
    <w:link w:val="20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9">
    <w:name w:val="envelope return"/>
    <w:basedOn w:val="1"/>
    <w:unhideWhenUsed/>
    <w:qFormat/>
    <w:uiPriority w:val="0"/>
    <w:pPr>
      <w:textAlignment w:val="auto"/>
    </w:pPr>
    <w:rPr>
      <w:rFonts w:ascii="Arial" w:hAnsi="Arial" w:cs="Arial"/>
      <w:lang w:eastAsia="en-US"/>
    </w:rPr>
  </w:style>
  <w:style w:type="paragraph" w:styleId="50">
    <w:name w:val="index heading"/>
    <w:basedOn w:val="1"/>
    <w:next w:val="1"/>
    <w:qFormat/>
    <w:uiPriority w:val="0"/>
    <w:pPr>
      <w:pBdr>
        <w:top w:val="single" w:color="auto" w:sz="12" w:space="0"/>
      </w:pBdr>
      <w:spacing w:before="360" w:after="240"/>
    </w:pPr>
    <w:rPr>
      <w:b/>
      <w:i/>
      <w:sz w:val="26"/>
    </w:rPr>
  </w:style>
  <w:style w:type="paragraph" w:styleId="51">
    <w:name w:val="Subtitle"/>
    <w:basedOn w:val="1"/>
    <w:next w:val="1"/>
    <w:link w:val="1092"/>
    <w:qFormat/>
    <w:uiPriority w:val="99"/>
    <w:pPr>
      <w:overflowPunct/>
      <w:autoSpaceDE/>
      <w:autoSpaceDN/>
      <w:adjustRightInd/>
      <w:spacing w:after="60"/>
      <w:jc w:val="center"/>
      <w:textAlignment w:val="auto"/>
      <w:outlineLvl w:val="1"/>
    </w:pPr>
    <w:rPr>
      <w:rFonts w:ascii="Cambria" w:hAnsi="Cambria" w:eastAsia="PMingLiU"/>
      <w:i/>
      <w:iCs/>
      <w:sz w:val="24"/>
      <w:szCs w:val="24"/>
    </w:rPr>
  </w:style>
  <w:style w:type="paragraph" w:styleId="52">
    <w:name w:val="List Number 5"/>
    <w:basedOn w:val="1"/>
    <w:qFormat/>
    <w:uiPriority w:val="0"/>
    <w:pPr>
      <w:tabs>
        <w:tab w:val="left" w:pos="1492"/>
        <w:tab w:val="left" w:pos="1800"/>
      </w:tabs>
      <w:ind w:left="1800" w:hanging="360"/>
    </w:pPr>
    <w:rPr>
      <w:rFonts w:eastAsia="MS Mincho"/>
    </w:rPr>
  </w:style>
  <w:style w:type="paragraph" w:styleId="53">
    <w:name w:val="footnote text"/>
    <w:basedOn w:val="1"/>
    <w:link w:val="201"/>
    <w:qFormat/>
    <w:uiPriority w:val="0"/>
    <w:pPr>
      <w:keepLines/>
      <w:spacing w:after="0"/>
      <w:ind w:left="454" w:hanging="454"/>
    </w:pPr>
    <w:rPr>
      <w:sz w:val="16"/>
    </w:rPr>
  </w:style>
  <w:style w:type="paragraph" w:styleId="54">
    <w:name w:val="List 5"/>
    <w:basedOn w:val="55"/>
    <w:qFormat/>
    <w:uiPriority w:val="0"/>
    <w:pPr>
      <w:ind w:left="1702"/>
    </w:pPr>
  </w:style>
  <w:style w:type="paragraph" w:styleId="55">
    <w:name w:val="List 4"/>
    <w:basedOn w:val="12"/>
    <w:qFormat/>
    <w:uiPriority w:val="0"/>
    <w:pPr>
      <w:ind w:left="1418"/>
    </w:pPr>
  </w:style>
  <w:style w:type="paragraph" w:styleId="56">
    <w:name w:val="Body Text Indent 3"/>
    <w:basedOn w:val="1"/>
    <w:link w:val="561"/>
    <w:qFormat/>
    <w:uiPriority w:val="0"/>
    <w:pPr>
      <w:spacing w:after="0"/>
      <w:ind w:left="1080"/>
    </w:pPr>
    <w:rPr>
      <w:lang w:val="zh-CN"/>
    </w:rPr>
  </w:style>
  <w:style w:type="paragraph" w:styleId="57">
    <w:name w:val="table of figures"/>
    <w:basedOn w:val="1"/>
    <w:next w:val="1"/>
    <w:qFormat/>
    <w:uiPriority w:val="99"/>
    <w:pPr>
      <w:ind w:left="400" w:hanging="400"/>
      <w:jc w:val="center"/>
    </w:pPr>
    <w:rPr>
      <w:rFonts w:eastAsia="MS Mincho"/>
      <w:b/>
    </w:rPr>
  </w:style>
  <w:style w:type="paragraph" w:styleId="58">
    <w:name w:val="toc 9"/>
    <w:basedOn w:val="42"/>
    <w:next w:val="1"/>
    <w:qFormat/>
    <w:uiPriority w:val="0"/>
    <w:pPr>
      <w:ind w:left="1418" w:hanging="1418"/>
    </w:pPr>
  </w:style>
  <w:style w:type="paragraph" w:styleId="59">
    <w:name w:val="Body Text 2"/>
    <w:basedOn w:val="1"/>
    <w:link w:val="181"/>
    <w:qFormat/>
    <w:uiPriority w:val="0"/>
    <w:pPr>
      <w:spacing w:after="120"/>
    </w:pPr>
  </w:style>
  <w:style w:type="paragraph" w:styleId="60">
    <w:name w:val="HTML Preformatted"/>
    <w:basedOn w:val="1"/>
    <w:link w:val="448"/>
    <w:qFormat/>
    <w:uiPriority w:val="0"/>
    <w:rPr>
      <w:rFonts w:ascii="Courier New" w:hAnsi="Courier New" w:eastAsia="MS Mincho"/>
      <w:lang w:eastAsia="zh-CN"/>
    </w:rPr>
  </w:style>
  <w:style w:type="paragraph" w:styleId="61">
    <w:name w:val="Normal (Web)"/>
    <w:basedOn w:val="1"/>
    <w:qFormat/>
    <w:uiPriority w:val="99"/>
    <w:pPr>
      <w:spacing w:before="100" w:beforeAutospacing="1" w:after="100" w:afterAutospacing="1"/>
    </w:pPr>
    <w:rPr>
      <w:rFonts w:eastAsia="Arial Unicode MS"/>
      <w:sz w:val="24"/>
      <w:szCs w:val="24"/>
    </w:rPr>
  </w:style>
  <w:style w:type="paragraph" w:styleId="62">
    <w:name w:val="index 1"/>
    <w:basedOn w:val="1"/>
    <w:next w:val="1"/>
    <w:qFormat/>
    <w:uiPriority w:val="0"/>
    <w:pPr>
      <w:keepLines/>
      <w:spacing w:after="0"/>
    </w:pPr>
  </w:style>
  <w:style w:type="paragraph" w:styleId="63">
    <w:name w:val="index 2"/>
    <w:basedOn w:val="62"/>
    <w:next w:val="1"/>
    <w:qFormat/>
    <w:uiPriority w:val="0"/>
    <w:pPr>
      <w:ind w:left="284"/>
    </w:pPr>
  </w:style>
  <w:style w:type="paragraph" w:styleId="64">
    <w:name w:val="Title"/>
    <w:basedOn w:val="1"/>
    <w:next w:val="1"/>
    <w:link w:val="866"/>
    <w:qFormat/>
    <w:uiPriority w:val="0"/>
    <w:pPr>
      <w:spacing w:before="240" w:after="60"/>
      <w:outlineLvl w:val="0"/>
    </w:pPr>
    <w:rPr>
      <w:rFonts w:ascii="Courier New" w:hAnsi="Courier New"/>
      <w:lang w:val="nb-NO"/>
    </w:rPr>
  </w:style>
  <w:style w:type="paragraph" w:styleId="65">
    <w:name w:val="annotation subject"/>
    <w:basedOn w:val="32"/>
    <w:next w:val="32"/>
    <w:link w:val="169"/>
    <w:qFormat/>
    <w:uiPriority w:val="99"/>
    <w:rPr>
      <w:b/>
      <w:bCs/>
    </w:rPr>
  </w:style>
  <w:style w:type="table" w:styleId="67">
    <w:name w:val="Table Grid"/>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8">
    <w:name w:val="Table Colorful 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9">
    <w:name w:val="Table Classic 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0">
    <w:name w:val="Table Classic 3"/>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1">
    <w:name w:val="Table List 8"/>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2">
    <w:name w:val="Table Grid 1"/>
    <w:basedOn w:val="66"/>
    <w:unhideWhenUsed/>
    <w:qFormat/>
    <w:uiPriority w:val="0"/>
    <w:pPr>
      <w:overflowPunct w:val="0"/>
      <w:autoSpaceDE w:val="0"/>
      <w:autoSpaceDN w:val="0"/>
      <w:adjustRightInd w:val="0"/>
      <w:spacing w:after="180"/>
    </w:pPr>
    <w:rPr>
      <w:rFonts w:ascii="CG Times (WN)" w:hAnsi="CG Times (W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3">
    <w:name w:val="Light Shading Accent 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4">
    <w:name w:val="Medium Shading 1 Accent 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5">
    <w:name w:val="Medium Shading 1 Accent 2"/>
    <w:basedOn w:val="66"/>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6">
    <w:name w:val="Medium Shading 1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7">
    <w:name w:val="Medium Shading 2 Accent 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8">
    <w:name w:val="Medium Grid 1 Accent 2"/>
    <w:basedOn w:val="66"/>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9">
    <w:name w:val="Medium Grid 1 Accent 4"/>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0">
    <w:name w:val="Medium Grid 2"/>
    <w:basedOn w:val="66"/>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1">
    <w:name w:val="Medium Grid 2 Accent 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82">
    <w:name w:val="Medium Grid 2 Accent 2"/>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3">
    <w:name w:val="Medium Grid 2 Accent 4"/>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4">
    <w:name w:val="Medium Grid 3 Accent 2"/>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5">
    <w:name w:val="Colorful List Accent 1"/>
    <w:basedOn w:val="66"/>
    <w:unhideWhenUsed/>
    <w:qFormat/>
    <w:uiPriority w:val="34"/>
    <w:rPr>
      <w:rFonts w:ascii="Calibri" w:hAnsi="Calibri" w:eastAsia="Calibri"/>
      <w:sz w:val="22"/>
      <w:szCs w:val="22"/>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6">
    <w:name w:val="Colorful List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7">
    <w:name w:val="Colorful Grid Accent 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8">
    <w:name w:val="Colorful Grid Accent 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0">
    <w:name w:val="Strong"/>
    <w:qFormat/>
    <w:uiPriority w:val="0"/>
    <w:rPr>
      <w:b/>
      <w:bCs/>
    </w:rPr>
  </w:style>
  <w:style w:type="character" w:styleId="91">
    <w:name w:val="endnote reference"/>
    <w:qFormat/>
    <w:uiPriority w:val="0"/>
    <w:rPr>
      <w:vertAlign w:val="superscript"/>
    </w:rPr>
  </w:style>
  <w:style w:type="character" w:styleId="92">
    <w:name w:val="page number"/>
    <w:basedOn w:val="89"/>
    <w:qFormat/>
    <w:uiPriority w:val="0"/>
  </w:style>
  <w:style w:type="character" w:styleId="93">
    <w:name w:val="FollowedHyperlink"/>
    <w:qFormat/>
    <w:uiPriority w:val="0"/>
    <w:rPr>
      <w:color w:val="800080"/>
      <w:u w:val="single"/>
    </w:rPr>
  </w:style>
  <w:style w:type="character" w:styleId="94">
    <w:name w:val="Emphasis"/>
    <w:qFormat/>
    <w:uiPriority w:val="0"/>
    <w:rPr>
      <w:i/>
      <w:iCs/>
    </w:rPr>
  </w:style>
  <w:style w:type="character" w:styleId="95">
    <w:name w:val="line number"/>
    <w:qFormat/>
    <w:uiPriority w:val="0"/>
    <w:rPr>
      <w:rFonts w:ascii="Arial" w:hAnsi="Arial" w:eastAsia="宋体" w:cs="Arial"/>
      <w:color w:val="0000FF"/>
      <w:kern w:val="2"/>
      <w:lang w:val="en-US" w:eastAsia="zh-CN" w:bidi="ar-SA"/>
    </w:rPr>
  </w:style>
  <w:style w:type="character" w:styleId="96">
    <w:name w:val="HTML Typewriter"/>
    <w:qFormat/>
    <w:uiPriority w:val="0"/>
    <w:rPr>
      <w:rFonts w:ascii="Courier New" w:hAnsi="Courier New" w:eastAsia="Times New Roman" w:cs="Courier New"/>
      <w:sz w:val="20"/>
      <w:szCs w:val="20"/>
    </w:rPr>
  </w:style>
  <w:style w:type="character" w:styleId="97">
    <w:name w:val="HTML Acronym"/>
    <w:unhideWhenUsed/>
    <w:qFormat/>
    <w:uiPriority w:val="99"/>
  </w:style>
  <w:style w:type="character" w:styleId="98">
    <w:name w:val="Hyperlink"/>
    <w:qFormat/>
    <w:uiPriority w:val="0"/>
    <w:rPr>
      <w:color w:val="0000FF"/>
      <w:u w:val="single"/>
    </w:rPr>
  </w:style>
  <w:style w:type="character" w:styleId="99">
    <w:name w:val="HTML Code"/>
    <w:qFormat/>
    <w:uiPriority w:val="0"/>
    <w:rPr>
      <w:rFonts w:ascii="Arial Unicode MS" w:hAnsi="Arial Unicode MS" w:eastAsia="Arial Unicode MS" w:cs="Arial Unicode MS"/>
      <w:sz w:val="20"/>
      <w:szCs w:val="20"/>
    </w:rPr>
  </w:style>
  <w:style w:type="character" w:styleId="100">
    <w:name w:val="annotation reference"/>
    <w:qFormat/>
    <w:uiPriority w:val="0"/>
    <w:rPr>
      <w:sz w:val="16"/>
    </w:rPr>
  </w:style>
  <w:style w:type="character" w:styleId="101">
    <w:name w:val="HTML Cite"/>
    <w:unhideWhenUsed/>
    <w:qFormat/>
    <w:uiPriority w:val="0"/>
    <w:rPr>
      <w:color w:val="008000"/>
    </w:rPr>
  </w:style>
  <w:style w:type="character" w:styleId="102">
    <w:name w:val="footnote reference"/>
    <w:basedOn w:val="89"/>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character" w:customStyle="1" w:styleId="104">
    <w:name w:val="批注框文本 Char"/>
    <w:qFormat/>
    <w:uiPriority w:val="99"/>
    <w:rPr>
      <w:rFonts w:ascii="Tahoma" w:hAnsi="Tahoma" w:cs="Tahoma"/>
      <w:sz w:val="16"/>
      <w:szCs w:val="16"/>
      <w:lang w:val="en-GB" w:eastAsia="en-GB" w:bidi="ar-SA"/>
    </w:rPr>
  </w:style>
  <w:style w:type="character" w:customStyle="1" w:styleId="105">
    <w:name w:val="Heading 1 Char"/>
    <w:link w:val="2"/>
    <w:qFormat/>
    <w:uiPriority w:val="0"/>
    <w:rPr>
      <w:rFonts w:ascii="Arial" w:hAnsi="Arial" w:eastAsia="Times New Roman"/>
      <w:sz w:val="36"/>
    </w:rPr>
  </w:style>
  <w:style w:type="character" w:customStyle="1" w:styleId="106">
    <w:name w:val="Heading 2 Char"/>
    <w:link w:val="3"/>
    <w:qFormat/>
    <w:uiPriority w:val="0"/>
    <w:rPr>
      <w:rFonts w:ascii="Arial" w:hAnsi="Arial" w:eastAsia="Times New Roman"/>
      <w:sz w:val="32"/>
    </w:rPr>
  </w:style>
  <w:style w:type="character" w:customStyle="1" w:styleId="107">
    <w:name w:val="Heading 3 Char"/>
    <w:link w:val="4"/>
    <w:qFormat/>
    <w:uiPriority w:val="0"/>
    <w:rPr>
      <w:rFonts w:ascii="Arial" w:hAnsi="Arial" w:eastAsia="Times New Roman"/>
      <w:sz w:val="28"/>
    </w:rPr>
  </w:style>
  <w:style w:type="character" w:customStyle="1" w:styleId="108">
    <w:name w:val="Heading 4 Char1"/>
    <w:link w:val="5"/>
    <w:qFormat/>
    <w:uiPriority w:val="0"/>
    <w:rPr>
      <w:rFonts w:ascii="Arial" w:hAnsi="Arial" w:eastAsia="Times New Roman"/>
      <w:sz w:val="24"/>
    </w:rPr>
  </w:style>
  <w:style w:type="character" w:customStyle="1" w:styleId="109">
    <w:name w:val="Heading 5 Char"/>
    <w:link w:val="6"/>
    <w:qFormat/>
    <w:uiPriority w:val="0"/>
    <w:rPr>
      <w:rFonts w:ascii="Arial" w:hAnsi="Arial" w:eastAsia="Times New Roman"/>
      <w:sz w:val="22"/>
    </w:rPr>
  </w:style>
  <w:style w:type="character" w:customStyle="1" w:styleId="110">
    <w:name w:val="H6 Char"/>
    <w:link w:val="8"/>
    <w:qFormat/>
    <w:uiPriority w:val="0"/>
    <w:rPr>
      <w:rFonts w:ascii="Arial" w:hAnsi="Arial" w:eastAsia="Times New Roman"/>
    </w:rPr>
  </w:style>
  <w:style w:type="character" w:customStyle="1" w:styleId="111">
    <w:name w:val="Heading 6 Char"/>
    <w:link w:val="7"/>
    <w:qFormat/>
    <w:uiPriority w:val="0"/>
    <w:rPr>
      <w:rFonts w:ascii="Arial" w:hAnsi="Arial" w:eastAsia="Times New Roman"/>
    </w:rPr>
  </w:style>
  <w:style w:type="character" w:customStyle="1" w:styleId="112">
    <w:name w:val="Heading 7 Char"/>
    <w:link w:val="9"/>
    <w:qFormat/>
    <w:uiPriority w:val="0"/>
    <w:rPr>
      <w:rFonts w:ascii="Arial" w:hAnsi="Arial" w:eastAsia="Times New Roman"/>
    </w:rPr>
  </w:style>
  <w:style w:type="character" w:customStyle="1" w:styleId="113">
    <w:name w:val="Heading 8 Char"/>
    <w:link w:val="10"/>
    <w:qFormat/>
    <w:uiPriority w:val="0"/>
    <w:rPr>
      <w:rFonts w:ascii="Arial" w:hAnsi="Arial" w:eastAsia="Times New Roman"/>
      <w:sz w:val="36"/>
    </w:rPr>
  </w:style>
  <w:style w:type="character" w:customStyle="1" w:styleId="114">
    <w:name w:val="Heading 9 Char"/>
    <w:link w:val="11"/>
    <w:qFormat/>
    <w:uiPriority w:val="0"/>
    <w:rPr>
      <w:rFonts w:ascii="Arial" w:hAnsi="Arial" w:eastAsia="Times New Roman"/>
      <w:sz w:val="36"/>
    </w:rPr>
  </w:style>
  <w:style w:type="paragraph" w:customStyle="1" w:styleId="115">
    <w:name w:val="EQ"/>
    <w:basedOn w:val="1"/>
    <w:next w:val="1"/>
    <w:link w:val="988"/>
    <w:qFormat/>
    <w:uiPriority w:val="0"/>
    <w:pPr>
      <w:keepLines/>
      <w:tabs>
        <w:tab w:val="center" w:pos="4536"/>
        <w:tab w:val="right" w:pos="9072"/>
      </w:tabs>
    </w:pPr>
  </w:style>
  <w:style w:type="character" w:customStyle="1" w:styleId="116">
    <w:name w:val="ZGSM"/>
    <w:qFormat/>
    <w:uiPriority w:val="0"/>
  </w:style>
  <w:style w:type="paragraph" w:customStyle="1" w:styleId="11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18">
    <w:name w:val="Footer Char"/>
    <w:link w:val="47"/>
    <w:qFormat/>
    <w:uiPriority w:val="0"/>
    <w:rPr>
      <w:rFonts w:ascii="Arial" w:hAnsi="Arial" w:eastAsia="Times New Roman"/>
      <w:b/>
      <w:i/>
      <w:sz w:val="18"/>
    </w:rPr>
  </w:style>
  <w:style w:type="paragraph" w:customStyle="1" w:styleId="119">
    <w:name w:val="TT"/>
    <w:basedOn w:val="2"/>
    <w:next w:val="1"/>
    <w:qFormat/>
    <w:uiPriority w:val="0"/>
    <w:pPr>
      <w:outlineLvl w:val="9"/>
    </w:pPr>
  </w:style>
  <w:style w:type="paragraph" w:customStyle="1" w:styleId="120">
    <w:name w:val="NF"/>
    <w:basedOn w:val="121"/>
    <w:qFormat/>
    <w:uiPriority w:val="0"/>
    <w:pPr>
      <w:keepNext/>
      <w:spacing w:after="0"/>
    </w:pPr>
    <w:rPr>
      <w:rFonts w:ascii="Arial" w:hAnsi="Arial"/>
      <w:sz w:val="18"/>
    </w:rPr>
  </w:style>
  <w:style w:type="paragraph" w:customStyle="1" w:styleId="121">
    <w:name w:val="NO"/>
    <w:basedOn w:val="1"/>
    <w:link w:val="122"/>
    <w:qFormat/>
    <w:uiPriority w:val="0"/>
    <w:pPr>
      <w:keepLines/>
      <w:ind w:left="1135" w:hanging="851"/>
    </w:pPr>
  </w:style>
  <w:style w:type="character" w:customStyle="1" w:styleId="122">
    <w:name w:val="NO Char"/>
    <w:link w:val="121"/>
    <w:qFormat/>
    <w:uiPriority w:val="0"/>
    <w:rPr>
      <w:rFonts w:eastAsia="Times New Roman"/>
    </w:rPr>
  </w:style>
  <w:style w:type="paragraph" w:customStyle="1" w:styleId="123">
    <w:name w:val="PL"/>
    <w:link w:val="12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4">
    <w:name w:val="PL Char"/>
    <w:link w:val="123"/>
    <w:qFormat/>
    <w:uiPriority w:val="0"/>
    <w:rPr>
      <w:rFonts w:ascii="Courier New" w:hAnsi="Courier New" w:eastAsia="Times New Roman"/>
      <w:sz w:val="16"/>
    </w:rPr>
  </w:style>
  <w:style w:type="paragraph" w:customStyle="1" w:styleId="125">
    <w:name w:val="TAR"/>
    <w:basedOn w:val="126"/>
    <w:qFormat/>
    <w:uiPriority w:val="0"/>
    <w:pPr>
      <w:jc w:val="right"/>
    </w:pPr>
  </w:style>
  <w:style w:type="paragraph" w:customStyle="1" w:styleId="126">
    <w:name w:val="TAL"/>
    <w:basedOn w:val="1"/>
    <w:link w:val="127"/>
    <w:qFormat/>
    <w:uiPriority w:val="0"/>
    <w:pPr>
      <w:keepNext/>
      <w:keepLines/>
      <w:spacing w:after="0"/>
    </w:pPr>
    <w:rPr>
      <w:rFonts w:ascii="Arial" w:hAnsi="Arial"/>
      <w:sz w:val="18"/>
    </w:rPr>
  </w:style>
  <w:style w:type="character" w:customStyle="1" w:styleId="127">
    <w:name w:val="TAL Char"/>
    <w:link w:val="126"/>
    <w:qFormat/>
    <w:uiPriority w:val="0"/>
    <w:rPr>
      <w:rFonts w:ascii="Arial" w:hAnsi="Arial" w:eastAsia="Times New Roman"/>
      <w:sz w:val="18"/>
    </w:rPr>
  </w:style>
  <w:style w:type="paragraph" w:customStyle="1" w:styleId="128">
    <w:name w:val="TAH"/>
    <w:basedOn w:val="129"/>
    <w:link w:val="131"/>
    <w:qFormat/>
    <w:uiPriority w:val="0"/>
    <w:rPr>
      <w:b/>
    </w:rPr>
  </w:style>
  <w:style w:type="paragraph" w:customStyle="1" w:styleId="129">
    <w:name w:val="TAC"/>
    <w:basedOn w:val="126"/>
    <w:link w:val="130"/>
    <w:qFormat/>
    <w:uiPriority w:val="0"/>
    <w:pPr>
      <w:jc w:val="center"/>
    </w:pPr>
  </w:style>
  <w:style w:type="character" w:customStyle="1" w:styleId="130">
    <w:name w:val="TAC Car"/>
    <w:link w:val="129"/>
    <w:qFormat/>
    <w:uiPriority w:val="0"/>
    <w:rPr>
      <w:rFonts w:ascii="Arial" w:hAnsi="Arial" w:eastAsia="Times New Roman"/>
      <w:sz w:val="18"/>
    </w:rPr>
  </w:style>
  <w:style w:type="character" w:customStyle="1" w:styleId="131">
    <w:name w:val="TAH Car"/>
    <w:link w:val="128"/>
    <w:qFormat/>
    <w:uiPriority w:val="0"/>
    <w:rPr>
      <w:rFonts w:ascii="Arial" w:hAnsi="Arial" w:eastAsia="Times New Roman"/>
      <w:b/>
      <w:sz w:val="18"/>
    </w:rPr>
  </w:style>
  <w:style w:type="paragraph" w:customStyle="1" w:styleId="13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33">
    <w:name w:val="EX"/>
    <w:basedOn w:val="1"/>
    <w:link w:val="134"/>
    <w:qFormat/>
    <w:uiPriority w:val="0"/>
    <w:pPr>
      <w:keepLines/>
      <w:ind w:left="1702" w:hanging="1418"/>
    </w:pPr>
  </w:style>
  <w:style w:type="character" w:customStyle="1" w:styleId="134">
    <w:name w:val="EX Car"/>
    <w:link w:val="133"/>
    <w:qFormat/>
    <w:locked/>
    <w:uiPriority w:val="0"/>
    <w:rPr>
      <w:rFonts w:eastAsia="Times New Roman"/>
    </w:rPr>
  </w:style>
  <w:style w:type="paragraph" w:customStyle="1" w:styleId="135">
    <w:name w:val="FP"/>
    <w:basedOn w:val="1"/>
    <w:qFormat/>
    <w:uiPriority w:val="0"/>
    <w:pPr>
      <w:spacing w:after="0"/>
    </w:pPr>
  </w:style>
  <w:style w:type="paragraph" w:customStyle="1" w:styleId="136">
    <w:name w:val="NW"/>
    <w:basedOn w:val="121"/>
    <w:qFormat/>
    <w:uiPriority w:val="0"/>
    <w:pPr>
      <w:spacing w:after="0"/>
    </w:pPr>
  </w:style>
  <w:style w:type="paragraph" w:customStyle="1" w:styleId="137">
    <w:name w:val="EW"/>
    <w:basedOn w:val="133"/>
    <w:qFormat/>
    <w:uiPriority w:val="0"/>
    <w:pPr>
      <w:spacing w:after="0"/>
    </w:pPr>
  </w:style>
  <w:style w:type="paragraph" w:customStyle="1" w:styleId="138">
    <w:name w:val="B1"/>
    <w:basedOn w:val="14"/>
    <w:link w:val="139"/>
    <w:qFormat/>
    <w:uiPriority w:val="0"/>
  </w:style>
  <w:style w:type="character" w:customStyle="1" w:styleId="139">
    <w:name w:val="B1 Char"/>
    <w:link w:val="138"/>
    <w:qFormat/>
    <w:locked/>
    <w:uiPriority w:val="0"/>
    <w:rPr>
      <w:rFonts w:eastAsia="Times New Roman"/>
    </w:rPr>
  </w:style>
  <w:style w:type="paragraph" w:customStyle="1" w:styleId="140">
    <w:name w:val="Editor's Note"/>
    <w:basedOn w:val="121"/>
    <w:link w:val="141"/>
    <w:qFormat/>
    <w:uiPriority w:val="0"/>
    <w:rPr>
      <w:color w:val="FF0000"/>
    </w:rPr>
  </w:style>
  <w:style w:type="character" w:customStyle="1" w:styleId="141">
    <w:name w:val="Editor's Note Car Car"/>
    <w:link w:val="140"/>
    <w:qFormat/>
    <w:uiPriority w:val="0"/>
    <w:rPr>
      <w:rFonts w:eastAsia="Times New Roman"/>
      <w:color w:val="FF0000"/>
    </w:rPr>
  </w:style>
  <w:style w:type="paragraph" w:customStyle="1" w:styleId="142">
    <w:name w:val="TH"/>
    <w:basedOn w:val="1"/>
    <w:link w:val="143"/>
    <w:qFormat/>
    <w:uiPriority w:val="0"/>
    <w:pPr>
      <w:keepNext/>
      <w:keepLines/>
      <w:spacing w:before="60"/>
      <w:jc w:val="center"/>
    </w:pPr>
    <w:rPr>
      <w:rFonts w:ascii="Arial" w:hAnsi="Arial"/>
      <w:b/>
    </w:rPr>
  </w:style>
  <w:style w:type="character" w:customStyle="1" w:styleId="143">
    <w:name w:val="TH Char"/>
    <w:link w:val="142"/>
    <w:qFormat/>
    <w:uiPriority w:val="0"/>
    <w:rPr>
      <w:rFonts w:ascii="Arial" w:hAnsi="Arial" w:eastAsia="Times New Roman"/>
      <w:b/>
    </w:rPr>
  </w:style>
  <w:style w:type="paragraph" w:customStyle="1" w:styleId="1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48">
    <w:name w:val="TAN"/>
    <w:basedOn w:val="126"/>
    <w:link w:val="149"/>
    <w:qFormat/>
    <w:uiPriority w:val="0"/>
    <w:pPr>
      <w:ind w:left="851" w:hanging="851"/>
    </w:pPr>
  </w:style>
  <w:style w:type="character" w:customStyle="1" w:styleId="149">
    <w:name w:val="TAN Char"/>
    <w:link w:val="148"/>
    <w:qFormat/>
    <w:uiPriority w:val="0"/>
    <w:rPr>
      <w:rFonts w:ascii="Arial" w:hAnsi="Arial" w:eastAsia="Times New Roman"/>
      <w:sz w:val="18"/>
    </w:rPr>
  </w:style>
  <w:style w:type="paragraph" w:customStyle="1" w:styleId="15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2">
    <w:name w:val="B2"/>
    <w:basedOn w:val="13"/>
    <w:link w:val="153"/>
    <w:qFormat/>
    <w:uiPriority w:val="0"/>
  </w:style>
  <w:style w:type="character" w:customStyle="1" w:styleId="153">
    <w:name w:val="B2 Char"/>
    <w:link w:val="152"/>
    <w:qFormat/>
    <w:uiPriority w:val="0"/>
    <w:rPr>
      <w:rFonts w:eastAsia="Times New Roman"/>
    </w:rPr>
  </w:style>
  <w:style w:type="paragraph" w:customStyle="1" w:styleId="154">
    <w:name w:val="B3"/>
    <w:basedOn w:val="12"/>
    <w:link w:val="155"/>
    <w:qFormat/>
    <w:uiPriority w:val="0"/>
  </w:style>
  <w:style w:type="character" w:customStyle="1" w:styleId="155">
    <w:name w:val="B3 Char"/>
    <w:link w:val="154"/>
    <w:qFormat/>
    <w:uiPriority w:val="0"/>
    <w:rPr>
      <w:rFonts w:eastAsia="Times New Roman"/>
    </w:rPr>
  </w:style>
  <w:style w:type="paragraph" w:customStyle="1" w:styleId="156">
    <w:name w:val="B4"/>
    <w:basedOn w:val="55"/>
    <w:link w:val="157"/>
    <w:qFormat/>
    <w:uiPriority w:val="0"/>
  </w:style>
  <w:style w:type="character" w:customStyle="1" w:styleId="157">
    <w:name w:val="B4 Char"/>
    <w:link w:val="156"/>
    <w:qFormat/>
    <w:uiPriority w:val="0"/>
    <w:rPr>
      <w:rFonts w:eastAsia="Times New Roman"/>
    </w:rPr>
  </w:style>
  <w:style w:type="paragraph" w:customStyle="1" w:styleId="158">
    <w:name w:val="B5"/>
    <w:basedOn w:val="54"/>
    <w:link w:val="159"/>
    <w:qFormat/>
    <w:uiPriority w:val="0"/>
  </w:style>
  <w:style w:type="character" w:customStyle="1" w:styleId="159">
    <w:name w:val="B5 Char"/>
    <w:link w:val="158"/>
    <w:qFormat/>
    <w:uiPriority w:val="0"/>
    <w:rPr>
      <w:rFonts w:eastAsia="Times New Roman"/>
    </w:rPr>
  </w:style>
  <w:style w:type="paragraph" w:customStyle="1" w:styleId="160">
    <w:name w:val="ZTD"/>
    <w:basedOn w:val="145"/>
    <w:qFormat/>
    <w:uiPriority w:val="0"/>
    <w:pPr>
      <w:framePr w:hRule="auto" w:y="852"/>
    </w:pPr>
    <w:rPr>
      <w:i w:val="0"/>
      <w:sz w:val="40"/>
    </w:rPr>
  </w:style>
  <w:style w:type="paragraph" w:customStyle="1" w:styleId="161">
    <w:name w:val="ZV"/>
    <w:basedOn w:val="147"/>
    <w:qFormat/>
    <w:uiPriority w:val="0"/>
    <w:pPr>
      <w:framePr w:y="16161"/>
    </w:pPr>
  </w:style>
  <w:style w:type="paragraph" w:customStyle="1" w:styleId="162">
    <w:name w:val="TAJ"/>
    <w:basedOn w:val="142"/>
    <w:qFormat/>
    <w:uiPriority w:val="99"/>
  </w:style>
  <w:style w:type="paragraph" w:customStyle="1" w:styleId="163">
    <w:name w:val="Guidance"/>
    <w:basedOn w:val="1"/>
    <w:link w:val="164"/>
    <w:qFormat/>
    <w:uiPriority w:val="99"/>
    <w:rPr>
      <w:i/>
      <w:color w:val="0000FF"/>
      <w:lang w:eastAsia="zh-CN"/>
    </w:rPr>
  </w:style>
  <w:style w:type="character" w:customStyle="1" w:styleId="164">
    <w:name w:val="Guidance Char"/>
    <w:link w:val="163"/>
    <w:qFormat/>
    <w:uiPriority w:val="0"/>
    <w:rPr>
      <w:i/>
      <w:color w:val="0000FF"/>
      <w:lang w:val="en-GB"/>
    </w:rPr>
  </w:style>
  <w:style w:type="character" w:customStyle="1" w:styleId="165">
    <w:name w:val="Balloon Text Char"/>
    <w:link w:val="46"/>
    <w:qFormat/>
    <w:uiPriority w:val="99"/>
    <w:rPr>
      <w:rFonts w:ascii="Segoe UI" w:hAnsi="Segoe UI" w:cs="Segoe UI"/>
      <w:sz w:val="18"/>
      <w:szCs w:val="18"/>
      <w:lang w:eastAsia="en-US"/>
    </w:rPr>
  </w:style>
  <w:style w:type="paragraph" w:customStyle="1" w:styleId="166">
    <w:name w:val="CR Cover Page"/>
    <w:link w:val="167"/>
    <w:qFormat/>
    <w:uiPriority w:val="0"/>
    <w:pPr>
      <w:spacing w:after="120"/>
    </w:pPr>
    <w:rPr>
      <w:rFonts w:ascii="Arial" w:hAnsi="Arial" w:eastAsia="宋体" w:cs="Times New Roman"/>
      <w:lang w:val="en-GB" w:eastAsia="en-US" w:bidi="ar-SA"/>
    </w:rPr>
  </w:style>
  <w:style w:type="character" w:customStyle="1" w:styleId="167">
    <w:name w:val="CR Cover Page Char"/>
    <w:link w:val="166"/>
    <w:qFormat/>
    <w:uiPriority w:val="0"/>
    <w:rPr>
      <w:rFonts w:ascii="Arial" w:hAnsi="Arial"/>
      <w:lang w:val="en-GB" w:eastAsia="en-US" w:bidi="ar-SA"/>
    </w:rPr>
  </w:style>
  <w:style w:type="character" w:customStyle="1" w:styleId="168">
    <w:name w:val="Comment Text Char"/>
    <w:link w:val="32"/>
    <w:qFormat/>
    <w:uiPriority w:val="99"/>
    <w:rPr>
      <w:lang w:val="en-GB" w:eastAsia="en-US"/>
    </w:rPr>
  </w:style>
  <w:style w:type="character" w:customStyle="1" w:styleId="169">
    <w:name w:val="Comment Subject Char"/>
    <w:link w:val="65"/>
    <w:qFormat/>
    <w:uiPriority w:val="99"/>
    <w:rPr>
      <w:b/>
      <w:bCs/>
      <w:lang w:val="en-GB" w:eastAsia="en-US"/>
    </w:rPr>
  </w:style>
  <w:style w:type="character" w:customStyle="1" w:styleId="170">
    <w:name w:val="Document Map Char"/>
    <w:link w:val="31"/>
    <w:qFormat/>
    <w:uiPriority w:val="99"/>
    <w:rPr>
      <w:rFonts w:ascii="Tahoma" w:hAnsi="Tahoma" w:cs="Tahoma"/>
      <w:shd w:val="clear" w:color="auto" w:fill="000080"/>
      <w:lang w:val="en-GB" w:eastAsia="en-US"/>
    </w:rPr>
  </w:style>
  <w:style w:type="paragraph" w:customStyle="1" w:styleId="171">
    <w:name w:val="B6"/>
    <w:basedOn w:val="158"/>
    <w:link w:val="172"/>
    <w:qFormat/>
    <w:uiPriority w:val="0"/>
    <w:pPr>
      <w:overflowPunct/>
      <w:autoSpaceDE/>
      <w:autoSpaceDN/>
      <w:adjustRightInd/>
      <w:ind w:left="1985"/>
      <w:textAlignment w:val="auto"/>
    </w:pPr>
    <w:rPr>
      <w:rFonts w:eastAsia="Malgun Gothic"/>
      <w:lang w:eastAsia="en-US"/>
    </w:rPr>
  </w:style>
  <w:style w:type="character" w:customStyle="1" w:styleId="172">
    <w:name w:val="B6 Char"/>
    <w:link w:val="171"/>
    <w:qFormat/>
    <w:uiPriority w:val="0"/>
    <w:rPr>
      <w:rFonts w:eastAsia="Malgun Gothic"/>
      <w:lang w:val="en-GB" w:eastAsia="en-US"/>
    </w:rPr>
  </w:style>
  <w:style w:type="paragraph" w:customStyle="1" w:styleId="173">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74">
    <w:name w:val="Couv Rec Title"/>
    <w:basedOn w:val="1"/>
    <w:qFormat/>
    <w:uiPriority w:val="0"/>
    <w:pPr>
      <w:keepNext/>
      <w:keepLines/>
      <w:spacing w:before="240"/>
      <w:ind w:left="1418"/>
    </w:pPr>
    <w:rPr>
      <w:rFonts w:ascii="Arial" w:hAnsi="Arial"/>
      <w:b/>
      <w:sz w:val="36"/>
      <w:lang w:val="en-US" w:eastAsia="en-US"/>
    </w:rPr>
  </w:style>
  <w:style w:type="character" w:customStyle="1" w:styleId="175">
    <w:name w:val="Plain Text Char"/>
    <w:link w:val="39"/>
    <w:qFormat/>
    <w:uiPriority w:val="99"/>
    <w:rPr>
      <w:rFonts w:ascii="Courier New" w:hAnsi="Courier New"/>
      <w:lang w:val="nb-NO" w:eastAsia="en-US"/>
    </w:rPr>
  </w:style>
  <w:style w:type="paragraph" w:customStyle="1" w:styleId="176">
    <w:name w:val="Heading"/>
    <w:next w:val="1"/>
    <w:link w:val="177"/>
    <w:qFormat/>
    <w:uiPriority w:val="0"/>
    <w:pPr>
      <w:spacing w:before="360"/>
      <w:ind w:left="2552"/>
    </w:pPr>
    <w:rPr>
      <w:rFonts w:ascii="Arial" w:hAnsi="Arial" w:eastAsia="宋体" w:cs="Times New Roman"/>
      <w:b/>
      <w:sz w:val="22"/>
      <w:lang w:val="en-US" w:eastAsia="en-US" w:bidi="ar-SA"/>
    </w:rPr>
  </w:style>
  <w:style w:type="character" w:customStyle="1" w:styleId="177">
    <w:name w:val="Heading Char"/>
    <w:link w:val="176"/>
    <w:qFormat/>
    <w:uiPriority w:val="0"/>
    <w:rPr>
      <w:rFonts w:ascii="Arial" w:hAnsi="Arial"/>
      <w:b/>
      <w:sz w:val="22"/>
      <w:lang w:val="en-US" w:eastAsia="en-US" w:bidi="ar-SA"/>
    </w:rPr>
  </w:style>
  <w:style w:type="paragraph" w:customStyle="1" w:styleId="178">
    <w:name w:val="IBN"/>
    <w:basedOn w:val="1"/>
    <w:qFormat/>
    <w:uiPriority w:val="0"/>
    <w:pPr>
      <w:tabs>
        <w:tab w:val="left" w:pos="567"/>
      </w:tabs>
    </w:pPr>
    <w:rPr>
      <w:lang w:eastAsia="en-US"/>
    </w:rPr>
  </w:style>
  <w:style w:type="paragraph" w:customStyle="1" w:styleId="179">
    <w:name w:val="Normal + (Latin) Italique"/>
    <w:basedOn w:val="1"/>
    <w:link w:val="180"/>
    <w:qFormat/>
    <w:uiPriority w:val="0"/>
  </w:style>
  <w:style w:type="character" w:customStyle="1" w:styleId="180">
    <w:name w:val="Normal + (Latin) Italique Car"/>
    <w:link w:val="179"/>
    <w:qFormat/>
    <w:uiPriority w:val="0"/>
    <w:rPr>
      <w:lang w:val="en-GB" w:eastAsia="en-US"/>
    </w:rPr>
  </w:style>
  <w:style w:type="character" w:customStyle="1" w:styleId="181">
    <w:name w:val="Body Text 2 Char"/>
    <w:link w:val="59"/>
    <w:qFormat/>
    <w:uiPriority w:val="0"/>
    <w:rPr>
      <w:lang w:val="en-GB" w:eastAsia="ja-JP"/>
    </w:rPr>
  </w:style>
  <w:style w:type="character" w:customStyle="1" w:styleId="182">
    <w:name w:val="Body Text 3 Char"/>
    <w:link w:val="33"/>
    <w:qFormat/>
    <w:uiPriority w:val="0"/>
    <w:rPr>
      <w:lang w:val="en-GB" w:eastAsia="ja-JP"/>
    </w:rPr>
  </w:style>
  <w:style w:type="paragraph" w:customStyle="1" w:styleId="183">
    <w:name w:val="table entry"/>
    <w:basedOn w:val="1"/>
    <w:qFormat/>
    <w:uiPriority w:val="0"/>
    <w:pPr>
      <w:keepNext/>
      <w:spacing w:before="60" w:after="60"/>
    </w:pPr>
    <w:rPr>
      <w:rFonts w:ascii="Bookman Old Style" w:hAnsi="Bookman Old Style"/>
      <w:lang w:val="en-US" w:eastAsia="en-US"/>
    </w:rPr>
  </w:style>
  <w:style w:type="character" w:customStyle="1" w:styleId="184">
    <w:name w:val="+"/>
    <w:qFormat/>
    <w:uiPriority w:val="0"/>
    <w:rPr>
      <w:vertAlign w:val="superscript"/>
    </w:rPr>
  </w:style>
  <w:style w:type="paragraph" w:customStyle="1" w:styleId="185">
    <w:name w:val="Reference"/>
    <w:basedOn w:val="133"/>
    <w:qFormat/>
    <w:uiPriority w:val="0"/>
    <w:pPr>
      <w:tabs>
        <w:tab w:val="left" w:pos="567"/>
      </w:tabs>
      <w:ind w:left="567" w:hanging="567"/>
    </w:pPr>
  </w:style>
  <w:style w:type="paragraph" w:customStyle="1" w:styleId="186">
    <w:name w:val="text"/>
    <w:basedOn w:val="1"/>
    <w:qFormat/>
    <w:uiPriority w:val="0"/>
    <w:pPr>
      <w:widowControl w:val="0"/>
      <w:spacing w:after="240"/>
      <w:jc w:val="both"/>
    </w:pPr>
    <w:rPr>
      <w:sz w:val="24"/>
      <w:lang w:val="en-AU"/>
    </w:rPr>
  </w:style>
  <w:style w:type="character" w:customStyle="1" w:styleId="187">
    <w:name w:val="Heading 4 Char"/>
    <w:qFormat/>
    <w:uiPriority w:val="0"/>
    <w:rPr>
      <w:rFonts w:ascii="Arial" w:hAnsi="Arial"/>
      <w:sz w:val="24"/>
      <w:szCs w:val="28"/>
      <w:lang w:val="en-GB" w:eastAsia="en-US" w:bidi="ar-SA"/>
    </w:rPr>
  </w:style>
  <w:style w:type="paragraph" w:customStyle="1" w:styleId="188">
    <w:name w:val="B7"/>
    <w:basedOn w:val="171"/>
    <w:link w:val="189"/>
    <w:qFormat/>
    <w:uiPriority w:val="0"/>
    <w:pPr>
      <w:overflowPunct w:val="0"/>
      <w:autoSpaceDE w:val="0"/>
      <w:autoSpaceDN w:val="0"/>
      <w:adjustRightInd w:val="0"/>
      <w:ind w:left="2269"/>
      <w:textAlignment w:val="baseline"/>
    </w:pPr>
    <w:rPr>
      <w:rFonts w:eastAsia="MS Mincho"/>
      <w:lang w:eastAsia="ja-JP"/>
    </w:rPr>
  </w:style>
  <w:style w:type="character" w:customStyle="1" w:styleId="189">
    <w:name w:val="B7 Char"/>
    <w:link w:val="188"/>
    <w:qFormat/>
    <w:uiPriority w:val="0"/>
    <w:rPr>
      <w:rFonts w:eastAsia="MS Mincho"/>
      <w:lang w:val="en-GB" w:eastAsia="ja-JP"/>
    </w:rPr>
  </w:style>
  <w:style w:type="paragraph" w:customStyle="1" w:styleId="190">
    <w:name w:val="B8"/>
    <w:basedOn w:val="188"/>
    <w:link w:val="191"/>
    <w:qFormat/>
    <w:uiPriority w:val="0"/>
    <w:pPr>
      <w:ind w:left="2552"/>
    </w:pPr>
  </w:style>
  <w:style w:type="character" w:customStyle="1" w:styleId="191">
    <w:name w:val="B8 Char"/>
    <w:link w:val="190"/>
    <w:qFormat/>
    <w:uiPriority w:val="0"/>
    <w:rPr>
      <w:rFonts w:eastAsia="MS Mincho"/>
      <w:lang w:val="en-GB" w:eastAsia="ja-JP"/>
    </w:rPr>
  </w:style>
  <w:style w:type="paragraph" w:customStyle="1" w:styleId="192">
    <w:name w:val="Revision"/>
    <w:hidden/>
    <w:qFormat/>
    <w:uiPriority w:val="99"/>
    <w:rPr>
      <w:rFonts w:ascii="Times New Roman" w:hAnsi="Times New Roman" w:eastAsia="宋体" w:cs="Times New Roman"/>
      <w:lang w:val="en-GB" w:eastAsia="en-US" w:bidi="ar-SA"/>
    </w:rPr>
  </w:style>
  <w:style w:type="paragraph" w:customStyle="1" w:styleId="193">
    <w:name w:val="Balloon Text1"/>
    <w:basedOn w:val="1"/>
    <w:qFormat/>
    <w:uiPriority w:val="99"/>
    <w:pPr>
      <w:adjustRightInd/>
      <w:textAlignment w:val="auto"/>
    </w:pPr>
    <w:rPr>
      <w:rFonts w:ascii="Tahoma" w:hAnsi="Tahoma" w:eastAsia="Calibri" w:cs="Tahoma"/>
      <w:sz w:val="16"/>
      <w:szCs w:val="16"/>
      <w:lang w:val="en-US" w:eastAsia="en-US"/>
    </w:rPr>
  </w:style>
  <w:style w:type="paragraph" w:customStyle="1" w:styleId="194">
    <w:name w:val="Comment Subject1"/>
    <w:basedOn w:val="1"/>
    <w:qFormat/>
    <w:uiPriority w:val="99"/>
    <w:pPr>
      <w:adjustRightInd/>
      <w:textAlignment w:val="auto"/>
    </w:pPr>
    <w:rPr>
      <w:rFonts w:eastAsia="Calibri"/>
      <w:b/>
      <w:bCs/>
      <w:lang w:val="en-US" w:eastAsia="en-US"/>
    </w:rPr>
  </w:style>
  <w:style w:type="table" w:customStyle="1" w:styleId="195">
    <w:name w:val="Table Grid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3"/>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4"/>
    <w:basedOn w:val="66"/>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5"/>
    <w:basedOn w:val="66"/>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Header Char"/>
    <w:link w:val="48"/>
    <w:qFormat/>
    <w:uiPriority w:val="0"/>
    <w:rPr>
      <w:rFonts w:ascii="Arial" w:hAnsi="Arial" w:eastAsia="Times New Roman"/>
      <w:b/>
      <w:sz w:val="18"/>
    </w:rPr>
  </w:style>
  <w:style w:type="character" w:customStyle="1" w:styleId="201">
    <w:name w:val="Footnote Text Char"/>
    <w:link w:val="53"/>
    <w:qFormat/>
    <w:uiPriority w:val="0"/>
    <w:rPr>
      <w:rFonts w:eastAsia="Times New Roman"/>
      <w:sz w:val="16"/>
    </w:rPr>
  </w:style>
  <w:style w:type="paragraph" w:customStyle="1" w:styleId="202">
    <w:name w:val="TF"/>
    <w:basedOn w:val="142"/>
    <w:link w:val="206"/>
    <w:qFormat/>
    <w:uiPriority w:val="0"/>
    <w:pPr>
      <w:keepNext w:val="0"/>
      <w:spacing w:before="0" w:after="240"/>
    </w:pPr>
  </w:style>
  <w:style w:type="paragraph" w:customStyle="1" w:styleId="203">
    <w:name w:val="87"/>
    <w:basedOn w:val="1"/>
    <w:qFormat/>
    <w:uiPriority w:val="99"/>
    <w:pPr>
      <w:ind w:left="2269" w:hanging="284"/>
    </w:pPr>
  </w:style>
  <w:style w:type="character" w:customStyle="1" w:styleId="204">
    <w:name w:val="Editor's Note Char"/>
    <w:qFormat/>
    <w:uiPriority w:val="0"/>
    <w:rPr>
      <w:rFonts w:ascii="Times New Roman" w:hAnsi="Times New Roman"/>
      <w:color w:val="FF0000"/>
      <w:lang w:val="en-GB"/>
    </w:rPr>
  </w:style>
  <w:style w:type="character" w:customStyle="1" w:styleId="205">
    <w:name w:val="NO Char2"/>
    <w:qFormat/>
    <w:locked/>
    <w:uiPriority w:val="0"/>
    <w:rPr>
      <w:lang w:eastAsia="en-US"/>
    </w:rPr>
  </w:style>
  <w:style w:type="character" w:customStyle="1" w:styleId="206">
    <w:name w:val="TF Char"/>
    <w:link w:val="202"/>
    <w:qFormat/>
    <w:uiPriority w:val="0"/>
    <w:rPr>
      <w:rFonts w:ascii="Arial" w:hAnsi="Arial" w:eastAsia="Times New Roman"/>
      <w:b/>
    </w:rPr>
  </w:style>
  <w:style w:type="paragraph" w:customStyle="1" w:styleId="207">
    <w:name w:val="tdoc-header"/>
    <w:qFormat/>
    <w:uiPriority w:val="99"/>
    <w:rPr>
      <w:rFonts w:ascii="Arial" w:hAnsi="Arial" w:eastAsia="宋体" w:cs="Times New Roman"/>
      <w:sz w:val="24"/>
      <w:lang w:val="en-GB" w:eastAsia="en-US" w:bidi="ar-SA"/>
    </w:rPr>
  </w:style>
  <w:style w:type="character" w:customStyle="1" w:styleId="208">
    <w:name w:val="TAL (文字)"/>
    <w:qFormat/>
    <w:uiPriority w:val="0"/>
    <w:rPr>
      <w:rFonts w:ascii="Arial" w:hAnsi="Arial" w:eastAsia="Times New Roman"/>
      <w:sz w:val="18"/>
      <w:lang w:val="en-GB"/>
    </w:rPr>
  </w:style>
  <w:style w:type="character" w:customStyle="1" w:styleId="209">
    <w:name w:val="EX Char"/>
    <w:qFormat/>
    <w:uiPriority w:val="0"/>
    <w:rPr>
      <w:rFonts w:ascii="Times New Roman" w:hAnsi="Times New Roman"/>
      <w:lang w:val="en-GB"/>
    </w:rPr>
  </w:style>
  <w:style w:type="paragraph" w:customStyle="1" w:styleId="210">
    <w:name w:val="Default"/>
    <w:qFormat/>
    <w:uiPriority w:val="99"/>
    <w:pPr>
      <w:autoSpaceDE w:val="0"/>
      <w:autoSpaceDN w:val="0"/>
      <w:adjustRightInd w:val="0"/>
    </w:pPr>
    <w:rPr>
      <w:rFonts w:ascii="Arial" w:hAnsi="Arial" w:eastAsia="宋体" w:cs="Arial"/>
      <w:color w:val="000000"/>
      <w:sz w:val="24"/>
      <w:szCs w:val="24"/>
      <w:lang w:val="en-US" w:eastAsia="en-US" w:bidi="ar-SA"/>
    </w:rPr>
  </w:style>
  <w:style w:type="character" w:customStyle="1" w:styleId="211">
    <w:name w:val="NO Zchn"/>
    <w:qFormat/>
    <w:locked/>
    <w:uiPriority w:val="0"/>
    <w:rPr>
      <w:lang w:val="en-GB" w:eastAsia="en-US" w:bidi="ar-SA"/>
    </w:rPr>
  </w:style>
  <w:style w:type="character" w:customStyle="1" w:styleId="212">
    <w:name w:val="TAL Zchn"/>
    <w:qFormat/>
    <w:uiPriority w:val="0"/>
    <w:rPr>
      <w:rFonts w:ascii="Arial" w:hAnsi="Arial"/>
      <w:sz w:val="18"/>
      <w:lang w:val="en-GB" w:eastAsia="en-US" w:bidi="ar-SA"/>
    </w:rPr>
  </w:style>
  <w:style w:type="character" w:customStyle="1" w:styleId="213">
    <w:name w:val="TAC Char"/>
    <w:qFormat/>
    <w:locked/>
    <w:uiPriority w:val="0"/>
    <w:rPr>
      <w:rFonts w:ascii="Arial" w:hAnsi="Arial"/>
      <w:sz w:val="18"/>
      <w:lang w:val="en-GB"/>
    </w:rPr>
  </w:style>
  <w:style w:type="character" w:customStyle="1" w:styleId="214">
    <w:name w:val="TF (文字)"/>
    <w:qFormat/>
    <w:locked/>
    <w:uiPriority w:val="0"/>
    <w:rPr>
      <w:rFonts w:ascii="Arial" w:hAnsi="Arial"/>
      <w:b/>
      <w:lang w:val="en-GB"/>
    </w:rPr>
  </w:style>
  <w:style w:type="paragraph" w:customStyle="1" w:styleId="215">
    <w:name w:val="TAH + Left"/>
    <w:basedOn w:val="126"/>
    <w:qFormat/>
    <w:uiPriority w:val="99"/>
    <w:pPr>
      <w:overflowPunct/>
      <w:autoSpaceDE/>
      <w:autoSpaceDN/>
      <w:adjustRightInd/>
      <w:textAlignment w:val="auto"/>
    </w:pPr>
    <w:rPr>
      <w:lang w:eastAsia="en-US"/>
    </w:rPr>
  </w:style>
  <w:style w:type="paragraph" w:customStyle="1" w:styleId="216">
    <w:name w:val=".6.3-13"/>
    <w:basedOn w:val="128"/>
    <w:qFormat/>
    <w:uiPriority w:val="0"/>
    <w:pPr>
      <w:overflowPunct/>
      <w:autoSpaceDE/>
      <w:autoSpaceDN/>
      <w:adjustRightInd/>
      <w:jc w:val="left"/>
      <w:textAlignment w:val="auto"/>
    </w:pPr>
    <w:rPr>
      <w:b w:val="0"/>
      <w:lang w:eastAsia="en-US"/>
    </w:rPr>
  </w:style>
  <w:style w:type="character" w:customStyle="1" w:styleId="217">
    <w:name w:val="B1 Char1"/>
    <w:qFormat/>
    <w:uiPriority w:val="0"/>
    <w:rPr>
      <w:rFonts w:eastAsia="Times New Roman"/>
      <w:lang w:eastAsia="ja-JP"/>
    </w:rPr>
  </w:style>
  <w:style w:type="character" w:customStyle="1" w:styleId="218">
    <w:name w:val="B3 Char2"/>
    <w:qFormat/>
    <w:uiPriority w:val="0"/>
    <w:rPr>
      <w:rFonts w:eastAsia="Times New Roman"/>
      <w:lang w:eastAsia="ja-JP"/>
    </w:rPr>
  </w:style>
  <w:style w:type="paragraph" w:customStyle="1" w:styleId="219">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20">
    <w:name w:val="Body Text Char"/>
    <w:link w:val="35"/>
    <w:qFormat/>
    <w:uiPriority w:val="99"/>
    <w:rPr>
      <w:rFonts w:eastAsia="Calibri"/>
      <w:lang w:val="en-US" w:eastAsia="en-US"/>
    </w:rPr>
  </w:style>
  <w:style w:type="paragraph" w:customStyle="1" w:styleId="221">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22">
    <w:name w:val="B1 Zchn"/>
    <w:qFormat/>
    <w:uiPriority w:val="0"/>
    <w:rPr>
      <w:lang w:eastAsia="en-US"/>
    </w:rPr>
  </w:style>
  <w:style w:type="paragraph" w:styleId="223">
    <w:name w:val="List Paragraph"/>
    <w:basedOn w:val="1"/>
    <w:link w:val="224"/>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24">
    <w:name w:val="List Paragraph Char"/>
    <w:link w:val="223"/>
    <w:qFormat/>
    <w:uiPriority w:val="34"/>
    <w:rPr>
      <w:rFonts w:ascii="Calibri" w:hAnsi="Calibri" w:eastAsia="Calibri"/>
      <w:sz w:val="22"/>
      <w:szCs w:val="22"/>
      <w:lang w:val="en-US" w:eastAsia="en-US"/>
    </w:rPr>
  </w:style>
  <w:style w:type="character" w:customStyle="1" w:styleId="225">
    <w:name w:val="B1 (文字)"/>
    <w:qFormat/>
    <w:locked/>
    <w:uiPriority w:val="0"/>
    <w:rPr>
      <w:rFonts w:ascii="Times New Roman" w:hAnsi="Times New Roman" w:eastAsia="Times New Roman" w:cs="Times New Roman"/>
      <w:sz w:val="20"/>
      <w:szCs w:val="20"/>
      <w:lang w:val="en-GB" w:eastAsia="en-US"/>
    </w:rPr>
  </w:style>
  <w:style w:type="character" w:customStyle="1" w:styleId="226">
    <w:name w:val="TAL Car"/>
    <w:qFormat/>
    <w:uiPriority w:val="0"/>
    <w:rPr>
      <w:rFonts w:ascii="Arial" w:hAnsi="Arial"/>
      <w:sz w:val="18"/>
      <w:lang w:val="en-GB" w:eastAsia="en-US"/>
    </w:rPr>
  </w:style>
  <w:style w:type="paragraph" w:customStyle="1" w:styleId="227">
    <w:name w:val="xl65"/>
    <w:basedOn w:val="1"/>
    <w:qFormat/>
    <w:uiPriority w:val="99"/>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28">
    <w:name w:val="xl66"/>
    <w:basedOn w:val="1"/>
    <w:qFormat/>
    <w:uiPriority w:val="99"/>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29">
    <w:name w:val="xl67"/>
    <w:basedOn w:val="1"/>
    <w:qFormat/>
    <w:uiPriority w:val="99"/>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30">
    <w:name w:val="xl68"/>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31">
    <w:name w:val="xl70"/>
    <w:basedOn w:val="1"/>
    <w:qFormat/>
    <w:uiPriority w:val="99"/>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32">
    <w:name w:val="Titre 3 Car"/>
    <w:qFormat/>
    <w:uiPriority w:val="0"/>
    <w:rPr>
      <w:rFonts w:ascii="Arial" w:hAnsi="Arial"/>
      <w:sz w:val="28"/>
      <w:szCs w:val="28"/>
      <w:lang w:val="en-GB" w:eastAsia="en-GB"/>
    </w:rPr>
  </w:style>
  <w:style w:type="paragraph" w:customStyle="1" w:styleId="233">
    <w:name w:val="INDENT1"/>
    <w:basedOn w:val="1"/>
    <w:qFormat/>
    <w:uiPriority w:val="0"/>
    <w:pPr>
      <w:ind w:left="851"/>
    </w:pPr>
  </w:style>
  <w:style w:type="paragraph" w:customStyle="1" w:styleId="234">
    <w:name w:val="INDENT2"/>
    <w:basedOn w:val="1"/>
    <w:qFormat/>
    <w:uiPriority w:val="0"/>
    <w:pPr>
      <w:ind w:left="1135" w:hanging="284"/>
    </w:pPr>
  </w:style>
  <w:style w:type="paragraph" w:customStyle="1" w:styleId="235">
    <w:name w:val="INDENT3"/>
    <w:basedOn w:val="1"/>
    <w:qFormat/>
    <w:uiPriority w:val="0"/>
    <w:pPr>
      <w:ind w:left="1701" w:hanging="567"/>
    </w:pPr>
  </w:style>
  <w:style w:type="paragraph" w:customStyle="1" w:styleId="236">
    <w:name w:val="Rec_CCITT_#"/>
    <w:basedOn w:val="1"/>
    <w:qFormat/>
    <w:uiPriority w:val="0"/>
    <w:pPr>
      <w:keepNext/>
      <w:keepLines/>
    </w:pPr>
    <w:rPr>
      <w:b/>
    </w:rPr>
  </w:style>
  <w:style w:type="paragraph" w:customStyle="1" w:styleId="237">
    <w:name w:val="1e) 9 pt"/>
    <w:basedOn w:val="138"/>
    <w:link w:val="238"/>
    <w:qFormat/>
    <w:uiPriority w:val="0"/>
    <w:rPr>
      <w:szCs w:val="18"/>
    </w:rPr>
  </w:style>
  <w:style w:type="character" w:customStyle="1" w:styleId="238">
    <w:name w:val="1e) 9 pt Car"/>
    <w:link w:val="237"/>
    <w:qFormat/>
    <w:uiPriority w:val="0"/>
    <w:rPr>
      <w:szCs w:val="18"/>
      <w:lang w:val="en-GB"/>
    </w:rPr>
  </w:style>
  <w:style w:type="paragraph" w:customStyle="1" w:styleId="239">
    <w:name w:val="Npr"/>
    <w:basedOn w:val="1"/>
    <w:qFormat/>
    <w:uiPriority w:val="0"/>
    <w:pPr>
      <w:ind w:firstLine="284"/>
    </w:pPr>
    <w:rPr>
      <w:rFonts w:eastAsia="MS Mincho"/>
    </w:rPr>
  </w:style>
  <w:style w:type="paragraph" w:customStyle="1" w:styleId="240">
    <w:name w:val="Style FP + Arial (Latin) 9 pt Centré Gauche :  5 cm Droite :  5..."/>
    <w:basedOn w:val="135"/>
    <w:qFormat/>
    <w:uiPriority w:val="0"/>
    <w:pPr>
      <w:spacing w:after="20"/>
      <w:ind w:left="2835" w:right="2835"/>
      <w:jc w:val="center"/>
    </w:pPr>
    <w:rPr>
      <w:rFonts w:ascii="Arial" w:hAnsi="Arial" w:cs="Arial"/>
      <w:sz w:val="18"/>
    </w:rPr>
  </w:style>
  <w:style w:type="paragraph" w:customStyle="1" w:styleId="241">
    <w:name w:val="B1 + (Latin) Italique"/>
    <w:basedOn w:val="138"/>
    <w:link w:val="242"/>
    <w:qFormat/>
    <w:uiPriority w:val="0"/>
    <w:rPr>
      <w:i/>
      <w:iCs/>
    </w:rPr>
  </w:style>
  <w:style w:type="character" w:customStyle="1" w:styleId="242">
    <w:name w:val="B1 + (Latin) Italique Car"/>
    <w:link w:val="241"/>
    <w:qFormat/>
    <w:uiPriority w:val="0"/>
    <w:rPr>
      <w:i/>
      <w:iCs/>
      <w:lang w:val="en-GB"/>
    </w:rPr>
  </w:style>
  <w:style w:type="character" w:customStyle="1" w:styleId="243">
    <w:name w:val="B2 Car"/>
    <w:qFormat/>
    <w:uiPriority w:val="0"/>
    <w:rPr>
      <w:lang w:val="en-GB" w:eastAsia="en-GB"/>
    </w:rPr>
  </w:style>
  <w:style w:type="character" w:customStyle="1" w:styleId="244">
    <w:name w:val="H6 Car"/>
    <w:qFormat/>
    <w:uiPriority w:val="0"/>
    <w:rPr>
      <w:rFonts w:ascii="Arial" w:hAnsi="Arial" w:eastAsia="Times New Roman"/>
      <w:sz w:val="22"/>
      <w:lang w:val="en-GB"/>
    </w:rPr>
  </w:style>
  <w:style w:type="paragraph" w:customStyle="1" w:styleId="245">
    <w:name w:val="2"/>
    <w:basedOn w:val="8"/>
    <w:qFormat/>
    <w:uiPriority w:val="0"/>
  </w:style>
  <w:style w:type="paragraph" w:customStyle="1" w:styleId="246">
    <w:name w:val="B3H6"/>
    <w:basedOn w:val="154"/>
    <w:qFormat/>
    <w:uiPriority w:val="0"/>
  </w:style>
  <w:style w:type="paragraph" w:customStyle="1" w:styleId="247">
    <w:name w:val="NB2"/>
    <w:basedOn w:val="151"/>
    <w:qFormat/>
    <w:uiPriority w:val="0"/>
  </w:style>
  <w:style w:type="character" w:customStyle="1" w:styleId="248">
    <w:name w:val="Head2A Char"/>
    <w:qFormat/>
    <w:uiPriority w:val="0"/>
    <w:rPr>
      <w:rFonts w:ascii="Arial" w:hAnsi="Arial" w:eastAsia="宋体"/>
      <w:sz w:val="32"/>
      <w:lang w:val="en-GB" w:eastAsia="en-US" w:bidi="ar-SA"/>
    </w:rPr>
  </w:style>
  <w:style w:type="character" w:customStyle="1" w:styleId="249">
    <w:name w:val="Underrubrik2 Char"/>
    <w:qFormat/>
    <w:uiPriority w:val="0"/>
    <w:rPr>
      <w:rFonts w:ascii="Arial" w:hAnsi="Arial" w:eastAsia="宋体"/>
      <w:sz w:val="28"/>
      <w:lang w:val="en-GB" w:eastAsia="en-US" w:bidi="ar-SA"/>
    </w:rPr>
  </w:style>
  <w:style w:type="character" w:customStyle="1" w:styleId="250">
    <w:name w:val="h4 Char"/>
    <w:qFormat/>
    <w:uiPriority w:val="0"/>
    <w:rPr>
      <w:rFonts w:ascii="Arial" w:hAnsi="Arial" w:eastAsia="宋体"/>
      <w:sz w:val="24"/>
      <w:lang w:val="en-GB" w:eastAsia="en-US" w:bidi="ar-SA"/>
    </w:rPr>
  </w:style>
  <w:style w:type="character" w:customStyle="1" w:styleId="251">
    <w:name w:val="NO Char1"/>
    <w:qFormat/>
    <w:uiPriority w:val="0"/>
    <w:rPr>
      <w:rFonts w:eastAsia="MS Mincho"/>
      <w:lang w:val="en-GB" w:eastAsia="en-US" w:bidi="ar-SA"/>
    </w:rPr>
  </w:style>
  <w:style w:type="character" w:customStyle="1" w:styleId="252">
    <w:name w:val="msoins"/>
    <w:basedOn w:val="89"/>
    <w:qFormat/>
    <w:uiPriority w:val="0"/>
  </w:style>
  <w:style w:type="character" w:customStyle="1" w:styleId="253">
    <w:name w:val="Underrubrik2 Char1"/>
    <w:qFormat/>
    <w:uiPriority w:val="0"/>
    <w:rPr>
      <w:rFonts w:ascii="Arial" w:hAnsi="Arial"/>
      <w:sz w:val="28"/>
      <w:lang w:val="en-GB"/>
    </w:rPr>
  </w:style>
  <w:style w:type="character" w:customStyle="1" w:styleId="254">
    <w:name w:val="h4 Char2"/>
    <w:qFormat/>
    <w:uiPriority w:val="0"/>
    <w:rPr>
      <w:rFonts w:ascii="Arial" w:hAnsi="Arial"/>
      <w:sz w:val="24"/>
      <w:lang w:val="en-GB"/>
    </w:rPr>
  </w:style>
  <w:style w:type="character" w:customStyle="1" w:styleId="255">
    <w:name w:val="apple-style-span"/>
    <w:basedOn w:val="89"/>
    <w:qFormat/>
    <w:uiPriority w:val="0"/>
  </w:style>
  <w:style w:type="character" w:customStyle="1" w:styleId="256">
    <w:name w:val="Head2A Char1"/>
    <w:qFormat/>
    <w:uiPriority w:val="0"/>
    <w:rPr>
      <w:rFonts w:ascii="Arial" w:hAnsi="Arial"/>
      <w:sz w:val="32"/>
      <w:lang w:val="en-GB"/>
    </w:rPr>
  </w:style>
  <w:style w:type="paragraph" w:customStyle="1" w:styleId="25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58">
    <w:name w:val="text intend 1"/>
    <w:basedOn w:val="186"/>
    <w:qFormat/>
    <w:uiPriority w:val="0"/>
    <w:pPr>
      <w:widowControl/>
      <w:tabs>
        <w:tab w:val="left" w:pos="992"/>
      </w:tabs>
      <w:spacing w:after="120"/>
      <w:ind w:left="992" w:hanging="425"/>
    </w:pPr>
    <w:rPr>
      <w:rFonts w:eastAsia="MS Mincho"/>
      <w:lang w:val="en-US"/>
    </w:rPr>
  </w:style>
  <w:style w:type="paragraph" w:customStyle="1" w:styleId="259">
    <w:name w:val="text intend 2"/>
    <w:basedOn w:val="186"/>
    <w:qFormat/>
    <w:uiPriority w:val="0"/>
    <w:pPr>
      <w:widowControl/>
      <w:tabs>
        <w:tab w:val="left" w:pos="1418"/>
      </w:tabs>
      <w:spacing w:after="120"/>
      <w:ind w:left="1418" w:hanging="426"/>
    </w:pPr>
    <w:rPr>
      <w:rFonts w:eastAsia="MS Mincho"/>
      <w:lang w:val="en-US"/>
    </w:rPr>
  </w:style>
  <w:style w:type="paragraph" w:customStyle="1" w:styleId="260">
    <w:name w:val="text intend 3"/>
    <w:basedOn w:val="186"/>
    <w:qFormat/>
    <w:uiPriority w:val="0"/>
    <w:pPr>
      <w:widowControl/>
      <w:tabs>
        <w:tab w:val="left" w:pos="1843"/>
      </w:tabs>
      <w:spacing w:after="120"/>
      <w:ind w:left="1843" w:hanging="425"/>
    </w:pPr>
    <w:rPr>
      <w:rFonts w:eastAsia="MS Mincho"/>
      <w:lang w:val="en-US"/>
    </w:rPr>
  </w:style>
  <w:style w:type="paragraph" w:customStyle="1" w:styleId="261">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62">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63">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64">
    <w:name w:val="apple-converted-space"/>
    <w:qFormat/>
    <w:uiPriority w:val="0"/>
  </w:style>
  <w:style w:type="character" w:customStyle="1" w:styleId="265">
    <w:name w:val="TF Zchn"/>
    <w:link w:val="266"/>
    <w:qFormat/>
    <w:locked/>
    <w:uiPriority w:val="0"/>
    <w:rPr>
      <w:rFonts w:ascii="Arial" w:hAnsi="Arial"/>
      <w:b/>
      <w:lang w:val="en-US" w:eastAsia="en-US" w:bidi="ar-SA"/>
    </w:rPr>
  </w:style>
  <w:style w:type="paragraph" w:customStyle="1" w:styleId="266">
    <w:name w:val="TF1"/>
    <w:link w:val="265"/>
    <w:qFormat/>
    <w:uiPriority w:val="0"/>
    <w:pPr>
      <w:keepLines/>
      <w:spacing w:after="240"/>
      <w:jc w:val="center"/>
    </w:pPr>
    <w:rPr>
      <w:rFonts w:ascii="Arial" w:hAnsi="Arial" w:eastAsia="宋体" w:cs="Times New Roman"/>
      <w:b/>
      <w:lang w:val="en-US" w:eastAsia="en-US" w:bidi="ar-SA"/>
    </w:rPr>
  </w:style>
  <w:style w:type="paragraph" w:customStyle="1" w:styleId="267">
    <w:name w:val="PL + Bold"/>
    <w:basedOn w:val="123"/>
    <w:link w:val="504"/>
    <w:qFormat/>
    <w:uiPriority w:val="0"/>
    <w:rPr>
      <w:b/>
      <w:lang w:eastAsia="ko-KR"/>
    </w:rPr>
  </w:style>
  <w:style w:type="character" w:customStyle="1" w:styleId="268">
    <w:name w:val="B2 Char1"/>
    <w:qFormat/>
    <w:uiPriority w:val="0"/>
    <w:rPr>
      <w:lang w:val="en-GB"/>
    </w:rPr>
  </w:style>
  <w:style w:type="character" w:customStyle="1" w:styleId="269">
    <w:name w:val="TH C"/>
    <w:qFormat/>
    <w:uiPriority w:val="0"/>
    <w:rPr>
      <w:rFonts w:ascii="Arial" w:hAnsi="Arial" w:eastAsia="MS Mincho" w:cs="Arial"/>
      <w:b/>
      <w:bCs/>
      <w:lang w:val="en-GB" w:eastAsia="ja-JP"/>
    </w:rPr>
  </w:style>
  <w:style w:type="character" w:customStyle="1" w:styleId="270">
    <w:name w:val="h4"/>
    <w:qFormat/>
    <w:uiPriority w:val="0"/>
    <w:rPr>
      <w:rFonts w:ascii="Arial" w:hAnsi="Arial"/>
      <w:sz w:val="24"/>
      <w:lang w:val="en-GB"/>
    </w:rPr>
  </w:style>
  <w:style w:type="character" w:customStyle="1" w:styleId="271">
    <w:name w:val="Heading 4 C"/>
    <w:qFormat/>
    <w:uiPriority w:val="0"/>
    <w:rPr>
      <w:rFonts w:ascii="Arial" w:hAnsi="Arial"/>
      <w:sz w:val="24"/>
      <w:szCs w:val="28"/>
      <w:lang w:val="en-GB" w:eastAsia="en-US" w:bidi="ar-SA"/>
    </w:rPr>
  </w:style>
  <w:style w:type="character" w:customStyle="1" w:styleId="272">
    <w:name w:val="H6 C"/>
    <w:qFormat/>
    <w:uiPriority w:val="0"/>
    <w:rPr>
      <w:rFonts w:ascii="Arial" w:hAnsi="Arial"/>
      <w:sz w:val="22"/>
      <w:lang w:val="en-GB" w:eastAsia="ja-JP" w:bidi="ar-SA"/>
    </w:rPr>
  </w:style>
  <w:style w:type="character" w:customStyle="1" w:styleId="273">
    <w:name w:val="h5"/>
    <w:qFormat/>
    <w:uiPriority w:val="0"/>
    <w:rPr>
      <w:rFonts w:ascii="Arial" w:hAnsi="Arial" w:eastAsia="宋体"/>
      <w:sz w:val="22"/>
      <w:lang w:val="en-GB" w:eastAsia="en-US" w:bidi="ar-SA"/>
    </w:rPr>
  </w:style>
  <w:style w:type="character" w:customStyle="1" w:styleId="274">
    <w:name w:val="h5 1"/>
    <w:qFormat/>
    <w:uiPriority w:val="0"/>
    <w:rPr>
      <w:rFonts w:ascii="Arial" w:hAnsi="Arial" w:eastAsia="MS Mincho"/>
      <w:sz w:val="22"/>
      <w:lang w:val="en-GB" w:eastAsia="en-US" w:bidi="ar-SA"/>
    </w:rPr>
  </w:style>
  <w:style w:type="character" w:customStyle="1" w:styleId="275">
    <w:name w:val="h5 Char2"/>
    <w:qFormat/>
    <w:uiPriority w:val="0"/>
    <w:rPr>
      <w:rFonts w:ascii="Arial" w:hAnsi="Arial"/>
      <w:sz w:val="22"/>
      <w:lang w:val="en-GB" w:eastAsia="en-US" w:bidi="ar-SA"/>
    </w:rPr>
  </w:style>
  <w:style w:type="paragraph" w:customStyle="1" w:styleId="276">
    <w:name w:val="TAL Char Char"/>
    <w:basedOn w:val="1"/>
    <w:link w:val="277"/>
    <w:qFormat/>
    <w:uiPriority w:val="0"/>
    <w:pPr>
      <w:keepNext/>
      <w:keepLines/>
      <w:spacing w:after="0"/>
    </w:pPr>
    <w:rPr>
      <w:rFonts w:ascii="Arial" w:hAnsi="Arial" w:eastAsia="MS Mincho"/>
      <w:sz w:val="18"/>
    </w:rPr>
  </w:style>
  <w:style w:type="character" w:customStyle="1" w:styleId="277">
    <w:name w:val="TAL Char Char Char"/>
    <w:link w:val="276"/>
    <w:qFormat/>
    <w:uiPriority w:val="0"/>
    <w:rPr>
      <w:rFonts w:ascii="Arial" w:hAnsi="Arial" w:eastAsia="MS Mincho"/>
      <w:sz w:val="18"/>
      <w:lang w:val="en-GB" w:eastAsia="ja-JP"/>
    </w:rPr>
  </w:style>
  <w:style w:type="paragraph" w:customStyle="1" w:styleId="278">
    <w:name w:val="Note"/>
    <w:basedOn w:val="1"/>
    <w:qFormat/>
    <w:uiPriority w:val="0"/>
    <w:pPr>
      <w:ind w:left="568" w:hanging="284"/>
    </w:pPr>
    <w:rPr>
      <w:rFonts w:eastAsia="MS Mincho"/>
    </w:rPr>
  </w:style>
  <w:style w:type="paragraph" w:customStyle="1" w:styleId="279">
    <w:name w:val="TOC 91"/>
    <w:basedOn w:val="42"/>
    <w:qFormat/>
    <w:uiPriority w:val="0"/>
    <w:pPr>
      <w:ind w:left="1418" w:hanging="1418"/>
    </w:pPr>
    <w:rPr>
      <w:rFonts w:eastAsia="MS Mincho"/>
    </w:rPr>
  </w:style>
  <w:style w:type="paragraph" w:customStyle="1" w:styleId="280">
    <w:name w:val="HE"/>
    <w:basedOn w:val="1"/>
    <w:qFormat/>
    <w:uiPriority w:val="0"/>
    <w:pPr>
      <w:spacing w:after="0"/>
    </w:pPr>
    <w:rPr>
      <w:rFonts w:eastAsia="MS Mincho"/>
      <w:b/>
    </w:rPr>
  </w:style>
  <w:style w:type="paragraph" w:customStyle="1" w:styleId="281">
    <w:name w:val="HO"/>
    <w:basedOn w:val="1"/>
    <w:qFormat/>
    <w:uiPriority w:val="0"/>
    <w:pPr>
      <w:spacing w:after="0"/>
      <w:jc w:val="right"/>
    </w:pPr>
    <w:rPr>
      <w:rFonts w:eastAsia="MS Mincho"/>
      <w:b/>
    </w:rPr>
  </w:style>
  <w:style w:type="paragraph" w:customStyle="1" w:styleId="282">
    <w:name w:val="WP"/>
    <w:basedOn w:val="1"/>
    <w:qFormat/>
    <w:uiPriority w:val="0"/>
    <w:pPr>
      <w:spacing w:after="0"/>
      <w:jc w:val="both"/>
    </w:pPr>
    <w:rPr>
      <w:rFonts w:eastAsia="MS Mincho"/>
    </w:rPr>
  </w:style>
  <w:style w:type="paragraph" w:customStyle="1" w:styleId="28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5">
    <w:name w:val="Heading 3.Underrubrik2.H3"/>
    <w:basedOn w:val="286"/>
    <w:next w:val="1"/>
    <w:qFormat/>
    <w:uiPriority w:val="0"/>
  </w:style>
  <w:style w:type="paragraph" w:customStyle="1" w:styleId="286">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87">
    <w:name w:val="h5 Char1"/>
    <w:qFormat/>
    <w:uiPriority w:val="0"/>
    <w:rPr>
      <w:rFonts w:ascii="Arial" w:hAnsi="Arial" w:eastAsia="MS Mincho"/>
      <w:sz w:val="22"/>
      <w:lang w:val="en-GB" w:eastAsia="en-US" w:bidi="ar-SA"/>
    </w:rPr>
  </w:style>
  <w:style w:type="character" w:customStyle="1" w:styleId="288">
    <w:name w:val="h4 Char5"/>
    <w:qFormat/>
    <w:uiPriority w:val="0"/>
    <w:rPr>
      <w:rFonts w:ascii="Arial" w:hAnsi="Arial"/>
      <w:sz w:val="24"/>
      <w:szCs w:val="28"/>
      <w:lang w:val="en-GB" w:eastAsia="en-GB" w:bidi="ar-SA"/>
    </w:rPr>
  </w:style>
  <w:style w:type="character" w:customStyle="1" w:styleId="289">
    <w:name w:val="h4 Char4"/>
    <w:qFormat/>
    <w:uiPriority w:val="0"/>
    <w:rPr>
      <w:rFonts w:ascii="Arial" w:hAnsi="Arial"/>
      <w:sz w:val="24"/>
      <w:lang w:val="en-GB" w:eastAsia="en-US" w:bidi="ar-SA"/>
    </w:rPr>
  </w:style>
  <w:style w:type="character" w:customStyle="1" w:styleId="290">
    <w:name w:val="h4 Char6"/>
    <w:qFormat/>
    <w:uiPriority w:val="0"/>
    <w:rPr>
      <w:rFonts w:ascii="Arial" w:hAnsi="Arial"/>
      <w:sz w:val="24"/>
      <w:lang w:val="en-GB" w:eastAsia="ja-JP" w:bidi="ar-SA"/>
    </w:rPr>
  </w:style>
  <w:style w:type="paragraph" w:customStyle="1" w:styleId="291">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292">
    <w:name w:val="Footer Char1"/>
    <w:qFormat/>
    <w:uiPriority w:val="0"/>
    <w:rPr>
      <w:rFonts w:ascii="Arial" w:hAnsi="Arial"/>
      <w:b/>
      <w:i/>
      <w:sz w:val="18"/>
    </w:rPr>
  </w:style>
  <w:style w:type="paragraph" w:customStyle="1" w:styleId="293">
    <w:name w:val="font5"/>
    <w:basedOn w:val="1"/>
    <w:qFormat/>
    <w:uiPriority w:val="9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294">
    <w:name w:val="font6"/>
    <w:basedOn w:val="1"/>
    <w:qFormat/>
    <w:uiPriority w:val="9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295">
    <w:name w:val="xl69"/>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6">
    <w:name w:val="xl71"/>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7">
    <w:name w:val="xl72"/>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8">
    <w:name w:val="xl73"/>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299">
    <w:name w:val="xl74"/>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00">
    <w:name w:val="xl75"/>
    <w:basedOn w:val="1"/>
    <w:qFormat/>
    <w:uiPriority w:val="99"/>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1">
    <w:name w:val="xl7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2">
    <w:name w:val="xl7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3">
    <w:name w:val="xl78"/>
    <w:basedOn w:val="1"/>
    <w:qFormat/>
    <w:uiPriority w:val="99"/>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4">
    <w:name w:val="xl7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5">
    <w:name w:val="xl80"/>
    <w:basedOn w:val="1"/>
    <w:qFormat/>
    <w:uiPriority w:val="99"/>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06">
    <w:name w:val="xl81"/>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07">
    <w:name w:val="xl82"/>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08">
    <w:name w:val="xl83"/>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9">
    <w:name w:val="xl84"/>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0">
    <w:name w:val="xl85"/>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1">
    <w:name w:val="xl86"/>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2">
    <w:name w:val="xl87"/>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3">
    <w:name w:val="xl88"/>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4">
    <w:name w:val="xl89"/>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5">
    <w:name w:val="xl90"/>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6">
    <w:name w:val="xl91"/>
    <w:basedOn w:val="1"/>
    <w:qFormat/>
    <w:uiPriority w:val="99"/>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7">
    <w:name w:val="xl92"/>
    <w:basedOn w:val="1"/>
    <w:qFormat/>
    <w:uiPriority w:val="99"/>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8">
    <w:name w:val="xl93"/>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19">
    <w:name w:val="xl94"/>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20">
    <w:name w:val="xl95"/>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21">
    <w:name w:val="xl96"/>
    <w:basedOn w:val="1"/>
    <w:qFormat/>
    <w:uiPriority w:val="99"/>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22">
    <w:name w:val="xl97"/>
    <w:basedOn w:val="1"/>
    <w:qFormat/>
    <w:uiPriority w:val="99"/>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23">
    <w:name w:val="xl98"/>
    <w:basedOn w:val="1"/>
    <w:qFormat/>
    <w:uiPriority w:val="99"/>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24">
    <w:name w:val="Char Char21"/>
    <w:qFormat/>
    <w:uiPriority w:val="0"/>
    <w:rPr>
      <w:rFonts w:ascii="Times New Roman" w:hAnsi="Times New Roman"/>
      <w:lang w:val="en-GB" w:eastAsia="en-US"/>
    </w:rPr>
  </w:style>
  <w:style w:type="paragraph" w:customStyle="1" w:styleId="325">
    <w:name w:val="FL"/>
    <w:basedOn w:val="1"/>
    <w:qFormat/>
    <w:uiPriority w:val="99"/>
    <w:pPr>
      <w:keepNext/>
      <w:keepLines/>
      <w:spacing w:before="60"/>
      <w:jc w:val="center"/>
    </w:pPr>
    <w:rPr>
      <w:rFonts w:ascii="Arial" w:hAnsi="Arial" w:eastAsia="宋体"/>
      <w:b/>
    </w:rPr>
  </w:style>
  <w:style w:type="paragraph" w:customStyle="1" w:styleId="32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7">
    <w:name w:val="Char Char8"/>
    <w:semiHidden/>
    <w:qFormat/>
    <w:uiPriority w:val="0"/>
    <w:rPr>
      <w:rFonts w:ascii="Times New Roman" w:hAnsi="Times New Roman"/>
      <w:b/>
      <w:bCs/>
      <w:lang w:val="en-GB" w:eastAsia="en-US"/>
    </w:rPr>
  </w:style>
  <w:style w:type="paragraph" w:customStyle="1" w:styleId="328">
    <w:name w:val="B1+"/>
    <w:basedOn w:val="1"/>
    <w:link w:val="1580"/>
    <w:qFormat/>
    <w:uiPriority w:val="0"/>
    <w:pPr>
      <w:tabs>
        <w:tab w:val="left" w:pos="737"/>
      </w:tabs>
      <w:ind w:left="737" w:hanging="453"/>
    </w:pPr>
    <w:rPr>
      <w:rFonts w:eastAsia="宋体"/>
    </w:rPr>
  </w:style>
  <w:style w:type="paragraph" w:customStyle="1" w:styleId="329">
    <w:name w:val="B2+"/>
    <w:basedOn w:val="152"/>
    <w:qFormat/>
    <w:uiPriority w:val="99"/>
    <w:pPr>
      <w:tabs>
        <w:tab w:val="left" w:pos="1191"/>
      </w:tabs>
      <w:ind w:left="1191" w:hanging="454"/>
    </w:pPr>
    <w:rPr>
      <w:rFonts w:eastAsia="宋体"/>
    </w:rPr>
  </w:style>
  <w:style w:type="paragraph" w:customStyle="1" w:styleId="330">
    <w:name w:val="B3+"/>
    <w:basedOn w:val="154"/>
    <w:qFormat/>
    <w:uiPriority w:val="99"/>
    <w:pPr>
      <w:tabs>
        <w:tab w:val="left" w:pos="1134"/>
        <w:tab w:val="left" w:pos="1644"/>
      </w:tabs>
      <w:ind w:left="1644" w:hanging="453"/>
    </w:pPr>
    <w:rPr>
      <w:rFonts w:eastAsia="宋体"/>
    </w:rPr>
  </w:style>
  <w:style w:type="character" w:customStyle="1" w:styleId="331">
    <w:name w:val="Char Char13"/>
    <w:semiHidden/>
    <w:qFormat/>
    <w:uiPriority w:val="0"/>
    <w:rPr>
      <w:rFonts w:eastAsia="宋体"/>
      <w:lang w:val="en-GB" w:eastAsia="en-US" w:bidi="ar-SA"/>
    </w:rPr>
  </w:style>
  <w:style w:type="character" w:customStyle="1" w:styleId="332">
    <w:name w:val="Char Char7"/>
    <w:qFormat/>
    <w:uiPriority w:val="0"/>
    <w:rPr>
      <w:rFonts w:ascii="Arial" w:hAnsi="Arial" w:eastAsia="宋体"/>
      <w:sz w:val="36"/>
      <w:lang w:val="en-GB" w:eastAsia="en-US" w:bidi="ar-SA"/>
    </w:rPr>
  </w:style>
  <w:style w:type="character" w:customStyle="1" w:styleId="333">
    <w:name w:val="Char Char6"/>
    <w:qFormat/>
    <w:uiPriority w:val="0"/>
    <w:rPr>
      <w:rFonts w:ascii="Arial" w:hAnsi="Arial" w:eastAsia="宋体"/>
      <w:sz w:val="32"/>
      <w:lang w:val="en-GB" w:eastAsia="en-US" w:bidi="ar-SA"/>
    </w:rPr>
  </w:style>
  <w:style w:type="character" w:customStyle="1" w:styleId="334">
    <w:name w:val="Char Char5"/>
    <w:qFormat/>
    <w:uiPriority w:val="0"/>
    <w:rPr>
      <w:rFonts w:ascii="Arial" w:hAnsi="Arial" w:eastAsia="宋体"/>
      <w:sz w:val="28"/>
      <w:lang w:val="en-GB" w:eastAsia="en-US" w:bidi="ar-SA"/>
    </w:rPr>
  </w:style>
  <w:style w:type="character" w:customStyle="1" w:styleId="335">
    <w:name w:val="Char Char16"/>
    <w:qFormat/>
    <w:uiPriority w:val="0"/>
    <w:rPr>
      <w:rFonts w:ascii="Arial" w:hAnsi="Arial" w:eastAsia="宋体"/>
      <w:lang w:val="en-GB" w:eastAsia="en-US" w:bidi="ar-SA"/>
    </w:rPr>
  </w:style>
  <w:style w:type="character" w:customStyle="1" w:styleId="336">
    <w:name w:val="Char Char14"/>
    <w:qFormat/>
    <w:uiPriority w:val="0"/>
    <w:rPr>
      <w:rFonts w:ascii="Arial" w:hAnsi="Arial" w:eastAsia="宋体"/>
      <w:sz w:val="36"/>
      <w:lang w:val="en-GB" w:eastAsia="en-US" w:bidi="ar-SA"/>
    </w:rPr>
  </w:style>
  <w:style w:type="character" w:customStyle="1" w:styleId="337">
    <w:name w:val="Char Char11"/>
    <w:qFormat/>
    <w:uiPriority w:val="0"/>
    <w:rPr>
      <w:rFonts w:ascii="Tahoma" w:hAnsi="Tahoma" w:eastAsia="宋体" w:cs="Tahoma"/>
      <w:lang w:val="en-GB" w:eastAsia="en-US" w:bidi="ar-SA"/>
    </w:rPr>
  </w:style>
  <w:style w:type="paragraph" w:customStyle="1" w:styleId="338">
    <w:name w:val="Copyright"/>
    <w:basedOn w:val="1"/>
    <w:qFormat/>
    <w:uiPriority w:val="0"/>
    <w:pPr>
      <w:spacing w:after="0"/>
      <w:jc w:val="center"/>
    </w:pPr>
    <w:rPr>
      <w:rFonts w:ascii="Arial" w:hAnsi="Arial" w:eastAsia="MS Mincho"/>
      <w:b/>
      <w:sz w:val="16"/>
    </w:rPr>
  </w:style>
  <w:style w:type="paragraph" w:customStyle="1" w:styleId="3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修订2"/>
    <w:hidden/>
    <w:semiHidden/>
    <w:qFormat/>
    <w:uiPriority w:val="99"/>
    <w:rPr>
      <w:rFonts w:ascii="Times New Roman" w:hAnsi="Times New Roman" w:eastAsia="Batang" w:cs="Times New Roman"/>
      <w:lang w:val="en-GB" w:eastAsia="en-US" w:bidi="ar-SA"/>
    </w:rPr>
  </w:style>
  <w:style w:type="paragraph" w:customStyle="1" w:styleId="342">
    <w:name w:val="変更箇所"/>
    <w:hidden/>
    <w:semiHidden/>
    <w:qFormat/>
    <w:uiPriority w:val="99"/>
    <w:rPr>
      <w:rFonts w:ascii="Times New Roman" w:hAnsi="Times New Roman" w:eastAsia="MS Mincho" w:cs="Times New Roman"/>
      <w:lang w:val="en-GB" w:eastAsia="en-US" w:bidi="ar-SA"/>
    </w:rPr>
  </w:style>
  <w:style w:type="paragraph" w:customStyle="1" w:styleId="34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6">
    <w:name w:val="Char Char"/>
    <w:qFormat/>
    <w:uiPriority w:val="0"/>
    <w:rPr>
      <w:rFonts w:ascii="Tahoma" w:hAnsi="Tahoma" w:cs="Tahoma"/>
      <w:sz w:val="16"/>
      <w:szCs w:val="16"/>
      <w:lang w:val="en-GB" w:eastAsia="en-US" w:bidi="ar-SA"/>
    </w:rPr>
  </w:style>
  <w:style w:type="paragraph" w:customStyle="1" w:styleId="347">
    <w:name w:val="FooterCentred"/>
    <w:basedOn w:val="47"/>
    <w:qFormat/>
    <w:uiPriority w:val="0"/>
    <w:pPr>
      <w:tabs>
        <w:tab w:val="center" w:pos="4678"/>
        <w:tab w:val="right" w:pos="9356"/>
      </w:tabs>
      <w:jc w:val="both"/>
    </w:pPr>
    <w:rPr>
      <w:rFonts w:ascii="Times New Roman" w:hAnsi="Times New Roman" w:eastAsia="MS Mincho"/>
      <w:b w:val="0"/>
      <w:i w:val="0"/>
      <w:sz w:val="20"/>
    </w:rPr>
  </w:style>
  <w:style w:type="paragraph" w:customStyle="1" w:styleId="348">
    <w:name w:val="Numbered List"/>
    <w:basedOn w:val="1"/>
    <w:qFormat/>
    <w:uiPriority w:val="0"/>
    <w:pPr>
      <w:tabs>
        <w:tab w:val="left" w:pos="360"/>
      </w:tabs>
      <w:ind w:left="360" w:hanging="360"/>
    </w:pPr>
    <w:rPr>
      <w:rFonts w:eastAsia="宋体"/>
    </w:rPr>
  </w:style>
  <w:style w:type="character" w:customStyle="1" w:styleId="349">
    <w:name w:val="Note Heading Char"/>
    <w:link w:val="24"/>
    <w:qFormat/>
    <w:uiPriority w:val="0"/>
    <w:rPr>
      <w:rFonts w:eastAsia="MS Mincho"/>
      <w:lang w:val="zh-CN" w:eastAsia="zh-CN"/>
    </w:rPr>
  </w:style>
  <w:style w:type="character" w:customStyle="1" w:styleId="350">
    <w:name w:val="header odd Char1"/>
    <w:qFormat/>
    <w:uiPriority w:val="0"/>
    <w:rPr>
      <w:rFonts w:ascii="Arial" w:hAnsi="Arial"/>
      <w:b/>
      <w:sz w:val="18"/>
      <w:lang w:val="en-GB" w:eastAsia="en-US" w:bidi="ar-SA"/>
    </w:rPr>
  </w:style>
  <w:style w:type="character" w:customStyle="1" w:styleId="351">
    <w:name w:val="Char Char25"/>
    <w:qFormat/>
    <w:uiPriority w:val="0"/>
    <w:rPr>
      <w:rFonts w:ascii="Arial" w:hAnsi="Arial"/>
      <w:lang w:val="en-GB" w:eastAsia="en-US"/>
    </w:rPr>
  </w:style>
  <w:style w:type="character" w:customStyle="1" w:styleId="352">
    <w:name w:val="Char Char24"/>
    <w:qFormat/>
    <w:uiPriority w:val="0"/>
    <w:rPr>
      <w:rFonts w:ascii="Arial" w:hAnsi="Arial"/>
      <w:sz w:val="36"/>
      <w:lang w:val="en-GB" w:eastAsia="en-US"/>
    </w:rPr>
  </w:style>
  <w:style w:type="character" w:customStyle="1" w:styleId="353">
    <w:name w:val="Char Char17"/>
    <w:qFormat/>
    <w:uiPriority w:val="0"/>
    <w:rPr>
      <w:rFonts w:ascii="Tahoma" w:hAnsi="Tahoma" w:cs="Tahoma"/>
      <w:shd w:val="clear" w:color="auto" w:fill="000080"/>
      <w:lang w:val="en-GB" w:eastAsia="en-US"/>
    </w:rPr>
  </w:style>
  <w:style w:type="character" w:customStyle="1" w:styleId="354">
    <w:name w:val="Char Char19"/>
    <w:qFormat/>
    <w:uiPriority w:val="0"/>
    <w:rPr>
      <w:rFonts w:ascii="Times New Roman" w:hAnsi="Times New Roman"/>
      <w:lang w:val="en-GB"/>
    </w:rPr>
  </w:style>
  <w:style w:type="character" w:customStyle="1" w:styleId="355">
    <w:name w:val="Char Char20"/>
    <w:qFormat/>
    <w:uiPriority w:val="0"/>
    <w:rPr>
      <w:rFonts w:ascii="Tahoma" w:hAnsi="Tahoma" w:cs="Tahoma"/>
      <w:sz w:val="16"/>
      <w:szCs w:val="16"/>
      <w:lang w:val="en-GB" w:eastAsia="en-US"/>
    </w:rPr>
  </w:style>
  <w:style w:type="paragraph" w:customStyle="1" w:styleId="356">
    <w:name w:val="수정"/>
    <w:hidden/>
    <w:semiHidden/>
    <w:qFormat/>
    <w:uiPriority w:val="99"/>
    <w:rPr>
      <w:rFonts w:ascii="Times New Roman" w:hAnsi="Times New Roman" w:eastAsia="Batang" w:cs="Times New Roman"/>
      <w:lang w:val="en-GB" w:eastAsia="en-US" w:bidi="ar-SA"/>
    </w:rPr>
  </w:style>
  <w:style w:type="character" w:customStyle="1" w:styleId="357">
    <w:name w:val="Char Char30"/>
    <w:qFormat/>
    <w:uiPriority w:val="0"/>
    <w:rPr>
      <w:rFonts w:ascii="Arial" w:hAnsi="Arial"/>
      <w:lang w:val="en-GB" w:eastAsia="en-US"/>
    </w:rPr>
  </w:style>
  <w:style w:type="character" w:customStyle="1" w:styleId="358">
    <w:name w:val="Char Char29"/>
    <w:qFormat/>
    <w:uiPriority w:val="0"/>
    <w:rPr>
      <w:rFonts w:ascii="Arial" w:hAnsi="Arial"/>
      <w:sz w:val="36"/>
      <w:lang w:val="en-GB" w:eastAsia="en-US"/>
    </w:rPr>
  </w:style>
  <w:style w:type="character" w:customStyle="1" w:styleId="359">
    <w:name w:val="Char Char26"/>
    <w:qFormat/>
    <w:uiPriority w:val="0"/>
    <w:rPr>
      <w:rFonts w:ascii="Times New Roman" w:hAnsi="Times New Roman"/>
      <w:lang w:val="en-GB" w:eastAsia="en-US"/>
    </w:rPr>
  </w:style>
  <w:style w:type="character" w:customStyle="1" w:styleId="360">
    <w:name w:val="Char Char28"/>
    <w:qFormat/>
    <w:uiPriority w:val="0"/>
    <w:rPr>
      <w:rFonts w:ascii="Arial" w:hAnsi="Arial"/>
      <w:sz w:val="36"/>
      <w:lang w:val="en-GB" w:eastAsia="en-US"/>
    </w:rPr>
  </w:style>
  <w:style w:type="character" w:customStyle="1" w:styleId="361">
    <w:name w:val="Char Char27"/>
    <w:qFormat/>
    <w:uiPriority w:val="0"/>
    <w:rPr>
      <w:rFonts w:ascii="Arial" w:hAnsi="Arial"/>
      <w:b/>
      <w:i/>
      <w:sz w:val="18"/>
      <w:lang w:val="en-GB" w:eastAsia="en-US"/>
    </w:rPr>
  </w:style>
  <w:style w:type="paragraph" w:customStyle="1" w:styleId="36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3">
    <w:name w:val="Heading 6 Char1"/>
    <w:qFormat/>
    <w:uiPriority w:val="0"/>
    <w:rPr>
      <w:rFonts w:ascii="Cambria" w:hAnsi="Cambria" w:eastAsia="MS Gothic" w:cs="Times New Roman"/>
      <w:i/>
      <w:iCs/>
      <w:color w:val="243F60"/>
      <w:lang w:eastAsia="en-US"/>
    </w:rPr>
  </w:style>
  <w:style w:type="paragraph" w:customStyle="1" w:styleId="364">
    <w:name w:val="Revision1"/>
    <w:hidden/>
    <w:semiHidden/>
    <w:qFormat/>
    <w:uiPriority w:val="99"/>
    <w:rPr>
      <w:rFonts w:ascii="Times New Roman" w:hAnsi="Times New Roman" w:eastAsia="Batang" w:cs="Times New Roman"/>
      <w:lang w:val="en-GB" w:eastAsia="en-US" w:bidi="ar-SA"/>
    </w:rPr>
  </w:style>
  <w:style w:type="character" w:customStyle="1" w:styleId="365">
    <w:name w:val="T1 Char3"/>
    <w:qFormat/>
    <w:uiPriority w:val="0"/>
    <w:rPr>
      <w:rFonts w:ascii="Arial" w:hAnsi="Arial" w:eastAsia="Times New Roman" w:cs="Times New Roman"/>
      <w:sz w:val="20"/>
      <w:szCs w:val="20"/>
      <w:lang w:val="en-GB" w:eastAsia="ja-JP"/>
    </w:rPr>
  </w:style>
  <w:style w:type="character" w:customStyle="1" w:styleId="366">
    <w:name w:val="Char Char9"/>
    <w:qFormat/>
    <w:uiPriority w:val="0"/>
    <w:rPr>
      <w:rFonts w:ascii="Arial" w:hAnsi="Arial" w:eastAsia="MS Mincho" w:cs="CG Times (WN)"/>
      <w:kern w:val="0"/>
      <w:sz w:val="22"/>
      <w:szCs w:val="20"/>
      <w:lang w:val="en-GB" w:eastAsia="ar-SA"/>
    </w:rPr>
  </w:style>
  <w:style w:type="character" w:customStyle="1" w:styleId="367">
    <w:name w:val="Char Char3"/>
    <w:qFormat/>
    <w:uiPriority w:val="0"/>
    <w:rPr>
      <w:rFonts w:ascii="Arial" w:hAnsi="Arial"/>
      <w:sz w:val="22"/>
      <w:lang w:val="en-GB" w:eastAsia="en-US" w:bidi="ar-SA"/>
    </w:rPr>
  </w:style>
  <w:style w:type="paragraph" w:customStyle="1" w:styleId="36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1"/>
    <w:qFormat/>
    <w:uiPriority w:val="0"/>
    <w:rPr>
      <w:lang w:val="en-GB" w:eastAsia="ja-JP" w:bidi="ar-SA"/>
    </w:rPr>
  </w:style>
  <w:style w:type="paragraph" w:customStyle="1" w:styleId="3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73">
    <w:name w:val="Head2A Char4"/>
    <w:qFormat/>
    <w:uiPriority w:val="0"/>
    <w:rPr>
      <w:rFonts w:ascii="Arial" w:hAnsi="Arial"/>
      <w:sz w:val="32"/>
      <w:lang w:val="en-GB" w:eastAsia="ja-JP" w:bidi="ar-SA"/>
    </w:rPr>
  </w:style>
  <w:style w:type="character" w:customStyle="1" w:styleId="374">
    <w:name w:val="Char Char4"/>
    <w:qFormat/>
    <w:uiPriority w:val="0"/>
    <w:rPr>
      <w:rFonts w:ascii="Courier New" w:hAnsi="Courier New"/>
      <w:lang w:val="nb-NO" w:eastAsia="ja-JP" w:bidi="ar-SA"/>
    </w:rPr>
  </w:style>
  <w:style w:type="character" w:customStyle="1" w:styleId="375">
    <w:name w:val="NO Char Char"/>
    <w:qFormat/>
    <w:uiPriority w:val="0"/>
    <w:rPr>
      <w:lang w:val="en-GB" w:eastAsia="en-US" w:bidi="ar-SA"/>
    </w:rPr>
  </w:style>
  <w:style w:type="character" w:customStyle="1" w:styleId="376">
    <w:name w:val="Head2A Char3"/>
    <w:qFormat/>
    <w:uiPriority w:val="0"/>
    <w:rPr>
      <w:rFonts w:ascii="Arial" w:hAnsi="Arial"/>
      <w:sz w:val="32"/>
      <w:lang w:val="en-GB" w:eastAsia="en-US" w:bidi="ar-SA"/>
    </w:rPr>
  </w:style>
  <w:style w:type="character" w:customStyle="1" w:styleId="377">
    <w:name w:val="T1 Char2"/>
    <w:qFormat/>
    <w:uiPriority w:val="0"/>
    <w:rPr>
      <w:rFonts w:ascii="Arial" w:hAnsi="Arial"/>
      <w:lang w:val="en-GB" w:eastAsia="en-US"/>
    </w:rPr>
  </w:style>
  <w:style w:type="character" w:customStyle="1" w:styleId="378">
    <w:name w:val="Char Char10"/>
    <w:qFormat/>
    <w:uiPriority w:val="0"/>
    <w:rPr>
      <w:rFonts w:ascii="Times New Roman" w:hAnsi="Times New Roman"/>
      <w:lang w:val="en-GB" w:eastAsia="en-US"/>
    </w:rPr>
  </w:style>
  <w:style w:type="character" w:customStyle="1" w:styleId="379">
    <w:name w:val="Endnote Text Char"/>
    <w:link w:val="45"/>
    <w:qFormat/>
    <w:uiPriority w:val="0"/>
    <w:rPr>
      <w:rFonts w:eastAsia="宋体"/>
      <w:lang w:val="en-GB"/>
    </w:rPr>
  </w:style>
  <w:style w:type="paragraph" w:customStyle="1" w:styleId="380">
    <w:name w:val="MTDisplayEquation"/>
    <w:basedOn w:val="1"/>
    <w:link w:val="1478"/>
    <w:qFormat/>
    <w:uiPriority w:val="0"/>
    <w:pPr>
      <w:tabs>
        <w:tab w:val="center" w:pos="4820"/>
        <w:tab w:val="right" w:pos="9640"/>
      </w:tabs>
      <w:overflowPunct/>
      <w:autoSpaceDE/>
      <w:autoSpaceDN/>
      <w:adjustRightInd/>
      <w:textAlignment w:val="auto"/>
    </w:pPr>
    <w:rPr>
      <w:rFonts w:eastAsia="宋体"/>
    </w:rPr>
  </w:style>
  <w:style w:type="paragraph" w:customStyle="1" w:styleId="381">
    <w:name w:val="Normal + Arial"/>
    <w:basedOn w:val="1"/>
    <w:qFormat/>
    <w:uiPriority w:val="99"/>
    <w:pPr>
      <w:keepNext/>
      <w:keepLines/>
      <w:spacing w:after="0"/>
      <w:ind w:right="134"/>
      <w:jc w:val="right"/>
    </w:pPr>
    <w:rPr>
      <w:rFonts w:ascii="Arial" w:hAnsi="Arial" w:eastAsia="宋体" w:cs="Arial"/>
      <w:sz w:val="18"/>
      <w:szCs w:val="18"/>
      <w:lang w:val="en-US"/>
    </w:rPr>
  </w:style>
  <w:style w:type="paragraph" w:customStyle="1" w:styleId="382">
    <w:name w:val="修订1"/>
    <w:hidden/>
    <w:semiHidden/>
    <w:qFormat/>
    <w:uiPriority w:val="99"/>
    <w:rPr>
      <w:rFonts w:ascii="Times New Roman" w:hAnsi="Times New Roman" w:eastAsia="Batang" w:cs="Times New Roman"/>
      <w:lang w:val="en-GB" w:eastAsia="en-US" w:bidi="ar-SA"/>
    </w:rPr>
  </w:style>
  <w:style w:type="paragraph" w:customStyle="1" w:styleId="383">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5">
    <w:name w:val="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7">
    <w:name w:val="Char Char121"/>
    <w:qFormat/>
    <w:uiPriority w:val="0"/>
    <w:rPr>
      <w:lang w:val="en-GB" w:eastAsia="ja-JP"/>
    </w:rPr>
  </w:style>
  <w:style w:type="paragraph" w:customStyle="1" w:styleId="388">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Char Char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2 Char Char11"/>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91">
    <w:name w:val="Char Char411"/>
    <w:qFormat/>
    <w:uiPriority w:val="0"/>
    <w:rPr>
      <w:rFonts w:ascii="Courier New" w:hAnsi="Courier New"/>
      <w:lang w:val="nb-NO" w:eastAsia="ja-JP"/>
    </w:rPr>
  </w:style>
  <w:style w:type="character" w:customStyle="1" w:styleId="392">
    <w:name w:val="Heading 1 Char2"/>
    <w:qFormat/>
    <w:uiPriority w:val="0"/>
    <w:rPr>
      <w:rFonts w:ascii="Arial" w:hAnsi="Arial"/>
      <w:sz w:val="36"/>
      <w:lang w:val="en-GB" w:eastAsia="en-US"/>
    </w:rPr>
  </w:style>
  <w:style w:type="paragraph" w:customStyle="1" w:styleId="393">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94">
    <w:name w:val="Char Char711"/>
    <w:qFormat/>
    <w:uiPriority w:val="0"/>
    <w:rPr>
      <w:rFonts w:ascii="Tahoma" w:hAnsi="Tahoma"/>
      <w:shd w:val="clear" w:color="auto" w:fill="000080"/>
      <w:lang w:val="en-GB" w:eastAsia="en-US"/>
    </w:rPr>
  </w:style>
  <w:style w:type="character" w:customStyle="1" w:styleId="395">
    <w:name w:val="Char Char1011"/>
    <w:qFormat/>
    <w:uiPriority w:val="0"/>
    <w:rPr>
      <w:rFonts w:ascii="Times New Roman" w:hAnsi="Times New Roman"/>
      <w:lang w:val="en-GB" w:eastAsia="en-US"/>
    </w:rPr>
  </w:style>
  <w:style w:type="character" w:customStyle="1" w:styleId="396">
    <w:name w:val="Char Char911"/>
    <w:qFormat/>
    <w:uiPriority w:val="0"/>
    <w:rPr>
      <w:rFonts w:ascii="Tahoma" w:hAnsi="Tahoma"/>
      <w:sz w:val="16"/>
      <w:lang w:val="en-GB" w:eastAsia="en-US"/>
    </w:rPr>
  </w:style>
  <w:style w:type="character" w:customStyle="1" w:styleId="397">
    <w:name w:val="Char Char811"/>
    <w:semiHidden/>
    <w:qFormat/>
    <w:uiPriority w:val="0"/>
    <w:rPr>
      <w:rFonts w:ascii="Times New Roman" w:hAnsi="Times New Roman"/>
      <w:b/>
      <w:lang w:val="en-GB" w:eastAsia="en-US"/>
    </w:rPr>
  </w:style>
  <w:style w:type="paragraph" w:customStyle="1" w:styleId="398">
    <w:name w:val="TableText"/>
    <w:basedOn w:val="36"/>
    <w:qFormat/>
    <w:uiPriority w:val="0"/>
  </w:style>
  <w:style w:type="character" w:customStyle="1" w:styleId="399">
    <w:name w:val="Body Text Indent Char"/>
    <w:link w:val="36"/>
    <w:qFormat/>
    <w:uiPriority w:val="99"/>
    <w:rPr>
      <w:rFonts w:eastAsia="Batang"/>
      <w:lang w:val="en-GB"/>
    </w:rPr>
  </w:style>
  <w:style w:type="paragraph" w:customStyle="1" w:styleId="400">
    <w:name w:val="Style TAC +"/>
    <w:basedOn w:val="129"/>
    <w:next w:val="129"/>
    <w:link w:val="401"/>
    <w:qFormat/>
    <w:uiPriority w:val="0"/>
    <w:pPr>
      <w:overflowPunct/>
      <w:autoSpaceDE/>
      <w:autoSpaceDN/>
      <w:adjustRightInd/>
      <w:textAlignment w:val="auto"/>
    </w:pPr>
    <w:rPr>
      <w:rFonts w:eastAsia="宋体"/>
      <w:kern w:val="2"/>
      <w:lang w:val="zh-CN" w:eastAsia="ko-KR"/>
    </w:rPr>
  </w:style>
  <w:style w:type="character" w:customStyle="1" w:styleId="401">
    <w:name w:val="Style TAC + Char"/>
    <w:link w:val="400"/>
    <w:qFormat/>
    <w:uiPriority w:val="0"/>
    <w:rPr>
      <w:rFonts w:ascii="Arial" w:hAnsi="Arial" w:eastAsia="宋体"/>
      <w:kern w:val="2"/>
      <w:sz w:val="18"/>
      <w:lang w:val="zh-CN" w:eastAsia="ko-KR"/>
    </w:rPr>
  </w:style>
  <w:style w:type="character" w:customStyle="1" w:styleId="402">
    <w:name w:val="Char Char15"/>
    <w:qFormat/>
    <w:uiPriority w:val="0"/>
    <w:rPr>
      <w:rFonts w:ascii="Arial" w:hAnsi="Arial"/>
      <w:sz w:val="36"/>
      <w:lang w:val="en-GB"/>
    </w:rPr>
  </w:style>
  <w:style w:type="character" w:customStyle="1" w:styleId="403">
    <w:name w:val="Char Char2211"/>
    <w:qFormat/>
    <w:uiPriority w:val="0"/>
    <w:rPr>
      <w:rFonts w:ascii="Arial" w:hAnsi="Arial"/>
      <w:lang w:val="en-GB" w:eastAsia="en-US" w:bidi="ar-SA"/>
    </w:rPr>
  </w:style>
  <w:style w:type="character" w:customStyle="1" w:styleId="404">
    <w:name w:val="msoins0"/>
    <w:qFormat/>
    <w:uiPriority w:val="0"/>
  </w:style>
  <w:style w:type="paragraph" w:customStyle="1" w:styleId="405">
    <w:name w:val="수정1"/>
    <w:hidden/>
    <w:semiHidden/>
    <w:qFormat/>
    <w:uiPriority w:val="99"/>
    <w:rPr>
      <w:rFonts w:ascii="Times New Roman" w:hAnsi="Times New Roman" w:eastAsia="Batang" w:cs="Times New Roman"/>
      <w:lang w:val="en-GB" w:eastAsia="en-US" w:bidi="ar-SA"/>
    </w:rPr>
  </w:style>
  <w:style w:type="paragraph" w:customStyle="1" w:styleId="406">
    <w:name w:val="変更箇所1"/>
    <w:hidden/>
    <w:semiHidden/>
    <w:qFormat/>
    <w:uiPriority w:val="99"/>
    <w:rPr>
      <w:rFonts w:ascii="Times New Roman" w:hAnsi="Times New Roman" w:eastAsia="MS Mincho" w:cs="Times New Roman"/>
      <w:lang w:val="en-GB" w:eastAsia="en-US" w:bidi="ar-SA"/>
    </w:rPr>
  </w:style>
  <w:style w:type="character" w:customStyle="1" w:styleId="407">
    <w:name w:val="hps"/>
    <w:qFormat/>
    <w:uiPriority w:val="0"/>
  </w:style>
  <w:style w:type="paragraph" w:customStyle="1" w:styleId="40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09">
    <w:name w:val="Caption Char1"/>
    <w:link w:val="30"/>
    <w:qFormat/>
    <w:uiPriority w:val="0"/>
    <w:rPr>
      <w:b/>
      <w:lang w:val="en-GB"/>
    </w:rPr>
  </w:style>
  <w:style w:type="character" w:customStyle="1" w:styleId="410">
    <w:name w:val="cap Char6"/>
    <w:qFormat/>
    <w:uiPriority w:val="0"/>
    <w:rPr>
      <w:b/>
      <w:lang w:val="en-GB" w:eastAsia="en-US" w:bidi="ar-SA"/>
    </w:rPr>
  </w:style>
  <w:style w:type="paragraph" w:customStyle="1" w:styleId="411">
    <w:name w:val="DA_Text"/>
    <w:basedOn w:val="1"/>
    <w:link w:val="412"/>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12">
    <w:name w:val="DA_Text Zchn"/>
    <w:link w:val="411"/>
    <w:qFormat/>
    <w:uiPriority w:val="0"/>
    <w:rPr>
      <w:rFonts w:ascii="CG Times (WN)" w:hAnsi="CG Times (WN)" w:eastAsia="Malgun Gothic"/>
      <w:szCs w:val="24"/>
      <w:lang w:val="de-DE" w:eastAsia="de-DE"/>
    </w:rPr>
  </w:style>
  <w:style w:type="paragraph" w:customStyle="1" w:styleId="413">
    <w:name w:val="JK - text - simple doc"/>
    <w:basedOn w:val="35"/>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14">
    <w:name w:val="BL"/>
    <w:basedOn w:val="1"/>
    <w:qFormat/>
    <w:uiPriority w:val="99"/>
    <w:pPr>
      <w:numPr>
        <w:ilvl w:val="0"/>
        <w:numId w:val="5"/>
      </w:numPr>
      <w:tabs>
        <w:tab w:val="left" w:pos="851"/>
      </w:tabs>
    </w:pPr>
    <w:rPr>
      <w:rFonts w:eastAsia="Malgun Gothic"/>
    </w:rPr>
  </w:style>
  <w:style w:type="paragraph" w:customStyle="1" w:styleId="415">
    <w:name w:val="BN"/>
    <w:basedOn w:val="1"/>
    <w:qFormat/>
    <w:uiPriority w:val="99"/>
    <w:pPr>
      <w:numPr>
        <w:ilvl w:val="0"/>
        <w:numId w:val="6"/>
      </w:numPr>
    </w:pPr>
    <w:rPr>
      <w:rFonts w:eastAsia="Malgun Gothic"/>
    </w:rPr>
  </w:style>
  <w:style w:type="character" w:customStyle="1" w:styleId="416">
    <w:name w:val="Body Text Indent 2 Char"/>
    <w:link w:val="44"/>
    <w:qFormat/>
    <w:uiPriority w:val="0"/>
    <w:rPr>
      <w:rFonts w:ascii="CG Times (WN)" w:hAnsi="CG Times (WN)" w:eastAsia="MS Mincho"/>
      <w:lang w:val="en-GB"/>
    </w:rPr>
  </w:style>
  <w:style w:type="paragraph" w:customStyle="1" w:styleId="417">
    <w:name w:val="table text"/>
    <w:basedOn w:val="1"/>
    <w:next w:val="1"/>
    <w:qFormat/>
    <w:uiPriority w:val="0"/>
    <w:rPr>
      <w:rFonts w:eastAsia="MS Mincho"/>
      <w:i/>
    </w:rPr>
  </w:style>
  <w:style w:type="table" w:customStyle="1" w:styleId="418">
    <w:name w:val="Table Style1"/>
    <w:basedOn w:val="66"/>
    <w:qFormat/>
    <w:uiPriority w:val="0"/>
    <w:rPr>
      <w:rFonts w:eastAsia="MS Mincho"/>
    </w:rPr>
  </w:style>
  <w:style w:type="paragraph" w:customStyle="1" w:styleId="41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2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22">
    <w:name w:val="Caption1"/>
    <w:basedOn w:val="1"/>
    <w:next w:val="1"/>
    <w:qFormat/>
    <w:uiPriority w:val="0"/>
    <w:pPr>
      <w:spacing w:before="120" w:after="120"/>
    </w:pPr>
    <w:rPr>
      <w:rFonts w:eastAsia="MS Mincho"/>
      <w:b/>
    </w:rPr>
  </w:style>
  <w:style w:type="paragraph" w:customStyle="1" w:styleId="423">
    <w:name w:val="CR_front"/>
    <w:basedOn w:val="1"/>
    <w:qFormat/>
    <w:uiPriority w:val="0"/>
    <w:rPr>
      <w:rFonts w:eastAsia="MS Mincho"/>
    </w:rPr>
  </w:style>
  <w:style w:type="paragraph" w:customStyle="1" w:styleId="424">
    <w:name w:val="Para1"/>
    <w:basedOn w:val="1"/>
    <w:qFormat/>
    <w:uiPriority w:val="0"/>
    <w:pPr>
      <w:spacing w:before="120" w:after="120"/>
    </w:pPr>
    <w:rPr>
      <w:rFonts w:eastAsia="MS Mincho"/>
      <w:lang w:val="en-US"/>
    </w:rPr>
  </w:style>
  <w:style w:type="paragraph" w:customStyle="1" w:styleId="425">
    <w:name w:val="Test step"/>
    <w:basedOn w:val="1"/>
    <w:qFormat/>
    <w:uiPriority w:val="0"/>
    <w:pPr>
      <w:tabs>
        <w:tab w:val="left" w:pos="720"/>
      </w:tabs>
      <w:spacing w:after="0"/>
      <w:ind w:left="720" w:hanging="720"/>
    </w:pPr>
    <w:rPr>
      <w:rFonts w:eastAsia="MS Mincho"/>
    </w:rPr>
  </w:style>
  <w:style w:type="paragraph" w:customStyle="1" w:styleId="426">
    <w:name w:val="TableTitle"/>
    <w:basedOn w:val="59"/>
    <w:next w:val="59"/>
    <w:qFormat/>
    <w:uiPriority w:val="0"/>
    <w:pPr>
      <w:keepNext/>
      <w:keepLines/>
      <w:spacing w:after="60"/>
      <w:ind w:left="210"/>
      <w:jc w:val="center"/>
    </w:pPr>
    <w:rPr>
      <w:rFonts w:ascii="CG Times (WN)" w:hAnsi="CG Times (WN)" w:eastAsia="MS Mincho"/>
      <w:b/>
    </w:rPr>
  </w:style>
  <w:style w:type="paragraph" w:customStyle="1" w:styleId="427">
    <w:name w:val="Table of Figures1"/>
    <w:basedOn w:val="1"/>
    <w:next w:val="1"/>
    <w:qFormat/>
    <w:uiPriority w:val="0"/>
    <w:pPr>
      <w:ind w:left="400" w:hanging="400"/>
      <w:jc w:val="center"/>
    </w:pPr>
    <w:rPr>
      <w:rFonts w:eastAsia="MS Mincho"/>
      <w:b/>
    </w:rPr>
  </w:style>
  <w:style w:type="paragraph" w:customStyle="1" w:styleId="428">
    <w:name w:val="table"/>
    <w:basedOn w:val="1"/>
    <w:next w:val="1"/>
    <w:qFormat/>
    <w:uiPriority w:val="0"/>
    <w:pPr>
      <w:spacing w:after="0"/>
      <w:jc w:val="center"/>
    </w:pPr>
    <w:rPr>
      <w:rFonts w:eastAsia="MS Mincho"/>
      <w:lang w:val="en-US"/>
    </w:rPr>
  </w:style>
  <w:style w:type="paragraph" w:customStyle="1" w:styleId="429">
    <w:name w:val="t2"/>
    <w:basedOn w:val="1"/>
    <w:qFormat/>
    <w:uiPriority w:val="0"/>
    <w:pPr>
      <w:spacing w:after="0"/>
    </w:pPr>
    <w:rPr>
      <w:rFonts w:eastAsia="MS Mincho"/>
    </w:rPr>
  </w:style>
  <w:style w:type="paragraph" w:customStyle="1" w:styleId="430">
    <w:name w:val="Tdoc_table"/>
    <w:qFormat/>
    <w:uiPriority w:val="0"/>
    <w:pPr>
      <w:ind w:left="244" w:hanging="244"/>
    </w:pPr>
    <w:rPr>
      <w:rFonts w:ascii="Arial" w:hAnsi="Arial" w:eastAsia="MS Mincho" w:cs="Times New Roman"/>
      <w:color w:val="000000"/>
      <w:lang w:val="en-GB" w:eastAsia="en-US" w:bidi="ar-SA"/>
    </w:rPr>
  </w:style>
  <w:style w:type="paragraph" w:customStyle="1" w:styleId="431">
    <w:name w:val="Title Text"/>
    <w:basedOn w:val="1"/>
    <w:next w:val="1"/>
    <w:qFormat/>
    <w:uiPriority w:val="0"/>
    <w:pPr>
      <w:spacing w:after="220"/>
    </w:pPr>
    <w:rPr>
      <w:rFonts w:eastAsia="MS Mincho"/>
      <w:b/>
      <w:lang w:val="en-US"/>
    </w:rPr>
  </w:style>
  <w:style w:type="paragraph" w:customStyle="1" w:styleId="43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33">
    <w:name w:val="Überschrift 3.h3.H3.Underrubrik2"/>
    <w:basedOn w:val="3"/>
    <w:next w:val="1"/>
    <w:qFormat/>
    <w:uiPriority w:val="0"/>
    <w:pPr>
      <w:spacing w:before="120"/>
      <w:outlineLvl w:val="2"/>
    </w:pPr>
    <w:rPr>
      <w:rFonts w:eastAsia="MS Mincho"/>
      <w:sz w:val="28"/>
      <w:lang w:eastAsia="de-DE"/>
    </w:rPr>
  </w:style>
  <w:style w:type="paragraph" w:customStyle="1" w:styleId="434">
    <w:name w:val="Bullets"/>
    <w:basedOn w:val="35"/>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35">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3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37">
    <w:name w:val="Tabellengitternetz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3"/>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5"/>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6"/>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7"/>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8"/>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9"/>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6">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47">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48">
    <w:name w:val="HTML Preformatted Char"/>
    <w:link w:val="60"/>
    <w:qFormat/>
    <w:uiPriority w:val="0"/>
    <w:rPr>
      <w:rFonts w:ascii="Courier New" w:hAnsi="Courier New" w:eastAsia="MS Mincho"/>
      <w:lang w:val="en-GB" w:eastAsia="zh-CN"/>
    </w:rPr>
  </w:style>
  <w:style w:type="paragraph" w:customStyle="1" w:styleId="449">
    <w:name w:val="Zchn Zchn11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50">
    <w:name w:val="批注主题 Char"/>
    <w:qFormat/>
    <w:uiPriority w:val="99"/>
    <w:rPr>
      <w:b/>
      <w:bCs/>
      <w:lang w:val="en-GB" w:eastAsia="en-US" w:bidi="ar-SA"/>
    </w:rPr>
  </w:style>
  <w:style w:type="paragraph" w:customStyle="1" w:styleId="451">
    <w:name w:val="font7"/>
    <w:basedOn w:val="1"/>
    <w:qFormat/>
    <w:uiPriority w:val="99"/>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52">
    <w:name w:val="font8"/>
    <w:basedOn w:val="1"/>
    <w:qFormat/>
    <w:uiPriority w:val="99"/>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53">
    <w:name w:val="xl99"/>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54">
    <w:name w:val="xl100"/>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55">
    <w:name w:val="xl101"/>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56">
    <w:name w:val="xl102"/>
    <w:basedOn w:val="1"/>
    <w:qFormat/>
    <w:uiPriority w:val="99"/>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57">
    <w:name w:val="xl103"/>
    <w:basedOn w:val="1"/>
    <w:qFormat/>
    <w:uiPriority w:val="99"/>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58">
    <w:name w:val="xl104"/>
    <w:basedOn w:val="1"/>
    <w:qFormat/>
    <w:uiPriority w:val="99"/>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59">
    <w:name w:val="xl105"/>
    <w:basedOn w:val="1"/>
    <w:qFormat/>
    <w:uiPriority w:val="99"/>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0">
    <w:name w:val="xl106"/>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61">
    <w:name w:val="im-content1"/>
    <w:qFormat/>
    <w:uiPriority w:val="0"/>
    <w:rPr>
      <w:color w:val="333333"/>
    </w:rPr>
  </w:style>
  <w:style w:type="character" w:customStyle="1" w:styleId="462">
    <w:name w:val="Footnote Text Char1"/>
    <w:basedOn w:val="89"/>
    <w:qFormat/>
    <w:uiPriority w:val="0"/>
  </w:style>
  <w:style w:type="paragraph" w:customStyle="1" w:styleId="463">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4">
    <w:name w:val="Car C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7">
    <w:name w:val="Char Char1911"/>
    <w:qFormat/>
    <w:uiPriority w:val="0"/>
    <w:rPr>
      <w:rFonts w:hint="default" w:ascii="Times New Roman" w:hAnsi="Times New Roman" w:cs="Times New Roman"/>
      <w:lang w:val="en-GB"/>
    </w:rPr>
  </w:style>
  <w:style w:type="character" w:customStyle="1" w:styleId="468">
    <w:name w:val="Char Char1311"/>
    <w:semiHidden/>
    <w:qFormat/>
    <w:uiPriority w:val="0"/>
    <w:rPr>
      <w:rFonts w:hint="eastAsia" w:ascii="宋体" w:hAnsi="宋体" w:eastAsia="宋体"/>
      <w:lang w:val="en-GB" w:eastAsia="en-US" w:bidi="ar-SA"/>
    </w:rPr>
  </w:style>
  <w:style w:type="character" w:customStyle="1" w:styleId="469">
    <w:name w:val="Char Char611"/>
    <w:qFormat/>
    <w:uiPriority w:val="0"/>
    <w:rPr>
      <w:rFonts w:hint="default" w:ascii="Arial" w:hAnsi="Arial" w:eastAsia="宋体" w:cs="Arial"/>
      <w:sz w:val="32"/>
      <w:lang w:val="en-GB" w:eastAsia="en-US" w:bidi="ar-SA"/>
    </w:rPr>
  </w:style>
  <w:style w:type="character" w:customStyle="1" w:styleId="470">
    <w:name w:val="Char Char511"/>
    <w:qFormat/>
    <w:uiPriority w:val="0"/>
    <w:rPr>
      <w:rFonts w:hint="default" w:ascii="Arial" w:hAnsi="Arial" w:eastAsia="宋体" w:cs="Arial"/>
      <w:sz w:val="28"/>
      <w:lang w:val="en-GB" w:eastAsia="en-US" w:bidi="ar-SA"/>
    </w:rPr>
  </w:style>
  <w:style w:type="character" w:customStyle="1" w:styleId="471">
    <w:name w:val="Char Char1611"/>
    <w:qFormat/>
    <w:uiPriority w:val="0"/>
    <w:rPr>
      <w:rFonts w:hint="default" w:ascii="Arial" w:hAnsi="Arial" w:eastAsia="宋体" w:cs="Arial"/>
      <w:lang w:val="en-GB" w:eastAsia="en-US" w:bidi="ar-SA"/>
    </w:rPr>
  </w:style>
  <w:style w:type="character" w:customStyle="1" w:styleId="472">
    <w:name w:val="Char Char1411"/>
    <w:qFormat/>
    <w:uiPriority w:val="0"/>
    <w:rPr>
      <w:rFonts w:hint="default" w:ascii="Arial" w:hAnsi="Arial" w:eastAsia="宋体" w:cs="Arial"/>
      <w:sz w:val="36"/>
      <w:lang w:val="en-GB" w:eastAsia="en-US" w:bidi="ar-SA"/>
    </w:rPr>
  </w:style>
  <w:style w:type="character" w:customStyle="1" w:styleId="473">
    <w:name w:val="Char Char1111"/>
    <w:qFormat/>
    <w:uiPriority w:val="0"/>
    <w:rPr>
      <w:rFonts w:hint="default" w:ascii="Tahoma" w:hAnsi="Tahoma" w:eastAsia="宋体" w:cs="Tahoma"/>
      <w:lang w:val="en-GB" w:eastAsia="en-US" w:bidi="ar-SA"/>
    </w:rPr>
  </w:style>
  <w:style w:type="character" w:customStyle="1" w:styleId="474">
    <w:name w:val="Editor's Note Char1"/>
    <w:qFormat/>
    <w:locked/>
    <w:uiPriority w:val="0"/>
    <w:rPr>
      <w:color w:val="FF0000"/>
      <w:lang w:eastAsia="en-US"/>
    </w:rPr>
  </w:style>
  <w:style w:type="character" w:customStyle="1" w:styleId="475">
    <w:name w:val="Char Char311"/>
    <w:qFormat/>
    <w:uiPriority w:val="0"/>
    <w:rPr>
      <w:rFonts w:hint="default" w:ascii="Arial" w:hAnsi="Arial" w:cs="Arial"/>
      <w:sz w:val="22"/>
      <w:lang w:val="en-GB" w:eastAsia="en-US" w:bidi="ar-SA"/>
    </w:rPr>
  </w:style>
  <w:style w:type="character" w:customStyle="1" w:styleId="476">
    <w:name w:val="Plain Text Char1"/>
    <w:qFormat/>
    <w:locked/>
    <w:uiPriority w:val="0"/>
    <w:rPr>
      <w:rFonts w:ascii="Courier New" w:hAnsi="Courier New"/>
      <w:lang w:val="nb-NO"/>
    </w:rPr>
  </w:style>
  <w:style w:type="character" w:customStyle="1" w:styleId="477">
    <w:name w:val="書式なし (文字)1"/>
    <w:qFormat/>
    <w:uiPriority w:val="0"/>
    <w:rPr>
      <w:rFonts w:hint="eastAsia" w:ascii="MS Mincho" w:hAnsi="Courier New" w:eastAsia="MS Mincho" w:cs="Courier New"/>
      <w:sz w:val="21"/>
      <w:szCs w:val="21"/>
      <w:lang w:val="en-GB" w:eastAsia="en-US"/>
    </w:rPr>
  </w:style>
  <w:style w:type="character" w:customStyle="1" w:styleId="478">
    <w:name w:val="Endnote Text Char1"/>
    <w:qFormat/>
    <w:locked/>
    <w:uiPriority w:val="99"/>
    <w:rPr>
      <w:rFonts w:eastAsia="宋体"/>
    </w:rPr>
  </w:style>
  <w:style w:type="character" w:customStyle="1" w:styleId="479">
    <w:name w:val="文末脚注文字列 (文字)1"/>
    <w:qFormat/>
    <w:uiPriority w:val="0"/>
    <w:rPr>
      <w:rFonts w:hint="default" w:ascii="Times New Roman" w:hAnsi="Times New Roman" w:cs="Times New Roman"/>
      <w:lang w:val="en-GB" w:eastAsia="en-US"/>
    </w:rPr>
  </w:style>
  <w:style w:type="character" w:customStyle="1" w:styleId="480">
    <w:name w:val="Char Char2311"/>
    <w:qFormat/>
    <w:uiPriority w:val="0"/>
    <w:rPr>
      <w:rFonts w:hint="default" w:ascii="Arial" w:hAnsi="Arial" w:cs="Arial"/>
      <w:sz w:val="28"/>
      <w:lang w:val="en-GB" w:eastAsia="en-US"/>
    </w:rPr>
  </w:style>
  <w:style w:type="character" w:customStyle="1" w:styleId="481">
    <w:name w:val="Char Char1511"/>
    <w:qFormat/>
    <w:uiPriority w:val="0"/>
    <w:rPr>
      <w:rFonts w:hint="default" w:ascii="Arial" w:hAnsi="Arial" w:cs="Arial"/>
      <w:sz w:val="36"/>
      <w:lang w:val="en-GB"/>
    </w:rPr>
  </w:style>
  <w:style w:type="character" w:customStyle="1" w:styleId="482">
    <w:name w:val="Char Char2511"/>
    <w:qFormat/>
    <w:uiPriority w:val="0"/>
    <w:rPr>
      <w:rFonts w:hint="default" w:ascii="Arial" w:hAnsi="Arial" w:cs="Arial"/>
      <w:lang w:val="en-GB" w:eastAsia="en-US"/>
    </w:rPr>
  </w:style>
  <w:style w:type="character" w:customStyle="1" w:styleId="483">
    <w:name w:val="Char Char2411"/>
    <w:qFormat/>
    <w:uiPriority w:val="0"/>
    <w:rPr>
      <w:rFonts w:hint="default" w:ascii="Arial" w:hAnsi="Arial" w:cs="Arial"/>
      <w:sz w:val="36"/>
      <w:lang w:val="en-GB" w:eastAsia="en-US"/>
    </w:rPr>
  </w:style>
  <w:style w:type="character" w:customStyle="1" w:styleId="484">
    <w:name w:val="Char Char3011"/>
    <w:qFormat/>
    <w:uiPriority w:val="0"/>
    <w:rPr>
      <w:rFonts w:hint="default" w:ascii="Arial" w:hAnsi="Arial" w:cs="Arial"/>
      <w:lang w:val="en-GB" w:eastAsia="en-US"/>
    </w:rPr>
  </w:style>
  <w:style w:type="character" w:customStyle="1" w:styleId="485">
    <w:name w:val="Char Char2911"/>
    <w:qFormat/>
    <w:uiPriority w:val="0"/>
    <w:rPr>
      <w:rFonts w:hint="default" w:ascii="Arial" w:hAnsi="Arial" w:cs="Arial"/>
      <w:sz w:val="36"/>
      <w:lang w:val="en-GB" w:eastAsia="en-US"/>
    </w:rPr>
  </w:style>
  <w:style w:type="character" w:customStyle="1" w:styleId="486">
    <w:name w:val="Char Char2811"/>
    <w:qFormat/>
    <w:uiPriority w:val="0"/>
    <w:rPr>
      <w:rFonts w:hint="default" w:ascii="Arial" w:hAnsi="Arial" w:cs="Arial"/>
      <w:sz w:val="36"/>
      <w:lang w:val="en-GB" w:eastAsia="en-US"/>
    </w:rPr>
  </w:style>
  <w:style w:type="character" w:customStyle="1" w:styleId="487">
    <w:name w:val="Char Char2711"/>
    <w:qFormat/>
    <w:uiPriority w:val="0"/>
    <w:rPr>
      <w:rFonts w:hint="default" w:ascii="Arial" w:hAnsi="Arial" w:cs="Arial"/>
      <w:b/>
      <w:i/>
      <w:sz w:val="18"/>
      <w:lang w:val="en-GB" w:eastAsia="en-US"/>
    </w:rPr>
  </w:style>
  <w:style w:type="paragraph" w:customStyle="1" w:styleId="488">
    <w:name w:val="xl63"/>
    <w:basedOn w:val="1"/>
    <w:qFormat/>
    <w:uiPriority w:val="99"/>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89">
    <w:name w:val="xl64"/>
    <w:basedOn w:val="1"/>
    <w:qFormat/>
    <w:uiPriority w:val="99"/>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490">
    <w:name w:val="xl107"/>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91">
    <w:name w:val="xl108"/>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492">
    <w:name w:val="xl109"/>
    <w:basedOn w:val="1"/>
    <w:qFormat/>
    <w:uiPriority w:val="99"/>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493">
    <w:name w:val="Heading 4 Char2"/>
    <w:qFormat/>
    <w:uiPriority w:val="0"/>
    <w:rPr>
      <w:rFonts w:ascii="Arial" w:hAnsi="Arial"/>
      <w:sz w:val="24"/>
      <w:szCs w:val="28"/>
      <w:lang w:val="en-GB" w:eastAsia="en-GB"/>
    </w:rPr>
  </w:style>
  <w:style w:type="character" w:customStyle="1" w:styleId="494">
    <w:name w:val="Heading 7 Char1"/>
    <w:qFormat/>
    <w:uiPriority w:val="0"/>
    <w:rPr>
      <w:rFonts w:ascii="Arial" w:hAnsi="Arial"/>
      <w:lang w:val="en-GB"/>
    </w:rPr>
  </w:style>
  <w:style w:type="character" w:customStyle="1" w:styleId="495">
    <w:name w:val="Heading 8 Char1"/>
    <w:qFormat/>
    <w:uiPriority w:val="0"/>
    <w:rPr>
      <w:rFonts w:ascii="Arial" w:hAnsi="Arial"/>
      <w:sz w:val="36"/>
      <w:lang w:val="en-GB"/>
    </w:rPr>
  </w:style>
  <w:style w:type="character" w:customStyle="1" w:styleId="496">
    <w:name w:val="Heading 9 Char1"/>
    <w:qFormat/>
    <w:uiPriority w:val="0"/>
    <w:rPr>
      <w:rFonts w:ascii="Arial" w:hAnsi="Arial"/>
      <w:sz w:val="36"/>
      <w:lang w:val="en-GB"/>
    </w:rPr>
  </w:style>
  <w:style w:type="character" w:customStyle="1" w:styleId="497">
    <w:name w:val="List Char1"/>
    <w:link w:val="14"/>
    <w:qFormat/>
    <w:uiPriority w:val="0"/>
    <w:rPr>
      <w:rFonts w:eastAsia="Times New Roman"/>
    </w:rPr>
  </w:style>
  <w:style w:type="character" w:customStyle="1" w:styleId="498">
    <w:name w:val="Document Map Char1"/>
    <w:semiHidden/>
    <w:qFormat/>
    <w:uiPriority w:val="0"/>
    <w:rPr>
      <w:rFonts w:ascii="Tahoma" w:hAnsi="Tahoma"/>
      <w:lang w:val="en-GB" w:eastAsia="en-US"/>
    </w:rPr>
  </w:style>
  <w:style w:type="character" w:customStyle="1" w:styleId="499">
    <w:name w:val="Balloon Text Char1"/>
    <w:qFormat/>
    <w:uiPriority w:val="0"/>
    <w:rPr>
      <w:rFonts w:ascii="Tahoma" w:hAnsi="Tahoma" w:cs="Tahoma"/>
      <w:sz w:val="16"/>
      <w:szCs w:val="16"/>
      <w:lang w:val="en-GB" w:eastAsia="en-GB" w:bidi="ar-SA"/>
    </w:rPr>
  </w:style>
  <w:style w:type="paragraph" w:customStyle="1" w:styleId="500">
    <w:name w:val="TAH + 8 pt"/>
    <w:basedOn w:val="128"/>
    <w:qFormat/>
    <w:uiPriority w:val="0"/>
    <w:rPr>
      <w:rFonts w:eastAsia="MS Mincho"/>
      <w:bCs/>
      <w:sz w:val="16"/>
      <w:szCs w:val="16"/>
    </w:rPr>
  </w:style>
  <w:style w:type="paragraph" w:customStyle="1" w:styleId="501">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02">
    <w:name w:val="PL Bold"/>
    <w:basedOn w:val="123"/>
    <w:link w:val="503"/>
    <w:qFormat/>
    <w:uiPriority w:val="0"/>
    <w:pPr>
      <w:overflowPunct/>
      <w:autoSpaceDE/>
      <w:autoSpaceDN/>
      <w:adjustRightInd/>
      <w:textAlignment w:val="auto"/>
    </w:pPr>
    <w:rPr>
      <w:rFonts w:eastAsia="MS Gothic"/>
      <w:b/>
      <w:bCs/>
      <w:lang w:val="zh-CN" w:eastAsia="zh-CN"/>
    </w:rPr>
  </w:style>
  <w:style w:type="character" w:customStyle="1" w:styleId="503">
    <w:name w:val="PL Bold Char"/>
    <w:link w:val="502"/>
    <w:qFormat/>
    <w:uiPriority w:val="0"/>
    <w:rPr>
      <w:rFonts w:ascii="Courier New" w:hAnsi="Courier New" w:eastAsia="MS Gothic"/>
      <w:b/>
      <w:bCs/>
      <w:sz w:val="16"/>
    </w:rPr>
  </w:style>
  <w:style w:type="character" w:customStyle="1" w:styleId="504">
    <w:name w:val="PL + Bold Char"/>
    <w:link w:val="267"/>
    <w:qFormat/>
    <w:uiPriority w:val="0"/>
    <w:rPr>
      <w:rFonts w:ascii="Courier New" w:hAnsi="Courier New"/>
      <w:b/>
      <w:sz w:val="16"/>
      <w:lang w:val="en-GB" w:eastAsia="ko-KR"/>
    </w:rPr>
  </w:style>
  <w:style w:type="paragraph" w:customStyle="1" w:styleId="505">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06">
    <w:name w:val="Date Char"/>
    <w:link w:val="43"/>
    <w:qFormat/>
    <w:uiPriority w:val="0"/>
    <w:rPr>
      <w:lang w:val="en-GB" w:eastAsia="zh-CN"/>
    </w:rPr>
  </w:style>
  <w:style w:type="paragraph" w:customStyle="1" w:styleId="507">
    <w:name w:val="para"/>
    <w:basedOn w:val="1"/>
    <w:qFormat/>
    <w:uiPriority w:val="0"/>
    <w:pPr>
      <w:spacing w:after="240"/>
      <w:jc w:val="both"/>
    </w:pPr>
    <w:rPr>
      <w:rFonts w:ascii="Helvetica" w:hAnsi="Helvetica"/>
    </w:rPr>
  </w:style>
  <w:style w:type="paragraph" w:customStyle="1" w:styleId="508">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09">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10">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11">
    <w:name w:val="b2"/>
    <w:basedOn w:val="1"/>
    <w:qFormat/>
    <w:uiPriority w:val="0"/>
    <w:pPr>
      <w:adjustRightInd/>
      <w:ind w:left="851" w:hanging="284"/>
      <w:textAlignment w:val="auto"/>
    </w:pPr>
    <w:rPr>
      <w:rFonts w:eastAsia="MS PGothic"/>
    </w:rPr>
  </w:style>
  <w:style w:type="paragraph" w:customStyle="1" w:styleId="512">
    <w:name w:val="Revision2"/>
    <w:hidden/>
    <w:semiHidden/>
    <w:qFormat/>
    <w:uiPriority w:val="99"/>
    <w:rPr>
      <w:rFonts w:ascii="Times New Roman" w:hAnsi="Times New Roman" w:eastAsia="MS Mincho" w:cs="Times New Roman"/>
      <w:lang w:val="en-GB" w:eastAsia="en-US" w:bidi="ar-SA"/>
    </w:rPr>
  </w:style>
  <w:style w:type="character" w:customStyle="1" w:styleId="513">
    <w:name w:val="B3 c"/>
    <w:qFormat/>
    <w:uiPriority w:val="0"/>
    <w:rPr>
      <w:lang w:val="en-GB" w:eastAsia="en-GB"/>
    </w:rPr>
  </w:style>
  <w:style w:type="paragraph" w:customStyle="1" w:styleId="514">
    <w:name w:val="AutoCorrect"/>
    <w:qFormat/>
    <w:uiPriority w:val="99"/>
    <w:rPr>
      <w:rFonts w:ascii="Times New Roman" w:hAnsi="Times New Roman" w:eastAsia="宋体" w:cs="Times New Roman"/>
      <w:sz w:val="24"/>
      <w:szCs w:val="24"/>
      <w:lang w:val="en-GB" w:eastAsia="ko-KR" w:bidi="ar-SA"/>
    </w:rPr>
  </w:style>
  <w:style w:type="paragraph" w:customStyle="1" w:styleId="515">
    <w:name w:val="Page X of Y"/>
    <w:qFormat/>
    <w:uiPriority w:val="99"/>
    <w:rPr>
      <w:rFonts w:ascii="Times New Roman" w:hAnsi="Times New Roman" w:eastAsia="宋体" w:cs="Times New Roman"/>
      <w:sz w:val="24"/>
      <w:szCs w:val="24"/>
      <w:lang w:val="en-GB" w:eastAsia="ko-KR" w:bidi="ar-SA"/>
    </w:rPr>
  </w:style>
  <w:style w:type="paragraph" w:customStyle="1" w:styleId="516">
    <w:name w:val="Created by"/>
    <w:qFormat/>
    <w:uiPriority w:val="99"/>
    <w:rPr>
      <w:rFonts w:ascii="Times New Roman" w:hAnsi="Times New Roman" w:eastAsia="宋体" w:cs="Times New Roman"/>
      <w:sz w:val="24"/>
      <w:szCs w:val="24"/>
      <w:lang w:val="en-GB" w:eastAsia="ko-KR" w:bidi="ar-SA"/>
    </w:rPr>
  </w:style>
  <w:style w:type="paragraph" w:customStyle="1" w:styleId="517">
    <w:name w:val="Created on"/>
    <w:qFormat/>
    <w:uiPriority w:val="99"/>
    <w:rPr>
      <w:rFonts w:ascii="Times New Roman" w:hAnsi="Times New Roman" w:eastAsia="宋体" w:cs="Times New Roman"/>
      <w:sz w:val="24"/>
      <w:szCs w:val="24"/>
      <w:lang w:val="en-GB" w:eastAsia="ko-KR" w:bidi="ar-SA"/>
    </w:rPr>
  </w:style>
  <w:style w:type="paragraph" w:customStyle="1" w:styleId="518">
    <w:name w:val="Filename and path"/>
    <w:qFormat/>
    <w:uiPriority w:val="99"/>
    <w:rPr>
      <w:rFonts w:ascii="Times New Roman" w:hAnsi="Times New Roman" w:eastAsia="宋体" w:cs="Times New Roman"/>
      <w:sz w:val="24"/>
      <w:szCs w:val="24"/>
      <w:lang w:val="en-GB" w:eastAsia="ko-KR" w:bidi="ar-SA"/>
    </w:rPr>
  </w:style>
  <w:style w:type="paragraph" w:customStyle="1" w:styleId="519">
    <w:name w:val="Author  Page #  Date"/>
    <w:qFormat/>
    <w:uiPriority w:val="99"/>
    <w:rPr>
      <w:rFonts w:ascii="Times New Roman" w:hAnsi="Times New Roman" w:eastAsia="宋体" w:cs="Times New Roman"/>
      <w:sz w:val="24"/>
      <w:szCs w:val="24"/>
      <w:lang w:val="en-GB" w:eastAsia="ko-KR" w:bidi="ar-SA"/>
    </w:rPr>
  </w:style>
  <w:style w:type="paragraph" w:customStyle="1" w:styleId="520">
    <w:name w:val="Confidential  Page #  Date"/>
    <w:qFormat/>
    <w:uiPriority w:val="99"/>
    <w:rPr>
      <w:rFonts w:ascii="Times New Roman" w:hAnsi="Times New Roman" w:eastAsia="宋体" w:cs="Times New Roman"/>
      <w:sz w:val="24"/>
      <w:szCs w:val="24"/>
      <w:lang w:val="en-GB" w:eastAsia="ko-KR" w:bidi="ar-SA"/>
    </w:rPr>
  </w:style>
  <w:style w:type="paragraph" w:customStyle="1" w:styleId="521">
    <w:name w:val="Data"/>
    <w:basedOn w:val="1"/>
    <w:qFormat/>
    <w:uiPriority w:val="99"/>
    <w:pPr>
      <w:tabs>
        <w:tab w:val="left" w:pos="1418"/>
      </w:tabs>
      <w:spacing w:after="120"/>
    </w:pPr>
    <w:rPr>
      <w:rFonts w:ascii="Arial" w:hAnsi="Arial" w:eastAsia="MS Mincho"/>
      <w:sz w:val="24"/>
      <w:lang w:val="fr-FR"/>
    </w:rPr>
  </w:style>
  <w:style w:type="paragraph" w:customStyle="1" w:styleId="522">
    <w:name w:val="p20"/>
    <w:basedOn w:val="1"/>
    <w:qFormat/>
    <w:uiPriority w:val="99"/>
    <w:pPr>
      <w:overflowPunct/>
      <w:autoSpaceDE/>
      <w:autoSpaceDN/>
      <w:adjustRightInd/>
      <w:snapToGrid w:val="0"/>
      <w:spacing w:after="0"/>
    </w:pPr>
    <w:rPr>
      <w:rFonts w:ascii="Arial" w:hAnsi="Arial" w:eastAsia="宋体" w:cs="Arial"/>
      <w:sz w:val="18"/>
      <w:szCs w:val="18"/>
      <w:lang w:val="en-US" w:eastAsia="zh-CN"/>
    </w:rPr>
  </w:style>
  <w:style w:type="paragraph" w:customStyle="1" w:styleId="523">
    <w:name w:val="修订6"/>
    <w:hidden/>
    <w:semiHidden/>
    <w:qFormat/>
    <w:uiPriority w:val="99"/>
    <w:rPr>
      <w:rFonts w:ascii="Times New Roman" w:hAnsi="Times New Roman" w:eastAsia="Batang" w:cs="Times New Roman"/>
      <w:lang w:val="en-GB" w:eastAsia="en-US" w:bidi="ar-SA"/>
    </w:rPr>
  </w:style>
  <w:style w:type="paragraph" w:customStyle="1" w:styleId="524">
    <w:name w:val="Arial"/>
    <w:basedOn w:val="1"/>
    <w:qFormat/>
    <w:uiPriority w:val="99"/>
    <w:pPr>
      <w:tabs>
        <w:tab w:val="right" w:pos="9639"/>
      </w:tabs>
      <w:overflowPunct/>
      <w:autoSpaceDE/>
      <w:autoSpaceDN/>
      <w:adjustRightInd/>
      <w:textAlignment w:val="auto"/>
    </w:pPr>
    <w:rPr>
      <w:rFonts w:eastAsia="Batang"/>
      <w:b/>
      <w:bCs/>
      <w:lang w:val="fr-FR"/>
    </w:rPr>
  </w:style>
  <w:style w:type="character" w:customStyle="1" w:styleId="525">
    <w:name w:val="fontstyle01"/>
    <w:qFormat/>
    <w:uiPriority w:val="0"/>
    <w:rPr>
      <w:rFonts w:hint="default" w:ascii="Times-Roman" w:hAnsi="Times-Roman"/>
      <w:color w:val="000000"/>
      <w:sz w:val="20"/>
      <w:szCs w:val="20"/>
    </w:rPr>
  </w:style>
  <w:style w:type="paragraph" w:customStyle="1" w:styleId="526">
    <w:name w:val="修订3"/>
    <w:hidden/>
    <w:semiHidden/>
    <w:qFormat/>
    <w:uiPriority w:val="99"/>
    <w:rPr>
      <w:rFonts w:ascii="Times New Roman" w:hAnsi="Times New Roman" w:eastAsia="Batang" w:cs="Times New Roman"/>
      <w:lang w:val="en-GB" w:eastAsia="en-US" w:bidi="ar-SA"/>
    </w:rPr>
  </w:style>
  <w:style w:type="paragraph" w:customStyle="1" w:styleId="527">
    <w:name w:val="수정2"/>
    <w:hidden/>
    <w:semiHidden/>
    <w:qFormat/>
    <w:uiPriority w:val="99"/>
    <w:rPr>
      <w:rFonts w:ascii="Times New Roman" w:hAnsi="Times New Roman" w:eastAsia="Batang" w:cs="Times New Roman"/>
      <w:lang w:val="en-GB" w:eastAsia="en-US" w:bidi="ar-SA"/>
    </w:rPr>
  </w:style>
  <w:style w:type="paragraph" w:customStyle="1" w:styleId="528">
    <w:name w:val="目录 91"/>
    <w:basedOn w:val="42"/>
    <w:qFormat/>
    <w:uiPriority w:val="0"/>
    <w:pPr>
      <w:ind w:left="1418" w:hanging="1418"/>
    </w:pPr>
    <w:rPr>
      <w:rFonts w:eastAsia="MS Mincho"/>
    </w:rPr>
  </w:style>
  <w:style w:type="character" w:customStyle="1" w:styleId="529">
    <w:name w:val="Comment Text Char1"/>
    <w:qFormat/>
    <w:uiPriority w:val="0"/>
    <w:rPr>
      <w:lang w:val="en-GB" w:eastAsia="zh-CN"/>
    </w:rPr>
  </w:style>
  <w:style w:type="character" w:customStyle="1" w:styleId="530">
    <w:name w:val="Comment Subject Char1"/>
    <w:qFormat/>
    <w:uiPriority w:val="0"/>
    <w:rPr>
      <w:b/>
      <w:bCs/>
      <w:lang w:val="en-GB" w:eastAsia="zh-CN"/>
    </w:rPr>
  </w:style>
  <w:style w:type="paragraph" w:customStyle="1" w:styleId="531">
    <w:name w:val="MO"/>
    <w:basedOn w:val="1"/>
    <w:qFormat/>
    <w:uiPriority w:val="0"/>
  </w:style>
  <w:style w:type="character" w:customStyle="1" w:styleId="532">
    <w:name w:val="Underrubrik2 Char3"/>
    <w:qFormat/>
    <w:uiPriority w:val="0"/>
    <w:rPr>
      <w:sz w:val="28"/>
      <w:lang w:val="en-GB" w:eastAsia="en-US"/>
    </w:rPr>
  </w:style>
  <w:style w:type="paragraph" w:customStyle="1" w:styleId="533">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34">
    <w:name w:val="Underrubrik2 Char4"/>
    <w:qFormat/>
    <w:uiPriority w:val="0"/>
    <w:rPr>
      <w:sz w:val="28"/>
      <w:lang w:val="en-GB" w:eastAsia="en-US"/>
    </w:rPr>
  </w:style>
  <w:style w:type="character" w:customStyle="1" w:styleId="535">
    <w:name w:val="medium_text1"/>
    <w:qFormat/>
    <w:uiPriority w:val="0"/>
    <w:rPr>
      <w:sz w:val="18"/>
      <w:szCs w:val="18"/>
    </w:rPr>
  </w:style>
  <w:style w:type="character" w:customStyle="1" w:styleId="536">
    <w:name w:val="short_text1"/>
    <w:qFormat/>
    <w:uiPriority w:val="0"/>
    <w:rPr>
      <w:sz w:val="29"/>
      <w:szCs w:val="29"/>
    </w:rPr>
  </w:style>
  <w:style w:type="paragraph" w:customStyle="1" w:styleId="537">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38">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39">
    <w:name w:val="tal0"/>
    <w:basedOn w:val="1"/>
    <w:qFormat/>
    <w:uiPriority w:val="0"/>
    <w:pPr>
      <w:keepNext/>
      <w:spacing w:after="0"/>
    </w:pPr>
    <w:rPr>
      <w:rFonts w:ascii="Arial" w:hAnsi="Arial" w:eastAsia="宋体" w:cs="Arial"/>
      <w:sz w:val="18"/>
      <w:szCs w:val="18"/>
      <w:lang w:val="en-US" w:eastAsia="zh-CN"/>
    </w:rPr>
  </w:style>
  <w:style w:type="paragraph" w:customStyle="1" w:styleId="540">
    <w:name w:val="TOC 9111"/>
    <w:basedOn w:val="42"/>
    <w:qFormat/>
    <w:uiPriority w:val="0"/>
    <w:pPr>
      <w:keepNext w:val="0"/>
      <w:ind w:left="1418" w:hanging="1418"/>
    </w:pPr>
    <w:rPr>
      <w:rFonts w:eastAsia="MS Mincho"/>
    </w:rPr>
  </w:style>
  <w:style w:type="character" w:customStyle="1" w:styleId="541">
    <w:name w:val="Editor's Note Char Char Char"/>
    <w:qFormat/>
    <w:uiPriority w:val="0"/>
    <w:rPr>
      <w:color w:val="FF0000"/>
      <w:lang w:val="en-GB" w:eastAsia="en-US" w:bidi="ar-SA"/>
    </w:rPr>
  </w:style>
  <w:style w:type="paragraph" w:customStyle="1" w:styleId="542">
    <w:name w:val="msolistparagraph"/>
    <w:basedOn w:val="1"/>
    <w:qFormat/>
    <w:uiPriority w:val="0"/>
    <w:pPr>
      <w:spacing w:after="0"/>
      <w:ind w:left="400" w:leftChars="400"/>
    </w:pPr>
    <w:rPr>
      <w:sz w:val="24"/>
      <w:szCs w:val="24"/>
      <w:lang w:val="en-US"/>
    </w:rPr>
  </w:style>
  <w:style w:type="paragraph" w:customStyle="1" w:styleId="543">
    <w:name w:val="no"/>
    <w:basedOn w:val="1"/>
    <w:qFormat/>
    <w:uiPriority w:val="0"/>
    <w:pPr>
      <w:ind w:left="1135" w:hanging="851"/>
    </w:pPr>
    <w:rPr>
      <w:lang w:val="en-US"/>
    </w:rPr>
  </w:style>
  <w:style w:type="paragraph" w:customStyle="1" w:styleId="544">
    <w:name w:val="talcharchar"/>
    <w:basedOn w:val="1"/>
    <w:qFormat/>
    <w:uiPriority w:val="0"/>
    <w:pPr>
      <w:spacing w:before="100" w:beforeAutospacing="1" w:after="100" w:afterAutospacing="1"/>
    </w:pPr>
    <w:rPr>
      <w:rFonts w:eastAsia="Calibri"/>
      <w:sz w:val="24"/>
      <w:szCs w:val="24"/>
    </w:rPr>
  </w:style>
  <w:style w:type="character" w:customStyle="1" w:styleId="545">
    <w:name w:val="Head2A Char5"/>
    <w:qFormat/>
    <w:uiPriority w:val="0"/>
    <w:rPr>
      <w:sz w:val="32"/>
      <w:lang w:val="en-GB" w:eastAsia="en-US"/>
    </w:rPr>
  </w:style>
  <w:style w:type="character" w:customStyle="1" w:styleId="546">
    <w:name w:val="Underrubrik2 Char5"/>
    <w:qFormat/>
    <w:uiPriority w:val="0"/>
    <w:rPr>
      <w:sz w:val="28"/>
      <w:lang w:val="en-GB" w:eastAsia="en-US"/>
    </w:rPr>
  </w:style>
  <w:style w:type="character" w:customStyle="1" w:styleId="547">
    <w:name w:val="Head2A Char6"/>
    <w:qFormat/>
    <w:uiPriority w:val="0"/>
    <w:rPr>
      <w:rFonts w:ascii="Arial" w:hAnsi="Arial"/>
      <w:sz w:val="32"/>
      <w:lang w:val="en-GB"/>
    </w:rPr>
  </w:style>
  <w:style w:type="character" w:customStyle="1" w:styleId="548">
    <w:name w:val="Underrubrik2 Char6"/>
    <w:qFormat/>
    <w:uiPriority w:val="0"/>
    <w:rPr>
      <w:rFonts w:ascii="Arial" w:hAnsi="Arial"/>
      <w:sz w:val="28"/>
      <w:lang w:val="en-GB"/>
    </w:rPr>
  </w:style>
  <w:style w:type="character" w:customStyle="1" w:styleId="549">
    <w:name w:val="Char Char2611"/>
    <w:qFormat/>
    <w:uiPriority w:val="0"/>
    <w:rPr>
      <w:rFonts w:ascii="Arial" w:hAnsi="Arial"/>
      <w:lang w:val="en-GB"/>
    </w:rPr>
  </w:style>
  <w:style w:type="character" w:customStyle="1" w:styleId="550">
    <w:name w:val="Char Char22"/>
    <w:qFormat/>
    <w:uiPriority w:val="0"/>
    <w:rPr>
      <w:rFonts w:ascii="Arial" w:hAnsi="Arial"/>
      <w:b/>
      <w:i/>
      <w:sz w:val="18"/>
      <w:lang w:val="en-GB"/>
    </w:rPr>
  </w:style>
  <w:style w:type="character" w:customStyle="1" w:styleId="551">
    <w:name w:val="bt Char4"/>
    <w:qFormat/>
    <w:uiPriority w:val="0"/>
    <w:rPr>
      <w:rFonts w:ascii="Times New Roman" w:hAnsi="Times New Roman"/>
      <w:lang w:val="en-GB"/>
    </w:rPr>
  </w:style>
  <w:style w:type="paragraph" w:customStyle="1" w:styleId="552">
    <w:name w:val="段落フォント + 左 :  30 mm"/>
    <w:basedOn w:val="152"/>
    <w:qFormat/>
    <w:uiPriority w:val="0"/>
    <w:pPr>
      <w:ind w:left="1984" w:hanging="281"/>
    </w:pPr>
  </w:style>
  <w:style w:type="paragraph" w:customStyle="1" w:styleId="553">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54">
    <w:name w:val="(文字) (文字)"/>
    <w:qFormat/>
    <w:uiPriority w:val="0"/>
    <w:rPr>
      <w:rFonts w:ascii="Arial" w:hAnsi="Arial" w:eastAsia="MS Mincho" w:cs="Arial"/>
      <w:sz w:val="28"/>
      <w:szCs w:val="28"/>
      <w:lang w:val="en-GB" w:eastAsia="ja-JP"/>
    </w:rPr>
  </w:style>
  <w:style w:type="paragraph" w:customStyle="1" w:styleId="555">
    <w:name w:val="標準 + Arial"/>
    <w:basedOn w:val="1"/>
    <w:qFormat/>
    <w:uiPriority w:val="0"/>
    <w:pPr>
      <w:overflowPunct/>
      <w:autoSpaceDE/>
      <w:autoSpaceDN/>
      <w:adjustRightInd/>
      <w:textAlignment w:val="auto"/>
    </w:pPr>
    <w:rPr>
      <w:rFonts w:ascii="Arial" w:hAnsi="Arial" w:eastAsia="MS Mincho"/>
    </w:rPr>
  </w:style>
  <w:style w:type="paragraph" w:customStyle="1" w:styleId="556">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57">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58">
    <w:name w:val="bt Char3"/>
    <w:qFormat/>
    <w:uiPriority w:val="0"/>
    <w:rPr>
      <w:rFonts w:ascii="Times New Roman" w:hAnsi="Times New Roman" w:eastAsia="宋体"/>
      <w:lang w:val="en-GB" w:eastAsia="en-US"/>
    </w:rPr>
  </w:style>
  <w:style w:type="character" w:customStyle="1" w:styleId="559">
    <w:name w:val="Char Char18"/>
    <w:qFormat/>
    <w:uiPriority w:val="0"/>
    <w:rPr>
      <w:rFonts w:ascii="Arial" w:hAnsi="Arial"/>
      <w:lang w:eastAsia="en-US"/>
    </w:rPr>
  </w:style>
  <w:style w:type="character" w:customStyle="1" w:styleId="560">
    <w:name w:val="Char Char1711"/>
    <w:qFormat/>
    <w:uiPriority w:val="0"/>
    <w:rPr>
      <w:rFonts w:ascii="Arial" w:hAnsi="Arial"/>
      <w:sz w:val="36"/>
      <w:lang w:eastAsia="en-US"/>
    </w:rPr>
  </w:style>
  <w:style w:type="character" w:customStyle="1" w:styleId="561">
    <w:name w:val="Body Text Indent 3 Char"/>
    <w:link w:val="56"/>
    <w:qFormat/>
    <w:uiPriority w:val="0"/>
    <w:rPr>
      <w:lang w:val="zh-CN" w:eastAsia="ja-JP"/>
    </w:rPr>
  </w:style>
  <w:style w:type="paragraph" w:customStyle="1" w:styleId="562">
    <w:name w:val="TabList"/>
    <w:basedOn w:val="1"/>
    <w:qFormat/>
    <w:uiPriority w:val="0"/>
    <w:pPr>
      <w:tabs>
        <w:tab w:val="left" w:pos="1134"/>
      </w:tabs>
      <w:spacing w:after="0"/>
    </w:pPr>
    <w:rPr>
      <w:rFonts w:eastAsia="MS Mincho"/>
    </w:rPr>
  </w:style>
  <w:style w:type="paragraph" w:customStyle="1" w:styleId="563">
    <w:name w:val="Cell"/>
    <w:basedOn w:val="1"/>
    <w:qFormat/>
    <w:uiPriority w:val="0"/>
    <w:pPr>
      <w:spacing w:after="0" w:line="240" w:lineRule="exact"/>
      <w:jc w:val="center"/>
    </w:pPr>
    <w:rPr>
      <w:sz w:val="16"/>
      <w:lang w:val="en-US"/>
    </w:rPr>
  </w:style>
  <w:style w:type="paragraph" w:customStyle="1" w:styleId="564">
    <w:name w:val="h6"/>
    <w:basedOn w:val="1"/>
    <w:qFormat/>
    <w:uiPriority w:val="0"/>
    <w:pPr>
      <w:spacing w:before="100" w:beforeAutospacing="1" w:after="100" w:afterAutospacing="1"/>
    </w:pPr>
    <w:rPr>
      <w:sz w:val="24"/>
      <w:szCs w:val="24"/>
      <w:lang w:val="en-US"/>
    </w:rPr>
  </w:style>
  <w:style w:type="paragraph" w:customStyle="1" w:styleId="565">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6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6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8">
    <w:name w:val="h4 Char Char"/>
    <w:qFormat/>
    <w:uiPriority w:val="0"/>
    <w:rPr>
      <w:rFonts w:ascii="Arial" w:hAnsi="Arial"/>
      <w:sz w:val="24"/>
      <w:lang w:val="en-GB" w:eastAsia="ja-JP" w:bidi="ar-SA"/>
    </w:rPr>
  </w:style>
  <w:style w:type="character" w:customStyle="1" w:styleId="569">
    <w:name w:val="Figure Caption1"/>
    <w:qFormat/>
    <w:uiPriority w:val="0"/>
    <w:rPr>
      <w:rFonts w:ascii="Arial" w:hAnsi="Arial" w:eastAsia="????" w:cs="Arial"/>
      <w:color w:val="0000FF"/>
      <w:kern w:val="2"/>
      <w:lang w:val="en-US" w:eastAsia="en-US" w:bidi="ar-SA"/>
    </w:rPr>
  </w:style>
  <w:style w:type="character" w:customStyle="1" w:styleId="570">
    <w:name w:val="H1_"/>
    <w:qFormat/>
    <w:uiPriority w:val="0"/>
    <w:rPr>
      <w:rFonts w:ascii="Arial" w:hAnsi="Arial" w:eastAsia="MS Mincho"/>
      <w:sz w:val="36"/>
      <w:lang w:val="en-GB" w:eastAsia="en-US" w:bidi="ar-SA"/>
    </w:rPr>
  </w:style>
  <w:style w:type="character" w:customStyle="1" w:styleId="571">
    <w:name w:val="Head2A Car"/>
    <w:qFormat/>
    <w:uiPriority w:val="0"/>
    <w:rPr>
      <w:rFonts w:ascii="Arial" w:hAnsi="Arial" w:eastAsia="MS Mincho"/>
      <w:sz w:val="32"/>
      <w:lang w:val="en-GB" w:eastAsia="en-US" w:bidi="ar-SA"/>
    </w:rPr>
  </w:style>
  <w:style w:type="character" w:customStyle="1" w:styleId="572">
    <w:name w:val="Underrubrik2 Car"/>
    <w:qFormat/>
    <w:uiPriority w:val="0"/>
    <w:rPr>
      <w:rFonts w:ascii="Arial" w:hAnsi="Arial" w:eastAsia="MS Mincho"/>
      <w:sz w:val="28"/>
      <w:lang w:val="en-GB" w:eastAsia="en-US" w:bidi="ar-SA"/>
    </w:rPr>
  </w:style>
  <w:style w:type="character" w:customStyle="1" w:styleId="573">
    <w:name w:val="h4 Car"/>
    <w:qFormat/>
    <w:uiPriority w:val="0"/>
    <w:rPr>
      <w:rFonts w:ascii="Arial" w:hAnsi="Arial" w:eastAsia="MS Mincho" w:cs="Arial"/>
      <w:color w:val="0000FF"/>
      <w:kern w:val="2"/>
      <w:sz w:val="24"/>
      <w:szCs w:val="28"/>
      <w:lang w:val="en-GB" w:eastAsia="en-US" w:bidi="ar-SA"/>
    </w:rPr>
  </w:style>
  <w:style w:type="character" w:customStyle="1" w:styleId="574">
    <w:name w:val="M5 Car"/>
    <w:qFormat/>
    <w:uiPriority w:val="0"/>
    <w:rPr>
      <w:rFonts w:ascii="Arial" w:hAnsi="Arial" w:eastAsia="MS Mincho"/>
      <w:sz w:val="22"/>
      <w:lang w:val="en-GB" w:eastAsia="en-US" w:bidi="ar-SA"/>
    </w:rPr>
  </w:style>
  <w:style w:type="character" w:customStyle="1" w:styleId="575">
    <w:name w:val="T1 Car"/>
    <w:qFormat/>
    <w:uiPriority w:val="0"/>
    <w:rPr>
      <w:rFonts w:ascii="Arial" w:hAnsi="Arial" w:eastAsia="MS Mincho"/>
      <w:lang w:val="en-GB" w:eastAsia="en-US" w:bidi="ar-SA"/>
    </w:rPr>
  </w:style>
  <w:style w:type="character" w:customStyle="1" w:styleId="576">
    <w:name w:val="Car Car4"/>
    <w:qFormat/>
    <w:uiPriority w:val="0"/>
    <w:rPr>
      <w:rFonts w:ascii="Arial" w:hAnsi="Arial" w:eastAsia="MS Mincho"/>
      <w:lang w:val="en-GB" w:eastAsia="en-US" w:bidi="ar-SA"/>
    </w:rPr>
  </w:style>
  <w:style w:type="character" w:customStyle="1" w:styleId="577">
    <w:name w:val="Car Car8"/>
    <w:qFormat/>
    <w:uiPriority w:val="0"/>
    <w:rPr>
      <w:rFonts w:ascii="Arial" w:hAnsi="Arial" w:eastAsia="MS Mincho"/>
      <w:sz w:val="36"/>
      <w:lang w:val="en-GB" w:eastAsia="en-US" w:bidi="ar-SA"/>
    </w:rPr>
  </w:style>
  <w:style w:type="character" w:customStyle="1" w:styleId="578">
    <w:name w:val="Car Car3"/>
    <w:qFormat/>
    <w:uiPriority w:val="0"/>
    <w:rPr>
      <w:rFonts w:ascii="Arial" w:hAnsi="Arial" w:eastAsia="MS Mincho"/>
      <w:sz w:val="36"/>
      <w:lang w:val="en-GB" w:eastAsia="en-US" w:bidi="ar-SA"/>
    </w:rPr>
  </w:style>
  <w:style w:type="character" w:customStyle="1" w:styleId="579">
    <w:name w:val="Car Car7"/>
    <w:qFormat/>
    <w:uiPriority w:val="0"/>
    <w:rPr>
      <w:rFonts w:eastAsia="MS Mincho"/>
      <w:lang w:val="en-GB" w:eastAsia="en-US" w:bidi="ar-SA"/>
    </w:rPr>
  </w:style>
  <w:style w:type="character" w:customStyle="1" w:styleId="580">
    <w:name w:val="header odd Car"/>
    <w:qFormat/>
    <w:uiPriority w:val="0"/>
    <w:rPr>
      <w:rFonts w:ascii="Arial" w:hAnsi="Arial" w:eastAsia="MS Mincho"/>
      <w:b/>
      <w:sz w:val="18"/>
      <w:lang w:val="en-GB" w:eastAsia="en-US" w:bidi="ar-SA"/>
    </w:rPr>
  </w:style>
  <w:style w:type="character" w:customStyle="1" w:styleId="581">
    <w:name w:val="cap Car"/>
    <w:qFormat/>
    <w:uiPriority w:val="0"/>
    <w:rPr>
      <w:b/>
      <w:lang w:val="en-GB" w:eastAsia="ja-JP" w:bidi="ar-SA"/>
    </w:rPr>
  </w:style>
  <w:style w:type="character" w:customStyle="1" w:styleId="582">
    <w:name w:val="Car Car6"/>
    <w:qFormat/>
    <w:uiPriority w:val="0"/>
    <w:rPr>
      <w:rFonts w:ascii="Courier New" w:hAnsi="Courier New"/>
      <w:lang w:val="nb-NO" w:eastAsia="ja-JP" w:bidi="ar-SA"/>
    </w:rPr>
  </w:style>
  <w:style w:type="character" w:customStyle="1" w:styleId="583">
    <w:name w:val="bt Car1"/>
    <w:qFormat/>
    <w:uiPriority w:val="0"/>
    <w:rPr>
      <w:lang w:val="en-GB" w:eastAsia="ja-JP" w:bidi="ar-SA"/>
    </w:rPr>
  </w:style>
  <w:style w:type="character" w:customStyle="1" w:styleId="584">
    <w:name w:val="Car Car2"/>
    <w:qFormat/>
    <w:uiPriority w:val="0"/>
    <w:rPr>
      <w:rFonts w:eastAsia="MS Mincho"/>
      <w:lang w:val="en-GB" w:eastAsia="ja-JP" w:bidi="ar-SA"/>
    </w:rPr>
  </w:style>
  <w:style w:type="character" w:customStyle="1" w:styleId="585">
    <w:name w:val="Car Car9"/>
    <w:qFormat/>
    <w:uiPriority w:val="0"/>
    <w:rPr>
      <w:rFonts w:ascii="Arial" w:hAnsi="Arial"/>
      <w:lang w:val="en-GB" w:eastAsia="ja-JP" w:bidi="ar-SA"/>
    </w:rPr>
  </w:style>
  <w:style w:type="character" w:customStyle="1" w:styleId="586">
    <w:name w:val="Car Car10"/>
    <w:qFormat/>
    <w:uiPriority w:val="0"/>
    <w:rPr>
      <w:rFonts w:ascii="Arial" w:hAnsi="Arial"/>
      <w:lang w:val="en-GB" w:eastAsia="ja-JP" w:bidi="ar-SA"/>
    </w:rPr>
  </w:style>
  <w:style w:type="character" w:customStyle="1" w:styleId="587">
    <w:name w:val="bt Char5"/>
    <w:qFormat/>
    <w:uiPriority w:val="0"/>
    <w:rPr>
      <w:lang w:val="en-GB" w:eastAsia="en-US" w:bidi="ar-SA"/>
    </w:rPr>
  </w:style>
  <w:style w:type="character" w:customStyle="1" w:styleId="588">
    <w:name w:val="Head2A Char7"/>
    <w:qFormat/>
    <w:uiPriority w:val="0"/>
    <w:rPr>
      <w:rFonts w:ascii="Arial" w:hAnsi="Arial"/>
      <w:sz w:val="32"/>
      <w:lang w:val="en-GB" w:eastAsia="ja-JP" w:bidi="ar-SA"/>
    </w:rPr>
  </w:style>
  <w:style w:type="character" w:customStyle="1" w:styleId="589">
    <w:name w:val="Underrubrik2 Char7"/>
    <w:qFormat/>
    <w:uiPriority w:val="0"/>
    <w:rPr>
      <w:rFonts w:ascii="Arial" w:hAnsi="Arial"/>
      <w:sz w:val="28"/>
      <w:lang w:val="en-GB" w:eastAsia="ja-JP" w:bidi="ar-SA"/>
    </w:rPr>
  </w:style>
  <w:style w:type="paragraph" w:customStyle="1" w:styleId="590">
    <w:name w:val="LD 1"/>
    <w:basedOn w:val="1"/>
    <w:qFormat/>
    <w:uiPriority w:val="0"/>
    <w:pPr>
      <w:keepNext/>
      <w:keepLines/>
      <w:spacing w:before="60" w:after="60"/>
      <w:jc w:val="center"/>
    </w:pPr>
    <w:rPr>
      <w:rFonts w:ascii="Courier New" w:hAnsi="Courier New"/>
    </w:rPr>
  </w:style>
  <w:style w:type="character" w:customStyle="1" w:styleId="591">
    <w:name w:val="Absatz-Standardschriftart"/>
    <w:qFormat/>
    <w:uiPriority w:val="0"/>
  </w:style>
  <w:style w:type="character" w:customStyle="1" w:styleId="592">
    <w:name w:val="WW-Absatz-Standardschriftart"/>
    <w:qFormat/>
    <w:uiPriority w:val="0"/>
  </w:style>
  <w:style w:type="character" w:customStyle="1" w:styleId="593">
    <w:name w:val="WW8Num1z0"/>
    <w:qFormat/>
    <w:uiPriority w:val="0"/>
    <w:rPr>
      <w:rFonts w:ascii="Symbol" w:hAnsi="Symbol"/>
    </w:rPr>
  </w:style>
  <w:style w:type="character" w:customStyle="1" w:styleId="594">
    <w:name w:val="WW8Num5z0"/>
    <w:qFormat/>
    <w:uiPriority w:val="0"/>
    <w:rPr>
      <w:rFonts w:ascii="Times New Roman" w:hAnsi="Times New Roman" w:eastAsia="MS Mincho" w:cs="Times New Roman"/>
    </w:rPr>
  </w:style>
  <w:style w:type="character" w:customStyle="1" w:styleId="595">
    <w:name w:val="WW8Num5z1"/>
    <w:qFormat/>
    <w:uiPriority w:val="0"/>
    <w:rPr>
      <w:rFonts w:ascii="Courier New" w:hAnsi="Courier New" w:cs="Courier New"/>
    </w:rPr>
  </w:style>
  <w:style w:type="character" w:customStyle="1" w:styleId="596">
    <w:name w:val="WW8Num5z2"/>
    <w:qFormat/>
    <w:uiPriority w:val="0"/>
    <w:rPr>
      <w:rFonts w:ascii="Wingdings" w:hAnsi="Wingdings"/>
    </w:rPr>
  </w:style>
  <w:style w:type="character" w:customStyle="1" w:styleId="597">
    <w:name w:val="WW8Num5z3"/>
    <w:qFormat/>
    <w:uiPriority w:val="0"/>
    <w:rPr>
      <w:rFonts w:ascii="Symbol" w:hAnsi="Symbol"/>
    </w:rPr>
  </w:style>
  <w:style w:type="character" w:customStyle="1" w:styleId="598">
    <w:name w:val="WW8Num6z0"/>
    <w:qFormat/>
    <w:uiPriority w:val="0"/>
    <w:rPr>
      <w:rFonts w:ascii="Arial" w:hAnsi="Arial" w:eastAsia="MS Mincho" w:cs="Arial"/>
    </w:rPr>
  </w:style>
  <w:style w:type="character" w:customStyle="1" w:styleId="599">
    <w:name w:val="WW8Num6z1"/>
    <w:qFormat/>
    <w:uiPriority w:val="0"/>
    <w:rPr>
      <w:rFonts w:ascii="Courier New" w:hAnsi="Courier New" w:cs="Courier New"/>
    </w:rPr>
  </w:style>
  <w:style w:type="character" w:customStyle="1" w:styleId="600">
    <w:name w:val="WW8Num6z2"/>
    <w:qFormat/>
    <w:uiPriority w:val="0"/>
    <w:rPr>
      <w:rFonts w:ascii="Wingdings" w:hAnsi="Wingdings"/>
    </w:rPr>
  </w:style>
  <w:style w:type="character" w:customStyle="1" w:styleId="601">
    <w:name w:val="WW8Num6z3"/>
    <w:qFormat/>
    <w:uiPriority w:val="0"/>
    <w:rPr>
      <w:rFonts w:ascii="Symbol" w:hAnsi="Symbol"/>
    </w:rPr>
  </w:style>
  <w:style w:type="character" w:customStyle="1" w:styleId="602">
    <w:name w:val="WW8Num9z0"/>
    <w:qFormat/>
    <w:uiPriority w:val="0"/>
    <w:rPr>
      <w:rFonts w:ascii="Times New Roman" w:hAnsi="Times New Roman" w:eastAsia="MS Mincho" w:cs="Times New Roman"/>
    </w:rPr>
  </w:style>
  <w:style w:type="character" w:customStyle="1" w:styleId="603">
    <w:name w:val="WW8Num9z1"/>
    <w:qFormat/>
    <w:uiPriority w:val="0"/>
    <w:rPr>
      <w:rFonts w:ascii="Courier New" w:hAnsi="Courier New" w:cs="Courier New"/>
    </w:rPr>
  </w:style>
  <w:style w:type="character" w:customStyle="1" w:styleId="604">
    <w:name w:val="WW8Num9z2"/>
    <w:qFormat/>
    <w:uiPriority w:val="0"/>
    <w:rPr>
      <w:rFonts w:ascii="Wingdings" w:hAnsi="Wingdings"/>
    </w:rPr>
  </w:style>
  <w:style w:type="character" w:customStyle="1" w:styleId="605">
    <w:name w:val="WW8Num9z3"/>
    <w:qFormat/>
    <w:uiPriority w:val="0"/>
    <w:rPr>
      <w:rFonts w:ascii="Symbol" w:hAnsi="Symbol"/>
    </w:rPr>
  </w:style>
  <w:style w:type="character" w:customStyle="1" w:styleId="606">
    <w:name w:val="WW8Num11z0"/>
    <w:qFormat/>
    <w:uiPriority w:val="0"/>
    <w:rPr>
      <w:rFonts w:ascii="Times New Roman" w:hAnsi="Times New Roman" w:eastAsia="MS Mincho" w:cs="Times New Roman"/>
    </w:rPr>
  </w:style>
  <w:style w:type="character" w:customStyle="1" w:styleId="607">
    <w:name w:val="WW8Num11z1"/>
    <w:qFormat/>
    <w:uiPriority w:val="0"/>
    <w:rPr>
      <w:rFonts w:ascii="Courier New" w:hAnsi="Courier New" w:cs="Courier New"/>
    </w:rPr>
  </w:style>
  <w:style w:type="character" w:customStyle="1" w:styleId="608">
    <w:name w:val="WW8Num11z2"/>
    <w:qFormat/>
    <w:uiPriority w:val="0"/>
    <w:rPr>
      <w:rFonts w:ascii="Wingdings" w:hAnsi="Wingdings"/>
    </w:rPr>
  </w:style>
  <w:style w:type="character" w:customStyle="1" w:styleId="609">
    <w:name w:val="WW8Num11z3"/>
    <w:qFormat/>
    <w:uiPriority w:val="0"/>
    <w:rPr>
      <w:rFonts w:ascii="Symbol" w:hAnsi="Symbol"/>
    </w:rPr>
  </w:style>
  <w:style w:type="character" w:customStyle="1" w:styleId="610">
    <w:name w:val="WW8Num15z0"/>
    <w:qFormat/>
    <w:uiPriority w:val="0"/>
    <w:rPr>
      <w:rFonts w:ascii="Times New Roman" w:hAnsi="Times New Roman" w:eastAsia="Times New Roman" w:cs="Times New Roman"/>
    </w:rPr>
  </w:style>
  <w:style w:type="character" w:customStyle="1" w:styleId="611">
    <w:name w:val="WW8Num15z1"/>
    <w:qFormat/>
    <w:uiPriority w:val="0"/>
    <w:rPr>
      <w:rFonts w:ascii="Courier New" w:hAnsi="Courier New" w:cs="Courier New"/>
    </w:rPr>
  </w:style>
  <w:style w:type="character" w:customStyle="1" w:styleId="612">
    <w:name w:val="WW8Num15z2"/>
    <w:qFormat/>
    <w:uiPriority w:val="0"/>
    <w:rPr>
      <w:rFonts w:ascii="Wingdings" w:hAnsi="Wingdings"/>
    </w:rPr>
  </w:style>
  <w:style w:type="character" w:customStyle="1" w:styleId="613">
    <w:name w:val="WW8Num15z3"/>
    <w:qFormat/>
    <w:uiPriority w:val="0"/>
    <w:rPr>
      <w:rFonts w:ascii="Symbol" w:hAnsi="Symbol"/>
    </w:rPr>
  </w:style>
  <w:style w:type="character" w:customStyle="1" w:styleId="614">
    <w:name w:val="WW8Num16z0"/>
    <w:qFormat/>
    <w:uiPriority w:val="0"/>
    <w:rPr>
      <w:rFonts w:ascii="Times New Roman" w:hAnsi="Times New Roman" w:eastAsia="MS Mincho" w:cs="Times New Roman"/>
    </w:rPr>
  </w:style>
  <w:style w:type="character" w:customStyle="1" w:styleId="615">
    <w:name w:val="WW8Num16z1"/>
    <w:qFormat/>
    <w:uiPriority w:val="0"/>
    <w:rPr>
      <w:rFonts w:ascii="Courier New" w:hAnsi="Courier New" w:cs="Courier New"/>
    </w:rPr>
  </w:style>
  <w:style w:type="character" w:customStyle="1" w:styleId="616">
    <w:name w:val="WW8Num16z2"/>
    <w:qFormat/>
    <w:uiPriority w:val="0"/>
    <w:rPr>
      <w:rFonts w:ascii="Wingdings" w:hAnsi="Wingdings"/>
    </w:rPr>
  </w:style>
  <w:style w:type="character" w:customStyle="1" w:styleId="617">
    <w:name w:val="WW8Num16z3"/>
    <w:qFormat/>
    <w:uiPriority w:val="0"/>
    <w:rPr>
      <w:rFonts w:ascii="Symbol" w:hAnsi="Symbol"/>
    </w:rPr>
  </w:style>
  <w:style w:type="character" w:customStyle="1" w:styleId="618">
    <w:name w:val="WW8Num18z0"/>
    <w:qFormat/>
    <w:uiPriority w:val="0"/>
    <w:rPr>
      <w:rFonts w:ascii="Times New Roman" w:hAnsi="Times New Roman" w:eastAsia="Times New Roman" w:cs="Times New Roman"/>
    </w:rPr>
  </w:style>
  <w:style w:type="character" w:customStyle="1" w:styleId="619">
    <w:name w:val="WW8Num18z1"/>
    <w:qFormat/>
    <w:uiPriority w:val="0"/>
    <w:rPr>
      <w:rFonts w:ascii="Courier New" w:hAnsi="Courier New" w:cs="Courier New"/>
    </w:rPr>
  </w:style>
  <w:style w:type="character" w:customStyle="1" w:styleId="620">
    <w:name w:val="WW8Num18z2"/>
    <w:qFormat/>
    <w:uiPriority w:val="0"/>
    <w:rPr>
      <w:rFonts w:ascii="Wingdings" w:hAnsi="Wingdings"/>
    </w:rPr>
  </w:style>
  <w:style w:type="character" w:customStyle="1" w:styleId="621">
    <w:name w:val="WW8Num18z3"/>
    <w:qFormat/>
    <w:uiPriority w:val="0"/>
    <w:rPr>
      <w:rFonts w:ascii="Symbol" w:hAnsi="Symbol"/>
    </w:rPr>
  </w:style>
  <w:style w:type="character" w:customStyle="1" w:styleId="622">
    <w:name w:val="WW8Num19z0"/>
    <w:qFormat/>
    <w:uiPriority w:val="0"/>
    <w:rPr>
      <w:rFonts w:ascii="Times New Roman" w:hAnsi="Times New Roman" w:eastAsia="MS Mincho" w:cs="Times New Roman"/>
    </w:rPr>
  </w:style>
  <w:style w:type="character" w:customStyle="1" w:styleId="623">
    <w:name w:val="WW8Num19z1"/>
    <w:qFormat/>
    <w:uiPriority w:val="0"/>
    <w:rPr>
      <w:rFonts w:ascii="Wingdings" w:hAnsi="Wingdings"/>
    </w:rPr>
  </w:style>
  <w:style w:type="character" w:customStyle="1" w:styleId="624">
    <w:name w:val="WW8Num25z0"/>
    <w:qFormat/>
    <w:uiPriority w:val="0"/>
    <w:rPr>
      <w:rFonts w:ascii="Arial" w:hAnsi="Arial" w:eastAsia="宋体" w:cs="Arial"/>
    </w:rPr>
  </w:style>
  <w:style w:type="character" w:customStyle="1" w:styleId="625">
    <w:name w:val="WW8Num25z1"/>
    <w:qFormat/>
    <w:uiPriority w:val="0"/>
    <w:rPr>
      <w:rFonts w:ascii="Wingdings" w:hAnsi="Wingdings"/>
    </w:rPr>
  </w:style>
  <w:style w:type="character" w:customStyle="1" w:styleId="626">
    <w:name w:val="WW8Num28z0"/>
    <w:qFormat/>
    <w:uiPriority w:val="0"/>
    <w:rPr>
      <w:rFonts w:ascii="Times New Roman" w:hAnsi="Times New Roman" w:eastAsia="MS Mincho" w:cs="Times New Roman"/>
    </w:rPr>
  </w:style>
  <w:style w:type="character" w:customStyle="1" w:styleId="627">
    <w:name w:val="WW8Num28z1"/>
    <w:qFormat/>
    <w:uiPriority w:val="0"/>
    <w:rPr>
      <w:rFonts w:ascii="Courier New" w:hAnsi="Courier New" w:cs="Courier New"/>
    </w:rPr>
  </w:style>
  <w:style w:type="character" w:customStyle="1" w:styleId="628">
    <w:name w:val="WW8Num28z2"/>
    <w:qFormat/>
    <w:uiPriority w:val="0"/>
    <w:rPr>
      <w:rFonts w:ascii="Wingdings" w:hAnsi="Wingdings"/>
    </w:rPr>
  </w:style>
  <w:style w:type="character" w:customStyle="1" w:styleId="629">
    <w:name w:val="WW8Num28z3"/>
    <w:qFormat/>
    <w:uiPriority w:val="0"/>
    <w:rPr>
      <w:rFonts w:ascii="Symbol" w:hAnsi="Symbol"/>
    </w:rPr>
  </w:style>
  <w:style w:type="character" w:customStyle="1" w:styleId="630">
    <w:name w:val="WW8Num32z0"/>
    <w:qFormat/>
    <w:uiPriority w:val="0"/>
    <w:rPr>
      <w:rFonts w:ascii="Times New Roman" w:hAnsi="Times New Roman" w:eastAsia="Times New Roman" w:cs="Times New Roman"/>
    </w:rPr>
  </w:style>
  <w:style w:type="character" w:customStyle="1" w:styleId="631">
    <w:name w:val="WW8Num32z1"/>
    <w:qFormat/>
    <w:uiPriority w:val="0"/>
    <w:rPr>
      <w:rFonts w:ascii="Courier New" w:hAnsi="Courier New" w:cs="Courier New"/>
    </w:rPr>
  </w:style>
  <w:style w:type="character" w:customStyle="1" w:styleId="632">
    <w:name w:val="WW8Num32z2"/>
    <w:qFormat/>
    <w:uiPriority w:val="0"/>
    <w:rPr>
      <w:rFonts w:ascii="Wingdings" w:hAnsi="Wingdings"/>
    </w:rPr>
  </w:style>
  <w:style w:type="character" w:customStyle="1" w:styleId="633">
    <w:name w:val="WW8Num32z3"/>
    <w:qFormat/>
    <w:uiPriority w:val="0"/>
    <w:rPr>
      <w:rFonts w:ascii="Symbol" w:hAnsi="Symbol"/>
    </w:rPr>
  </w:style>
  <w:style w:type="character" w:customStyle="1" w:styleId="634">
    <w:name w:val="WW8Num34z0"/>
    <w:qFormat/>
    <w:uiPriority w:val="0"/>
    <w:rPr>
      <w:rFonts w:ascii="Times New Roman" w:hAnsi="Times New Roman" w:eastAsia="宋体" w:cs="Times New Roman"/>
    </w:rPr>
  </w:style>
  <w:style w:type="character" w:customStyle="1" w:styleId="635">
    <w:name w:val="WW8Num34z1"/>
    <w:qFormat/>
    <w:uiPriority w:val="0"/>
    <w:rPr>
      <w:rFonts w:ascii="Wingdings" w:hAnsi="Wingdings"/>
    </w:rPr>
  </w:style>
  <w:style w:type="character" w:customStyle="1" w:styleId="636">
    <w:name w:val="WW8Num35z0"/>
    <w:qFormat/>
    <w:uiPriority w:val="0"/>
    <w:rPr>
      <w:rFonts w:ascii="Times New Roman" w:hAnsi="Times New Roman" w:eastAsia="宋体" w:cs="Times New Roman"/>
    </w:rPr>
  </w:style>
  <w:style w:type="character" w:customStyle="1" w:styleId="637">
    <w:name w:val="WW8Num35z1"/>
    <w:qFormat/>
    <w:uiPriority w:val="0"/>
    <w:rPr>
      <w:rFonts w:ascii="Wingdings" w:hAnsi="Wingdings"/>
    </w:rPr>
  </w:style>
  <w:style w:type="character" w:customStyle="1" w:styleId="638">
    <w:name w:val="WW8Num36z0"/>
    <w:qFormat/>
    <w:uiPriority w:val="0"/>
    <w:rPr>
      <w:rFonts w:ascii="Times New Roman" w:hAnsi="Times New Roman" w:eastAsia="宋体" w:cs="Times New Roman"/>
    </w:rPr>
  </w:style>
  <w:style w:type="character" w:customStyle="1" w:styleId="639">
    <w:name w:val="WW8Num36z1"/>
    <w:qFormat/>
    <w:uiPriority w:val="0"/>
    <w:rPr>
      <w:rFonts w:ascii="Wingdings" w:hAnsi="Wingdings"/>
    </w:rPr>
  </w:style>
  <w:style w:type="character" w:customStyle="1" w:styleId="640">
    <w:name w:val="WW8Num39z0"/>
    <w:qFormat/>
    <w:uiPriority w:val="0"/>
    <w:rPr>
      <w:rFonts w:ascii="Times New Roman" w:hAnsi="Times New Roman" w:eastAsia="宋体" w:cs="Times New Roman"/>
    </w:rPr>
  </w:style>
  <w:style w:type="character" w:customStyle="1" w:styleId="641">
    <w:name w:val="WW8Num39z1"/>
    <w:qFormat/>
    <w:uiPriority w:val="0"/>
    <w:rPr>
      <w:rFonts w:ascii="Wingdings" w:hAnsi="Wingdings"/>
    </w:rPr>
  </w:style>
  <w:style w:type="character" w:customStyle="1" w:styleId="642">
    <w:name w:val="WW8NumSt1z0"/>
    <w:qFormat/>
    <w:uiPriority w:val="0"/>
    <w:rPr>
      <w:rFonts w:ascii="Symbol" w:hAnsi="Symbol"/>
    </w:rPr>
  </w:style>
  <w:style w:type="character" w:customStyle="1" w:styleId="643">
    <w:name w:val="WW8NumSt18z0"/>
    <w:qFormat/>
    <w:uiPriority w:val="0"/>
    <w:rPr>
      <w:rFonts w:ascii="Geneva" w:hAnsi="Geneva"/>
    </w:rPr>
  </w:style>
  <w:style w:type="character" w:customStyle="1" w:styleId="644">
    <w:name w:val="段落フォント"/>
    <w:qFormat/>
    <w:uiPriority w:val="0"/>
  </w:style>
  <w:style w:type="character" w:customStyle="1" w:styleId="645">
    <w:name w:val="脚注番号"/>
    <w:qFormat/>
    <w:uiPriority w:val="0"/>
    <w:rPr>
      <w:b/>
      <w:position w:val="3"/>
      <w:sz w:val="16"/>
    </w:rPr>
  </w:style>
  <w:style w:type="character" w:customStyle="1" w:styleId="646">
    <w:name w:val="コメント参照"/>
    <w:qFormat/>
    <w:uiPriority w:val="0"/>
    <w:rPr>
      <w:sz w:val="16"/>
    </w:rPr>
  </w:style>
  <w:style w:type="character" w:customStyle="1" w:styleId="647">
    <w:name w:val="H1 (文字)"/>
    <w:qFormat/>
    <w:uiPriority w:val="0"/>
    <w:rPr>
      <w:rFonts w:ascii="Arial" w:hAnsi="Arial" w:eastAsia="MS Mincho"/>
      <w:sz w:val="36"/>
      <w:lang w:val="en-GB" w:eastAsia="ar-SA" w:bidi="ar-SA"/>
    </w:rPr>
  </w:style>
  <w:style w:type="character" w:customStyle="1" w:styleId="648">
    <w:name w:val="Head2A (文字)"/>
    <w:qFormat/>
    <w:uiPriority w:val="0"/>
    <w:rPr>
      <w:rFonts w:ascii="Arial" w:hAnsi="Arial" w:eastAsia="MS Mincho"/>
      <w:sz w:val="32"/>
      <w:lang w:val="en-GB" w:eastAsia="ar-SA" w:bidi="ar-SA"/>
    </w:rPr>
  </w:style>
  <w:style w:type="character" w:customStyle="1" w:styleId="649">
    <w:name w:val="Underrubrik2 (文字)"/>
    <w:qFormat/>
    <w:uiPriority w:val="0"/>
    <w:rPr>
      <w:rFonts w:ascii="Arial" w:hAnsi="Arial" w:eastAsia="MS Mincho"/>
      <w:sz w:val="28"/>
      <w:lang w:val="en-GB" w:eastAsia="ar-SA" w:bidi="ar-SA"/>
    </w:rPr>
  </w:style>
  <w:style w:type="character" w:customStyle="1" w:styleId="650">
    <w:name w:val="h4 (文字)"/>
    <w:qFormat/>
    <w:uiPriority w:val="0"/>
    <w:rPr>
      <w:rFonts w:ascii="Arial" w:hAnsi="Arial" w:eastAsia="MS Mincho" w:cs="Arial"/>
      <w:color w:val="0000FF"/>
      <w:kern w:val="2"/>
      <w:sz w:val="24"/>
      <w:szCs w:val="28"/>
      <w:lang w:val="en-GB" w:eastAsia="ar-SA" w:bidi="ar-SA"/>
    </w:rPr>
  </w:style>
  <w:style w:type="character" w:customStyle="1" w:styleId="651">
    <w:name w:val="M5 (文字)"/>
    <w:qFormat/>
    <w:uiPriority w:val="0"/>
    <w:rPr>
      <w:rFonts w:ascii="Arial" w:hAnsi="Arial" w:eastAsia="MS Mincho"/>
      <w:sz w:val="22"/>
      <w:lang w:val="en-GB" w:eastAsia="ar-SA" w:bidi="ar-SA"/>
    </w:rPr>
  </w:style>
  <w:style w:type="character" w:customStyle="1" w:styleId="652">
    <w:name w:val="T1 (文字)"/>
    <w:qFormat/>
    <w:uiPriority w:val="0"/>
    <w:rPr>
      <w:rFonts w:ascii="Arial" w:hAnsi="Arial" w:eastAsia="MS Mincho"/>
      <w:lang w:val="en-GB" w:eastAsia="ar-SA" w:bidi="ar-SA"/>
    </w:rPr>
  </w:style>
  <w:style w:type="character" w:customStyle="1" w:styleId="653">
    <w:name w:val="(文字) (文字)8"/>
    <w:qFormat/>
    <w:uiPriority w:val="0"/>
    <w:rPr>
      <w:rFonts w:ascii="Arial" w:hAnsi="Arial" w:eastAsia="MS Mincho"/>
      <w:lang w:val="en-GB" w:eastAsia="ar-SA" w:bidi="ar-SA"/>
    </w:rPr>
  </w:style>
  <w:style w:type="character" w:customStyle="1" w:styleId="654">
    <w:name w:val="(文字) (文字)7"/>
    <w:qFormat/>
    <w:uiPriority w:val="0"/>
    <w:rPr>
      <w:rFonts w:ascii="Arial" w:hAnsi="Arial" w:eastAsia="MS Mincho"/>
      <w:sz w:val="36"/>
      <w:lang w:val="en-GB" w:eastAsia="ar-SA" w:bidi="ar-SA"/>
    </w:rPr>
  </w:style>
  <w:style w:type="character" w:customStyle="1" w:styleId="655">
    <w:name w:val="header odd (文字)"/>
    <w:qFormat/>
    <w:uiPriority w:val="0"/>
    <w:rPr>
      <w:rFonts w:ascii="Arial" w:hAnsi="Arial" w:eastAsia="MS Mincho"/>
      <w:b/>
      <w:sz w:val="18"/>
      <w:lang w:val="en-GB" w:eastAsia="ar-SA" w:bidi="ar-SA"/>
    </w:rPr>
  </w:style>
  <w:style w:type="character" w:customStyle="1" w:styleId="656">
    <w:name w:val="footnote text1 (文字)"/>
    <w:qFormat/>
    <w:uiPriority w:val="0"/>
    <w:rPr>
      <w:rFonts w:eastAsia="MS Mincho"/>
      <w:sz w:val="16"/>
      <w:lang w:val="en-GB" w:eastAsia="ar-SA" w:bidi="ar-SA"/>
    </w:rPr>
  </w:style>
  <w:style w:type="character" w:customStyle="1" w:styleId="657">
    <w:name w:val="(文字) (文字)6"/>
    <w:qFormat/>
    <w:uiPriority w:val="0"/>
    <w:rPr>
      <w:rFonts w:eastAsia="MS Mincho"/>
      <w:lang w:val="en-GB" w:eastAsia="ar-SA" w:bidi="ar-SA"/>
    </w:rPr>
  </w:style>
  <w:style w:type="character" w:customStyle="1" w:styleId="658">
    <w:name w:val="cap (文字)"/>
    <w:qFormat/>
    <w:uiPriority w:val="0"/>
    <w:rPr>
      <w:rFonts w:eastAsia="MS Mincho"/>
      <w:b/>
      <w:lang w:val="en-GB" w:eastAsia="ar-SA" w:bidi="ar-SA"/>
    </w:rPr>
  </w:style>
  <w:style w:type="character" w:customStyle="1" w:styleId="659">
    <w:name w:val="(文字) (文字)5"/>
    <w:qFormat/>
    <w:uiPriority w:val="0"/>
    <w:rPr>
      <w:rFonts w:ascii="Courier New" w:hAnsi="Courier New" w:eastAsia="MS Mincho"/>
      <w:lang w:val="nb-NO" w:eastAsia="ar-SA" w:bidi="ar-SA"/>
    </w:rPr>
  </w:style>
  <w:style w:type="character" w:customStyle="1" w:styleId="660">
    <w:name w:val="bt (文字)"/>
    <w:qFormat/>
    <w:uiPriority w:val="0"/>
    <w:rPr>
      <w:rFonts w:eastAsia="MS Mincho"/>
      <w:lang w:val="en-GB" w:eastAsia="ar-SA" w:bidi="ar-SA"/>
    </w:rPr>
  </w:style>
  <w:style w:type="character" w:customStyle="1" w:styleId="661">
    <w:name w:val="(文字) (文字)411"/>
    <w:qFormat/>
    <w:uiPriority w:val="0"/>
    <w:rPr>
      <w:rFonts w:eastAsia="MS Mincho"/>
      <w:lang w:val="en-GB" w:eastAsia="ar-SA" w:bidi="ar-SA"/>
    </w:rPr>
  </w:style>
  <w:style w:type="character" w:customStyle="1" w:styleId="662">
    <w:name w:val="(文字) (文字)3"/>
    <w:qFormat/>
    <w:uiPriority w:val="0"/>
    <w:rPr>
      <w:rFonts w:eastAsia="MS Mincho"/>
      <w:lang w:val="en-GB" w:eastAsia="ar-SA" w:bidi="ar-SA"/>
    </w:rPr>
  </w:style>
  <w:style w:type="character" w:customStyle="1" w:styleId="663">
    <w:name w:val="(文字) (文字)1"/>
    <w:qFormat/>
    <w:uiPriority w:val="0"/>
    <w:rPr>
      <w:rFonts w:eastAsia="MS Mincho"/>
      <w:lang w:val="en-GB" w:eastAsia="ar-SA" w:bidi="ar-SA"/>
    </w:rPr>
  </w:style>
  <w:style w:type="character" w:customStyle="1" w:styleId="664">
    <w:name w:val="番号付け記号"/>
    <w:qFormat/>
    <w:uiPriority w:val="0"/>
  </w:style>
  <w:style w:type="paragraph" w:customStyle="1" w:styleId="665">
    <w:name w:val="見出し"/>
    <w:basedOn w:val="1"/>
    <w:next w:val="35"/>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6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6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68">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69">
    <w:name w:val="段落番号 2"/>
    <w:basedOn w:val="668"/>
    <w:qFormat/>
    <w:uiPriority w:val="0"/>
    <w:pPr>
      <w:ind w:left="851" w:hanging="284"/>
    </w:pPr>
  </w:style>
  <w:style w:type="paragraph" w:customStyle="1" w:styleId="670">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71">
    <w:name w:val="箇条書き 2"/>
    <w:basedOn w:val="670"/>
    <w:qFormat/>
    <w:uiPriority w:val="0"/>
    <w:pPr>
      <w:tabs>
        <w:tab w:val="left" w:pos="1494"/>
        <w:tab w:val="clear" w:pos="644"/>
      </w:tabs>
      <w:ind w:left="851" w:hanging="284"/>
    </w:pPr>
  </w:style>
  <w:style w:type="paragraph" w:customStyle="1" w:styleId="672">
    <w:name w:val="箇条書き 3"/>
    <w:basedOn w:val="671"/>
    <w:qFormat/>
    <w:uiPriority w:val="0"/>
    <w:pPr>
      <w:ind w:left="1135"/>
    </w:pPr>
  </w:style>
  <w:style w:type="paragraph" w:customStyle="1" w:styleId="673">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74">
    <w:name w:val="一覧 3"/>
    <w:basedOn w:val="673"/>
    <w:qFormat/>
    <w:uiPriority w:val="0"/>
    <w:pPr>
      <w:ind w:left="1135"/>
    </w:pPr>
  </w:style>
  <w:style w:type="paragraph" w:customStyle="1" w:styleId="675">
    <w:name w:val="一覧 4"/>
    <w:basedOn w:val="674"/>
    <w:qFormat/>
    <w:uiPriority w:val="0"/>
    <w:pPr>
      <w:ind w:left="1418"/>
    </w:pPr>
  </w:style>
  <w:style w:type="paragraph" w:customStyle="1" w:styleId="676">
    <w:name w:val="一覧 5"/>
    <w:basedOn w:val="675"/>
    <w:qFormat/>
    <w:uiPriority w:val="0"/>
    <w:pPr>
      <w:ind w:left="1702"/>
    </w:pPr>
  </w:style>
  <w:style w:type="paragraph" w:customStyle="1" w:styleId="677">
    <w:name w:val="箇条書き 4"/>
    <w:basedOn w:val="672"/>
    <w:qFormat/>
    <w:uiPriority w:val="0"/>
    <w:pPr>
      <w:ind w:left="1418"/>
    </w:pPr>
  </w:style>
  <w:style w:type="paragraph" w:customStyle="1" w:styleId="678">
    <w:name w:val="箇条書き 5"/>
    <w:basedOn w:val="677"/>
    <w:qFormat/>
    <w:uiPriority w:val="0"/>
    <w:pPr>
      <w:ind w:left="1702"/>
    </w:pPr>
  </w:style>
  <w:style w:type="paragraph" w:customStyle="1" w:styleId="67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80">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81">
    <w:name w:val="コメント内容"/>
    <w:basedOn w:val="679"/>
    <w:next w:val="679"/>
    <w:qFormat/>
    <w:uiPriority w:val="0"/>
    <w:rPr>
      <w:b/>
      <w:bCs/>
    </w:rPr>
  </w:style>
  <w:style w:type="paragraph" w:customStyle="1" w:styleId="682">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83">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84">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85">
    <w:name w:val="本文 2"/>
    <w:basedOn w:val="1"/>
    <w:qFormat/>
    <w:uiPriority w:val="0"/>
    <w:pPr>
      <w:suppressAutoHyphens/>
      <w:autoSpaceDN/>
      <w:adjustRightInd/>
      <w:spacing w:after="120"/>
    </w:pPr>
    <w:rPr>
      <w:rFonts w:eastAsia="MS Mincho" w:cs="CG Times (WN)"/>
      <w:lang w:eastAsia="ar-SA"/>
    </w:rPr>
  </w:style>
  <w:style w:type="paragraph" w:customStyle="1" w:styleId="686">
    <w:name w:val="本文 3"/>
    <w:basedOn w:val="1"/>
    <w:qFormat/>
    <w:uiPriority w:val="0"/>
    <w:pPr>
      <w:suppressAutoHyphens/>
      <w:autoSpaceDN/>
      <w:adjustRightInd/>
      <w:spacing w:after="120"/>
    </w:pPr>
    <w:rPr>
      <w:rFonts w:eastAsia="MS Mincho" w:cs="CG Times (WN)"/>
      <w:lang w:eastAsia="ar-SA"/>
    </w:rPr>
  </w:style>
  <w:style w:type="paragraph" w:customStyle="1" w:styleId="687">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88">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689">
    <w:name w:val="標準インデント"/>
    <w:basedOn w:val="1"/>
    <w:qFormat/>
    <w:uiPriority w:val="0"/>
    <w:pPr>
      <w:suppressAutoHyphens/>
      <w:autoSpaceDN/>
      <w:adjustRightInd/>
      <w:ind w:left="708"/>
    </w:pPr>
    <w:rPr>
      <w:rFonts w:eastAsia="MS Mincho" w:cs="CG Times (WN)"/>
      <w:lang w:eastAsia="ar-SA"/>
    </w:rPr>
  </w:style>
  <w:style w:type="paragraph" w:customStyle="1" w:styleId="690">
    <w:name w:val="記"/>
    <w:basedOn w:val="1"/>
    <w:next w:val="1"/>
    <w:qFormat/>
    <w:uiPriority w:val="0"/>
    <w:pPr>
      <w:suppressAutoHyphens/>
      <w:autoSpaceDN/>
      <w:adjustRightInd/>
    </w:pPr>
    <w:rPr>
      <w:rFonts w:eastAsia="MS Mincho" w:cs="CG Times (WN)"/>
      <w:lang w:eastAsia="ar-SA"/>
    </w:rPr>
  </w:style>
  <w:style w:type="paragraph" w:customStyle="1" w:styleId="691">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692">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693">
    <w:name w:val="表の見出し"/>
    <w:basedOn w:val="692"/>
    <w:qFormat/>
    <w:uiPriority w:val="0"/>
    <w:pPr>
      <w:jc w:val="center"/>
    </w:pPr>
    <w:rPr>
      <w:b/>
      <w:bCs/>
    </w:rPr>
  </w:style>
  <w:style w:type="character" w:customStyle="1" w:styleId="694">
    <w:name w:val="WW8Num27z0"/>
    <w:qFormat/>
    <w:uiPriority w:val="0"/>
    <w:rPr>
      <w:rFonts w:ascii="Arial" w:hAnsi="Arial" w:eastAsia="Times New Roman" w:cs="Arial"/>
    </w:rPr>
  </w:style>
  <w:style w:type="character" w:customStyle="1" w:styleId="695">
    <w:name w:val="WW8Num27z1"/>
    <w:qFormat/>
    <w:uiPriority w:val="0"/>
    <w:rPr>
      <w:rFonts w:ascii="Courier New" w:hAnsi="Courier New" w:cs="Courier New"/>
    </w:rPr>
  </w:style>
  <w:style w:type="character" w:customStyle="1" w:styleId="696">
    <w:name w:val="WW8Num27z2"/>
    <w:qFormat/>
    <w:uiPriority w:val="0"/>
    <w:rPr>
      <w:rFonts w:ascii="Wingdings" w:hAnsi="Wingdings"/>
    </w:rPr>
  </w:style>
  <w:style w:type="character" w:customStyle="1" w:styleId="697">
    <w:name w:val="WW8Num27z3"/>
    <w:qFormat/>
    <w:uiPriority w:val="0"/>
    <w:rPr>
      <w:rFonts w:ascii="Symbol" w:hAnsi="Symbol"/>
    </w:rPr>
  </w:style>
  <w:style w:type="character" w:customStyle="1" w:styleId="698">
    <w:name w:val="WW8Num29z0"/>
    <w:qFormat/>
    <w:uiPriority w:val="0"/>
    <w:rPr>
      <w:rFonts w:ascii="Times New Roman" w:hAnsi="Times New Roman" w:eastAsia="MS Mincho" w:cs="Times New Roman"/>
    </w:rPr>
  </w:style>
  <w:style w:type="character" w:customStyle="1" w:styleId="699">
    <w:name w:val="WW8Num29z1"/>
    <w:qFormat/>
    <w:uiPriority w:val="0"/>
    <w:rPr>
      <w:rFonts w:ascii="Courier New" w:hAnsi="Courier New" w:cs="Courier New"/>
    </w:rPr>
  </w:style>
  <w:style w:type="character" w:customStyle="1" w:styleId="700">
    <w:name w:val="WW8Num29z2"/>
    <w:qFormat/>
    <w:uiPriority w:val="0"/>
    <w:rPr>
      <w:rFonts w:ascii="Wingdings" w:hAnsi="Wingdings"/>
    </w:rPr>
  </w:style>
  <w:style w:type="character" w:customStyle="1" w:styleId="701">
    <w:name w:val="WW8Num29z3"/>
    <w:qFormat/>
    <w:uiPriority w:val="0"/>
    <w:rPr>
      <w:rFonts w:ascii="Symbol" w:hAnsi="Symbol"/>
    </w:rPr>
  </w:style>
  <w:style w:type="character" w:customStyle="1" w:styleId="702">
    <w:name w:val="WW8Num31z0"/>
    <w:qFormat/>
    <w:uiPriority w:val="0"/>
    <w:rPr>
      <w:rFonts w:ascii="Symbol" w:hAnsi="Symbol"/>
    </w:rPr>
  </w:style>
  <w:style w:type="character" w:customStyle="1" w:styleId="703">
    <w:name w:val="WW8Num31z1"/>
    <w:qFormat/>
    <w:uiPriority w:val="0"/>
    <w:rPr>
      <w:rFonts w:ascii="Courier New" w:hAnsi="Courier New" w:cs="Courier New"/>
    </w:rPr>
  </w:style>
  <w:style w:type="character" w:customStyle="1" w:styleId="704">
    <w:name w:val="WW8Num31z2"/>
    <w:qFormat/>
    <w:uiPriority w:val="0"/>
    <w:rPr>
      <w:rFonts w:ascii="Wingdings" w:hAnsi="Wingdings"/>
    </w:rPr>
  </w:style>
  <w:style w:type="character" w:customStyle="1" w:styleId="705">
    <w:name w:val="WW8Num34z2"/>
    <w:qFormat/>
    <w:uiPriority w:val="0"/>
    <w:rPr>
      <w:rFonts w:ascii="Wingdings" w:hAnsi="Wingdings"/>
    </w:rPr>
  </w:style>
  <w:style w:type="character" w:customStyle="1" w:styleId="706">
    <w:name w:val="WW8Num34z3"/>
    <w:qFormat/>
    <w:uiPriority w:val="0"/>
    <w:rPr>
      <w:rFonts w:ascii="Symbol" w:hAnsi="Symbol"/>
    </w:rPr>
  </w:style>
  <w:style w:type="character" w:customStyle="1" w:styleId="707">
    <w:name w:val="WW8Num37z0"/>
    <w:qFormat/>
    <w:uiPriority w:val="0"/>
    <w:rPr>
      <w:rFonts w:ascii="Times New Roman" w:hAnsi="Times New Roman" w:eastAsia="宋体" w:cs="Times New Roman"/>
    </w:rPr>
  </w:style>
  <w:style w:type="character" w:customStyle="1" w:styleId="708">
    <w:name w:val="WW8Num37z1"/>
    <w:qFormat/>
    <w:uiPriority w:val="0"/>
    <w:rPr>
      <w:rFonts w:ascii="Wingdings" w:hAnsi="Wingdings"/>
    </w:rPr>
  </w:style>
  <w:style w:type="character" w:customStyle="1" w:styleId="709">
    <w:name w:val="WW8Num38z0"/>
    <w:qFormat/>
    <w:uiPriority w:val="0"/>
    <w:rPr>
      <w:rFonts w:ascii="Times New Roman" w:hAnsi="Times New Roman" w:eastAsia="宋体" w:cs="Times New Roman"/>
    </w:rPr>
  </w:style>
  <w:style w:type="character" w:customStyle="1" w:styleId="710">
    <w:name w:val="WW8Num38z1"/>
    <w:qFormat/>
    <w:uiPriority w:val="0"/>
    <w:rPr>
      <w:rFonts w:ascii="Wingdings" w:hAnsi="Wingdings"/>
    </w:rPr>
  </w:style>
  <w:style w:type="character" w:customStyle="1" w:styleId="711">
    <w:name w:val="WW8Num41z0"/>
    <w:qFormat/>
    <w:uiPriority w:val="0"/>
    <w:rPr>
      <w:rFonts w:ascii="Times New Roman" w:hAnsi="Times New Roman" w:eastAsia="宋体" w:cs="Times New Roman"/>
    </w:rPr>
  </w:style>
  <w:style w:type="character" w:customStyle="1" w:styleId="712">
    <w:name w:val="WW8Num41z1"/>
    <w:qFormat/>
    <w:uiPriority w:val="0"/>
    <w:rPr>
      <w:rFonts w:ascii="Wingdings" w:hAnsi="Wingdings"/>
    </w:rPr>
  </w:style>
  <w:style w:type="character" w:customStyle="1" w:styleId="713">
    <w:name w:val="WW8NumSt20z0"/>
    <w:qFormat/>
    <w:uiPriority w:val="0"/>
    <w:rPr>
      <w:rFonts w:ascii="Geneva" w:hAnsi="Geneva"/>
    </w:rPr>
  </w:style>
  <w:style w:type="character" w:customStyle="1" w:styleId="714">
    <w:name w:val="Default Paragraph Font1"/>
    <w:qFormat/>
    <w:uiPriority w:val="0"/>
  </w:style>
  <w:style w:type="character" w:customStyle="1" w:styleId="715">
    <w:name w:val="Heading 1 Char1"/>
    <w:qFormat/>
    <w:uiPriority w:val="0"/>
    <w:rPr>
      <w:rFonts w:ascii="Arial" w:hAnsi="Arial"/>
      <w:sz w:val="36"/>
      <w:lang w:val="en-GB"/>
    </w:rPr>
  </w:style>
  <w:style w:type="character" w:customStyle="1" w:styleId="716">
    <w:name w:val="Heading 2-"/>
    <w:qFormat/>
    <w:uiPriority w:val="0"/>
    <w:rPr>
      <w:rFonts w:ascii="Arial" w:hAnsi="Arial"/>
      <w:sz w:val="32"/>
      <w:lang w:val="en-GB"/>
    </w:rPr>
  </w:style>
  <w:style w:type="character" w:customStyle="1" w:styleId="717">
    <w:name w:val="Comment Reference1"/>
    <w:qFormat/>
    <w:uiPriority w:val="0"/>
    <w:rPr>
      <w:sz w:val="16"/>
    </w:rPr>
  </w:style>
  <w:style w:type="character" w:customStyle="1" w:styleId="718">
    <w:name w:val="List Char"/>
    <w:qFormat/>
    <w:uiPriority w:val="0"/>
    <w:rPr>
      <w:lang w:val="en-GB" w:eastAsia="ar-SA" w:bidi="ar-SA"/>
    </w:rPr>
  </w:style>
  <w:style w:type="paragraph" w:customStyle="1" w:styleId="719">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20">
    <w:name w:val="List Bullet 21"/>
    <w:basedOn w:val="719"/>
    <w:qFormat/>
    <w:uiPriority w:val="0"/>
    <w:pPr>
      <w:tabs>
        <w:tab w:val="left" w:pos="1494"/>
        <w:tab w:val="clear" w:pos="644"/>
      </w:tabs>
      <w:ind w:left="851"/>
    </w:pPr>
  </w:style>
  <w:style w:type="paragraph" w:customStyle="1" w:styleId="721">
    <w:name w:val="List Bullet 31"/>
    <w:basedOn w:val="720"/>
    <w:qFormat/>
    <w:uiPriority w:val="0"/>
    <w:pPr>
      <w:ind w:left="1135"/>
    </w:pPr>
  </w:style>
  <w:style w:type="paragraph" w:customStyle="1" w:styleId="722">
    <w:name w:val="List Bullet 41"/>
    <w:basedOn w:val="721"/>
    <w:qFormat/>
    <w:uiPriority w:val="0"/>
    <w:pPr>
      <w:ind w:left="1418"/>
    </w:pPr>
  </w:style>
  <w:style w:type="paragraph" w:customStyle="1" w:styleId="723">
    <w:name w:val="List Bullet 51"/>
    <w:basedOn w:val="722"/>
    <w:qFormat/>
    <w:uiPriority w:val="0"/>
    <w:pPr>
      <w:ind w:left="1702"/>
    </w:pPr>
  </w:style>
  <w:style w:type="paragraph" w:customStyle="1" w:styleId="724">
    <w:name w:val="Caption1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25">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26">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27">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28">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29">
    <w:name w:val="List 41"/>
    <w:basedOn w:val="728"/>
    <w:qFormat/>
    <w:uiPriority w:val="0"/>
    <w:pPr>
      <w:ind w:left="1418" w:hanging="284"/>
    </w:pPr>
  </w:style>
  <w:style w:type="paragraph" w:customStyle="1" w:styleId="730">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31">
    <w:name w:val="List Number 21"/>
    <w:basedOn w:val="730"/>
    <w:qFormat/>
    <w:uiPriority w:val="0"/>
    <w:pPr>
      <w:ind w:left="851" w:hanging="284"/>
    </w:pPr>
  </w:style>
  <w:style w:type="paragraph" w:customStyle="1" w:styleId="732">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33">
    <w:name w:val="List 51"/>
    <w:basedOn w:val="729"/>
    <w:qFormat/>
    <w:uiPriority w:val="0"/>
    <w:pPr>
      <w:ind w:left="1702"/>
    </w:pPr>
  </w:style>
  <w:style w:type="paragraph" w:customStyle="1" w:styleId="734">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35">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36">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37">
    <w:name w:val="Normal Indent1"/>
    <w:basedOn w:val="1"/>
    <w:qFormat/>
    <w:uiPriority w:val="0"/>
    <w:pPr>
      <w:suppressAutoHyphens/>
      <w:autoSpaceDN/>
      <w:adjustRightInd/>
      <w:ind w:left="708"/>
    </w:pPr>
    <w:rPr>
      <w:rFonts w:eastAsia="MS Mincho"/>
      <w:lang w:eastAsia="ar-SA"/>
    </w:rPr>
  </w:style>
  <w:style w:type="paragraph" w:customStyle="1" w:styleId="738">
    <w:name w:val="Note Heading1"/>
    <w:basedOn w:val="1"/>
    <w:next w:val="1"/>
    <w:qFormat/>
    <w:uiPriority w:val="0"/>
    <w:pPr>
      <w:suppressAutoHyphens/>
      <w:autoSpaceDN/>
      <w:adjustRightInd/>
    </w:pPr>
    <w:rPr>
      <w:rFonts w:eastAsia="MS Mincho"/>
      <w:lang w:eastAsia="ar-SA"/>
    </w:rPr>
  </w:style>
  <w:style w:type="paragraph" w:customStyle="1" w:styleId="739">
    <w:name w:val="枠の内容"/>
    <w:basedOn w:val="35"/>
    <w:qFormat/>
    <w:uiPriority w:val="0"/>
    <w:pPr>
      <w:suppressAutoHyphens/>
      <w:overflowPunct/>
      <w:autoSpaceDE/>
      <w:autoSpaceDN/>
      <w:spacing w:after="180"/>
    </w:pPr>
    <w:rPr>
      <w:rFonts w:eastAsia="MS Mincho"/>
      <w:lang w:val="en-GB" w:eastAsia="ar-SA"/>
    </w:rPr>
  </w:style>
  <w:style w:type="character" w:customStyle="1" w:styleId="740">
    <w:name w:val="T1 Char6"/>
    <w:qFormat/>
    <w:uiPriority w:val="0"/>
    <w:rPr>
      <w:rFonts w:ascii="Arial" w:hAnsi="Arial" w:eastAsia="Times New Roman" w:cs="Times New Roman"/>
      <w:sz w:val="20"/>
      <w:szCs w:val="20"/>
      <w:lang w:val="en-GB"/>
    </w:rPr>
  </w:style>
  <w:style w:type="character" w:customStyle="1" w:styleId="741">
    <w:name w:val="cap Char5"/>
    <w:qFormat/>
    <w:uiPriority w:val="0"/>
    <w:rPr>
      <w:b/>
      <w:lang w:val="en-GB" w:eastAsia="en-US" w:bidi="ar-SA"/>
    </w:rPr>
  </w:style>
  <w:style w:type="paragraph" w:customStyle="1" w:styleId="742">
    <w:name w:val="Caption2"/>
    <w:basedOn w:val="1"/>
    <w:next w:val="1"/>
    <w:qFormat/>
    <w:uiPriority w:val="0"/>
    <w:pPr>
      <w:spacing w:before="120" w:after="120"/>
    </w:pPr>
    <w:rPr>
      <w:rFonts w:eastAsia="MS Mincho"/>
      <w:b/>
    </w:rPr>
  </w:style>
  <w:style w:type="paragraph" w:customStyle="1" w:styleId="743">
    <w:name w:val="Table of Figures111"/>
    <w:basedOn w:val="1"/>
    <w:next w:val="1"/>
    <w:qFormat/>
    <w:uiPriority w:val="0"/>
    <w:pPr>
      <w:ind w:left="400" w:hanging="400"/>
      <w:jc w:val="center"/>
    </w:pPr>
    <w:rPr>
      <w:rFonts w:eastAsia="MS Mincho"/>
      <w:b/>
    </w:rPr>
  </w:style>
  <w:style w:type="character" w:customStyle="1" w:styleId="744">
    <w:name w:val="Head2A Zchn"/>
    <w:qFormat/>
    <w:uiPriority w:val="0"/>
    <w:rPr>
      <w:rFonts w:ascii="Arial" w:hAnsi="Arial"/>
      <w:sz w:val="32"/>
      <w:lang w:val="en-GB" w:eastAsia="en-GB" w:bidi="ar-SA"/>
    </w:rPr>
  </w:style>
  <w:style w:type="character" w:customStyle="1" w:styleId="745">
    <w:name w:val="Underrubrik2 Zchn"/>
    <w:qFormat/>
    <w:uiPriority w:val="0"/>
    <w:rPr>
      <w:rFonts w:ascii="Arial" w:hAnsi="Arial"/>
      <w:sz w:val="28"/>
      <w:lang w:val="en-GB" w:eastAsia="en-GB" w:bidi="ar-SA"/>
    </w:rPr>
  </w:style>
  <w:style w:type="character" w:customStyle="1" w:styleId="746">
    <w:name w:val="h4 Zchn"/>
    <w:qFormat/>
    <w:uiPriority w:val="0"/>
    <w:rPr>
      <w:rFonts w:ascii="Arial" w:hAnsi="Arial"/>
      <w:sz w:val="24"/>
      <w:lang w:val="en-GB" w:eastAsia="en-GB" w:bidi="ar-SA"/>
    </w:rPr>
  </w:style>
  <w:style w:type="character" w:customStyle="1" w:styleId="747">
    <w:name w:val="h5 Zchn"/>
    <w:qFormat/>
    <w:uiPriority w:val="0"/>
    <w:rPr>
      <w:rFonts w:ascii="Arial" w:hAnsi="Arial"/>
      <w:sz w:val="22"/>
      <w:lang w:val="en-GB" w:eastAsia="en-GB" w:bidi="ar-SA"/>
    </w:rPr>
  </w:style>
  <w:style w:type="character" w:customStyle="1" w:styleId="748">
    <w:name w:val="T1 Zchn"/>
    <w:qFormat/>
    <w:uiPriority w:val="0"/>
    <w:rPr>
      <w:rFonts w:ascii="Arial" w:hAnsi="Arial" w:eastAsia="Times New Roman" w:cs="Times New Roman"/>
      <w:sz w:val="20"/>
      <w:szCs w:val="20"/>
      <w:lang w:val="en-GB"/>
    </w:rPr>
  </w:style>
  <w:style w:type="character" w:customStyle="1" w:styleId="749">
    <w:name w:val="NMP Heading 1 Char2"/>
    <w:qFormat/>
    <w:uiPriority w:val="0"/>
    <w:rPr>
      <w:rFonts w:ascii="Arial" w:hAnsi="Arial"/>
      <w:sz w:val="36"/>
      <w:lang w:val="en-GB" w:eastAsia="en-US" w:bidi="ar-SA"/>
    </w:rPr>
  </w:style>
  <w:style w:type="character" w:customStyle="1" w:styleId="750">
    <w:name w:val="T1 Char4"/>
    <w:qFormat/>
    <w:uiPriority w:val="0"/>
    <w:rPr>
      <w:rFonts w:ascii="Arial" w:hAnsi="Arial" w:eastAsia="Times New Roman" w:cs="Times New Roman"/>
      <w:sz w:val="20"/>
      <w:szCs w:val="20"/>
      <w:lang w:val="en-GB"/>
    </w:rPr>
  </w:style>
  <w:style w:type="character" w:customStyle="1" w:styleId="751">
    <w:name w:val="cap Char3"/>
    <w:qFormat/>
    <w:uiPriority w:val="0"/>
    <w:rPr>
      <w:rFonts w:ascii="Times New Roman" w:hAnsi="Times New Roman" w:eastAsia="Batang"/>
      <w:b/>
      <w:lang w:val="en-GB"/>
    </w:rPr>
  </w:style>
  <w:style w:type="character" w:customStyle="1" w:styleId="752">
    <w:name w:val="cap Char2"/>
    <w:qFormat/>
    <w:uiPriority w:val="0"/>
    <w:rPr>
      <w:rFonts w:eastAsia="Batang"/>
      <w:b/>
      <w:lang w:val="en-GB" w:eastAsia="en-US" w:bidi="ar-SA"/>
    </w:rPr>
  </w:style>
  <w:style w:type="character" w:customStyle="1" w:styleId="753">
    <w:name w:val="Heading 6 Char2"/>
    <w:qFormat/>
    <w:uiPriority w:val="0"/>
    <w:rPr>
      <w:rFonts w:ascii="Arial" w:hAnsi="Arial" w:eastAsia="Times New Roman" w:cs="Times New Roman"/>
      <w:sz w:val="20"/>
      <w:szCs w:val="20"/>
      <w:lang w:val="en-GB"/>
    </w:rPr>
  </w:style>
  <w:style w:type="character" w:customStyle="1" w:styleId="754">
    <w:name w:val="T1 Char5"/>
    <w:qFormat/>
    <w:uiPriority w:val="0"/>
  </w:style>
  <w:style w:type="character" w:customStyle="1" w:styleId="755">
    <w:name w:val="cap Char4"/>
    <w:qFormat/>
    <w:uiPriority w:val="0"/>
    <w:rPr>
      <w:rFonts w:ascii="Times New Roman" w:hAnsi="Times New Roman" w:eastAsia="MS Mincho"/>
      <w:b/>
      <w:lang w:val="en-GB"/>
    </w:rPr>
  </w:style>
  <w:style w:type="character" w:customStyle="1" w:styleId="756">
    <w:name w:val="h4 Char9"/>
    <w:qFormat/>
    <w:uiPriority w:val="0"/>
    <w:rPr>
      <w:rFonts w:ascii="Arial" w:hAnsi="Arial" w:eastAsia="MS Mincho" w:cs="Arial"/>
      <w:color w:val="0000FF"/>
      <w:kern w:val="2"/>
      <w:sz w:val="24"/>
      <w:szCs w:val="28"/>
      <w:lang w:val="en-GB" w:eastAsia="en-US" w:bidi="ar-SA"/>
    </w:rPr>
  </w:style>
  <w:style w:type="character" w:customStyle="1" w:styleId="757">
    <w:name w:val="Underrubrik2 Char8"/>
    <w:qFormat/>
    <w:uiPriority w:val="0"/>
    <w:rPr>
      <w:rFonts w:ascii="Arial" w:hAnsi="Arial"/>
      <w:sz w:val="28"/>
      <w:lang w:val="en-GB" w:eastAsia="en-US"/>
    </w:rPr>
  </w:style>
  <w:style w:type="character" w:customStyle="1" w:styleId="758">
    <w:name w:val="h4 Char10"/>
    <w:qFormat/>
    <w:uiPriority w:val="0"/>
    <w:rPr>
      <w:rFonts w:ascii="Arial" w:hAnsi="Arial"/>
      <w:sz w:val="24"/>
      <w:lang w:val="en-GB" w:eastAsia="en-GB" w:bidi="ar-SA"/>
    </w:rPr>
  </w:style>
  <w:style w:type="character" w:customStyle="1" w:styleId="759">
    <w:name w:val="Head2A Char9"/>
    <w:qFormat/>
    <w:uiPriority w:val="0"/>
    <w:rPr>
      <w:rFonts w:ascii="Arial" w:hAnsi="Arial"/>
      <w:sz w:val="32"/>
      <w:lang w:val="en-GB"/>
    </w:rPr>
  </w:style>
  <w:style w:type="character" w:customStyle="1" w:styleId="760">
    <w:name w:val="T1 Char8"/>
    <w:qFormat/>
    <w:uiPriority w:val="0"/>
    <w:rPr>
      <w:rFonts w:ascii="Arial" w:hAnsi="Arial"/>
      <w:lang w:val="en-GB" w:eastAsia="en-US" w:bidi="ar-SA"/>
    </w:rPr>
  </w:style>
  <w:style w:type="character" w:customStyle="1" w:styleId="761">
    <w:name w:val="Head2A Char8"/>
    <w:qFormat/>
    <w:uiPriority w:val="0"/>
    <w:rPr>
      <w:rFonts w:ascii="Arial" w:hAnsi="Arial" w:cs="Arial"/>
      <w:sz w:val="32"/>
      <w:szCs w:val="32"/>
      <w:lang w:val="en-GB" w:eastAsia="en-US" w:bidi="he-IL"/>
    </w:rPr>
  </w:style>
  <w:style w:type="character" w:customStyle="1" w:styleId="762">
    <w:name w:val="Underrubrik2 Char9"/>
    <w:qFormat/>
    <w:uiPriority w:val="0"/>
    <w:rPr>
      <w:rFonts w:ascii="Arial" w:hAnsi="Arial" w:cs="Arial"/>
      <w:sz w:val="28"/>
      <w:szCs w:val="28"/>
      <w:lang w:val="en-GB" w:eastAsia="en-US" w:bidi="he-IL"/>
    </w:rPr>
  </w:style>
  <w:style w:type="character" w:customStyle="1" w:styleId="763">
    <w:name w:val="h4 Char11"/>
    <w:qFormat/>
    <w:uiPriority w:val="0"/>
    <w:rPr>
      <w:rFonts w:ascii="Arial" w:hAnsi="Arial" w:cs="Arial"/>
      <w:sz w:val="24"/>
      <w:szCs w:val="24"/>
      <w:lang w:val="en-GB" w:eastAsia="en-US" w:bidi="he-IL"/>
    </w:rPr>
  </w:style>
  <w:style w:type="character" w:customStyle="1" w:styleId="764">
    <w:name w:val="Underrubrik2 Char10"/>
    <w:qFormat/>
    <w:uiPriority w:val="0"/>
    <w:rPr>
      <w:rFonts w:ascii="Arial" w:hAnsi="Arial" w:cs="Arial"/>
      <w:sz w:val="28"/>
      <w:szCs w:val="28"/>
      <w:lang w:val="en-GB" w:eastAsia="en-US" w:bidi="he-IL"/>
    </w:rPr>
  </w:style>
  <w:style w:type="character" w:customStyle="1" w:styleId="765">
    <w:name w:val="h4 Char12"/>
    <w:qFormat/>
    <w:uiPriority w:val="0"/>
    <w:rPr>
      <w:rFonts w:ascii="Arial" w:hAnsi="Arial"/>
      <w:sz w:val="24"/>
      <w:szCs w:val="28"/>
      <w:lang w:val="en-GB" w:eastAsia="en-US"/>
    </w:rPr>
  </w:style>
  <w:style w:type="character" w:customStyle="1" w:styleId="766">
    <w:name w:val="Head2A Char10"/>
    <w:qFormat/>
    <w:uiPriority w:val="0"/>
    <w:rPr>
      <w:rFonts w:ascii="Arial" w:hAnsi="Arial"/>
      <w:sz w:val="32"/>
      <w:lang w:val="en-GB" w:eastAsia="en-US"/>
    </w:rPr>
  </w:style>
  <w:style w:type="character" w:customStyle="1" w:styleId="767">
    <w:name w:val="T1 Char7"/>
    <w:qFormat/>
    <w:uiPriority w:val="0"/>
    <w:rPr>
      <w:rFonts w:ascii="Arial" w:hAnsi="Arial"/>
      <w:lang w:val="en-GB" w:eastAsia="en-US"/>
    </w:rPr>
  </w:style>
  <w:style w:type="paragraph" w:customStyle="1" w:styleId="768">
    <w:name w:val="题注1"/>
    <w:basedOn w:val="1"/>
    <w:next w:val="1"/>
    <w:qFormat/>
    <w:uiPriority w:val="0"/>
    <w:pPr>
      <w:spacing w:before="120" w:after="120"/>
    </w:pPr>
    <w:rPr>
      <w:rFonts w:eastAsia="MS Mincho"/>
      <w:b/>
    </w:rPr>
  </w:style>
  <w:style w:type="paragraph" w:customStyle="1" w:styleId="769">
    <w:name w:val="图表目录1"/>
    <w:basedOn w:val="1"/>
    <w:next w:val="1"/>
    <w:qFormat/>
    <w:uiPriority w:val="0"/>
    <w:pPr>
      <w:ind w:left="400" w:hanging="400"/>
      <w:jc w:val="center"/>
    </w:pPr>
    <w:rPr>
      <w:rFonts w:eastAsia="MS Mincho"/>
      <w:b/>
    </w:rPr>
  </w:style>
  <w:style w:type="character" w:customStyle="1" w:styleId="770">
    <w:name w:val="Underrubrik2 Char11"/>
    <w:qFormat/>
    <w:uiPriority w:val="0"/>
    <w:rPr>
      <w:rFonts w:ascii="Arial" w:hAnsi="Arial" w:cs="Arial"/>
      <w:sz w:val="28"/>
      <w:szCs w:val="28"/>
      <w:lang w:val="en-GB" w:eastAsia="en-US" w:bidi="he-IL"/>
    </w:rPr>
  </w:style>
  <w:style w:type="character" w:customStyle="1" w:styleId="771">
    <w:name w:val="Head2A Char11"/>
    <w:qFormat/>
    <w:uiPriority w:val="0"/>
    <w:rPr>
      <w:rFonts w:ascii="Arial" w:hAnsi="Arial" w:cs="Arial"/>
      <w:sz w:val="32"/>
      <w:szCs w:val="32"/>
      <w:lang w:val="en-GB" w:eastAsia="en-US" w:bidi="he-IL"/>
    </w:rPr>
  </w:style>
  <w:style w:type="character" w:customStyle="1" w:styleId="772">
    <w:name w:val="h4 Char13"/>
    <w:qFormat/>
    <w:uiPriority w:val="0"/>
    <w:rPr>
      <w:rFonts w:ascii="Arial" w:hAnsi="Arial" w:cs="Arial"/>
      <w:sz w:val="24"/>
      <w:szCs w:val="24"/>
      <w:lang w:val="en-GB" w:eastAsia="en-US" w:bidi="he-IL"/>
    </w:rPr>
  </w:style>
  <w:style w:type="character" w:customStyle="1" w:styleId="773">
    <w:name w:val="T1 Char9"/>
    <w:qFormat/>
    <w:uiPriority w:val="0"/>
    <w:rPr>
      <w:rFonts w:ascii="Arial" w:hAnsi="Arial" w:cs="Arial"/>
      <w:lang w:val="en-GB" w:eastAsia="en-US" w:bidi="he-IL"/>
    </w:rPr>
  </w:style>
  <w:style w:type="character" w:customStyle="1" w:styleId="774">
    <w:name w:val="Body Text 2 Char1"/>
    <w:qFormat/>
    <w:uiPriority w:val="0"/>
    <w:rPr>
      <w:lang w:val="en-GB" w:eastAsia="ja-JP"/>
    </w:rPr>
  </w:style>
  <w:style w:type="character" w:customStyle="1" w:styleId="775">
    <w:name w:val="Body Text 3 Char1"/>
    <w:qFormat/>
    <w:uiPriority w:val="0"/>
    <w:rPr>
      <w:lang w:val="en-GB" w:eastAsia="ja-JP"/>
    </w:rPr>
  </w:style>
  <w:style w:type="character" w:customStyle="1" w:styleId="776">
    <w:name w:val="Body Text Indent Char1"/>
    <w:qFormat/>
    <w:uiPriority w:val="0"/>
    <w:rPr>
      <w:rFonts w:eastAsia="MS Mincho"/>
      <w:lang w:val="en-GB" w:eastAsia="zh-CN"/>
    </w:rPr>
  </w:style>
  <w:style w:type="paragraph" w:customStyle="1" w:styleId="777">
    <w:name w:val="TDC 91"/>
    <w:basedOn w:val="42"/>
    <w:qFormat/>
    <w:uiPriority w:val="99"/>
    <w:pPr>
      <w:keepNext w:val="0"/>
      <w:ind w:left="1418" w:hanging="1418"/>
    </w:pPr>
    <w:rPr>
      <w:rFonts w:eastAsia="MS Mincho"/>
    </w:rPr>
  </w:style>
  <w:style w:type="character" w:customStyle="1" w:styleId="778">
    <w:name w:val="Body Text Indent 2 Char1"/>
    <w:qFormat/>
    <w:uiPriority w:val="0"/>
    <w:rPr>
      <w:rFonts w:ascii="Arial" w:hAnsi="Arial" w:eastAsia="MS Mincho"/>
      <w:lang w:val="en-GB" w:eastAsia="ja-JP"/>
    </w:rPr>
  </w:style>
  <w:style w:type="character" w:customStyle="1" w:styleId="779">
    <w:name w:val="Note Heading Char1"/>
    <w:qFormat/>
    <w:uiPriority w:val="0"/>
    <w:rPr>
      <w:rFonts w:eastAsia="MS Mincho"/>
      <w:lang w:val="en-GB" w:eastAsia="zh-CN"/>
    </w:rPr>
  </w:style>
  <w:style w:type="character" w:customStyle="1" w:styleId="780">
    <w:name w:val="HTML Preformatted Char1"/>
    <w:qFormat/>
    <w:uiPriority w:val="0"/>
    <w:rPr>
      <w:rFonts w:ascii="Courier New" w:hAnsi="Courier New" w:eastAsia="MS Mincho"/>
      <w:lang w:val="en-GB" w:eastAsia="zh-CN"/>
    </w:rPr>
  </w:style>
  <w:style w:type="paragraph" w:customStyle="1" w:styleId="781">
    <w:name w:val="Epígrafe1"/>
    <w:basedOn w:val="1"/>
    <w:next w:val="1"/>
    <w:qFormat/>
    <w:uiPriority w:val="99"/>
    <w:pPr>
      <w:spacing w:before="120" w:after="120"/>
    </w:pPr>
    <w:rPr>
      <w:rFonts w:eastAsia="MS Mincho"/>
      <w:b/>
    </w:rPr>
  </w:style>
  <w:style w:type="paragraph" w:customStyle="1" w:styleId="782">
    <w:name w:val="Tabla de ilustraciones1"/>
    <w:basedOn w:val="1"/>
    <w:next w:val="1"/>
    <w:qFormat/>
    <w:uiPriority w:val="99"/>
    <w:pPr>
      <w:ind w:left="400" w:hanging="400"/>
      <w:jc w:val="center"/>
    </w:pPr>
    <w:rPr>
      <w:rFonts w:eastAsia="MS Mincho"/>
      <w:b/>
    </w:rPr>
  </w:style>
  <w:style w:type="character" w:customStyle="1" w:styleId="783">
    <w:name w:val="Heading 7 Char3"/>
    <w:qFormat/>
    <w:uiPriority w:val="0"/>
    <w:rPr>
      <w:rFonts w:ascii="Arial" w:hAnsi="Arial" w:eastAsia="Times New Roman"/>
      <w:lang w:val="en-GB"/>
    </w:rPr>
  </w:style>
  <w:style w:type="character" w:customStyle="1" w:styleId="784">
    <w:name w:val="Heading 8 Char3"/>
    <w:qFormat/>
    <w:uiPriority w:val="0"/>
    <w:rPr>
      <w:rFonts w:ascii="Arial" w:hAnsi="Arial" w:eastAsia="Times New Roman"/>
      <w:sz w:val="36"/>
      <w:lang w:val="en-GB"/>
    </w:rPr>
  </w:style>
  <w:style w:type="character" w:customStyle="1" w:styleId="785">
    <w:name w:val="Heading 9 Char2"/>
    <w:qFormat/>
    <w:uiPriority w:val="0"/>
    <w:rPr>
      <w:rFonts w:ascii="Arial" w:hAnsi="Arial" w:eastAsia="Times New Roman"/>
      <w:sz w:val="36"/>
      <w:lang w:val="en-GB"/>
    </w:rPr>
  </w:style>
  <w:style w:type="character" w:customStyle="1" w:styleId="786">
    <w:name w:val="Footer Char2"/>
    <w:qFormat/>
    <w:uiPriority w:val="0"/>
    <w:rPr>
      <w:rFonts w:ascii="Arial" w:hAnsi="Arial" w:eastAsia="Times New Roman"/>
      <w:b/>
      <w:i/>
      <w:sz w:val="18"/>
    </w:rPr>
  </w:style>
  <w:style w:type="character" w:customStyle="1" w:styleId="787">
    <w:name w:val="Char Char2111"/>
    <w:qFormat/>
    <w:uiPriority w:val="0"/>
    <w:rPr>
      <w:rFonts w:ascii="Times New Roman" w:hAnsi="Times New Roman"/>
      <w:lang w:val="en-GB" w:eastAsia="en-US"/>
    </w:rPr>
  </w:style>
  <w:style w:type="character" w:customStyle="1" w:styleId="788">
    <w:name w:val="Plain Text Char3"/>
    <w:qFormat/>
    <w:uiPriority w:val="0"/>
    <w:rPr>
      <w:rFonts w:ascii="Courier New" w:hAnsi="Courier New"/>
      <w:lang w:val="nb-NO" w:eastAsia="ja-JP"/>
    </w:rPr>
  </w:style>
  <w:style w:type="character" w:customStyle="1" w:styleId="789">
    <w:name w:val="Char Char2011"/>
    <w:qFormat/>
    <w:uiPriority w:val="0"/>
    <w:rPr>
      <w:rFonts w:ascii="Tahoma" w:hAnsi="Tahoma" w:cs="Tahoma"/>
      <w:sz w:val="16"/>
      <w:szCs w:val="16"/>
      <w:lang w:val="en-GB" w:eastAsia="en-US"/>
    </w:rPr>
  </w:style>
  <w:style w:type="character" w:customStyle="1" w:styleId="790">
    <w:name w:val="Body Text 2 Char3"/>
    <w:qFormat/>
    <w:uiPriority w:val="0"/>
    <w:rPr>
      <w:rFonts w:ascii="Times New Roman" w:hAnsi="Times New Roman" w:eastAsia="宋体"/>
      <w:lang w:val="en-GB" w:eastAsia="ja-JP"/>
    </w:rPr>
  </w:style>
  <w:style w:type="character" w:customStyle="1" w:styleId="791">
    <w:name w:val="Body Text 3 Char3"/>
    <w:qFormat/>
    <w:uiPriority w:val="0"/>
    <w:rPr>
      <w:rFonts w:ascii="Times New Roman" w:hAnsi="Times New Roman" w:eastAsia="宋体"/>
      <w:lang w:val="en-GB" w:eastAsia="ja-JP"/>
    </w:rPr>
  </w:style>
  <w:style w:type="paragraph" w:customStyle="1" w:styleId="792">
    <w:name w:val="样式 H6"/>
    <w:basedOn w:val="8"/>
    <w:qFormat/>
    <w:uiPriority w:val="99"/>
  </w:style>
  <w:style w:type="paragraph" w:customStyle="1" w:styleId="793">
    <w:name w:val="样式 TH"/>
    <w:basedOn w:val="142"/>
    <w:qFormat/>
    <w:uiPriority w:val="99"/>
    <w:rPr>
      <w:bCs/>
    </w:rPr>
  </w:style>
  <w:style w:type="character" w:customStyle="1" w:styleId="794">
    <w:name w:val="List Char3"/>
    <w:qFormat/>
    <w:uiPriority w:val="0"/>
    <w:rPr>
      <w:rFonts w:ascii="Times New Roman" w:hAnsi="Times New Roman" w:eastAsia="Times New Roman"/>
      <w:lang w:val="en-GB"/>
    </w:rPr>
  </w:style>
  <w:style w:type="character" w:customStyle="1" w:styleId="795">
    <w:name w:val="Body Text Indent Char3"/>
    <w:qFormat/>
    <w:uiPriority w:val="0"/>
    <w:rPr>
      <w:rFonts w:ascii="Times New Roman" w:hAnsi="Times New Roman" w:eastAsia="宋体"/>
      <w:lang w:val="en-GB" w:eastAsia="ja-JP"/>
    </w:rPr>
  </w:style>
  <w:style w:type="character" w:customStyle="1" w:styleId="796">
    <w:name w:val="Body Text Indent 2 Char3"/>
    <w:qFormat/>
    <w:uiPriority w:val="0"/>
    <w:rPr>
      <w:rFonts w:ascii="Arial" w:hAnsi="Arial" w:eastAsia="MS Mincho" w:cs="Arial"/>
      <w:lang w:val="en-GB" w:eastAsia="ja-JP"/>
    </w:rPr>
  </w:style>
  <w:style w:type="character" w:customStyle="1" w:styleId="797">
    <w:name w:val="Heading 7 Char2"/>
    <w:qFormat/>
    <w:uiPriority w:val="0"/>
    <w:rPr>
      <w:rFonts w:ascii="Arial" w:hAnsi="Arial"/>
      <w:lang w:val="en-GB" w:eastAsia="en-GB" w:bidi="ar-SA"/>
    </w:rPr>
  </w:style>
  <w:style w:type="character" w:customStyle="1" w:styleId="798">
    <w:name w:val="Heading 8 Char2"/>
    <w:qFormat/>
    <w:uiPriority w:val="0"/>
    <w:rPr>
      <w:rFonts w:ascii="Arial" w:hAnsi="Arial"/>
      <w:sz w:val="36"/>
      <w:lang w:val="en-GB" w:eastAsia="en-GB" w:bidi="ar-SA"/>
    </w:rPr>
  </w:style>
  <w:style w:type="character" w:customStyle="1" w:styleId="799">
    <w:name w:val="List Char2"/>
    <w:qFormat/>
    <w:uiPriority w:val="0"/>
    <w:rPr>
      <w:lang w:val="en-GB" w:eastAsia="en-GB" w:bidi="ar-SA"/>
    </w:rPr>
  </w:style>
  <w:style w:type="character" w:customStyle="1" w:styleId="800">
    <w:name w:val="Plain Text Char2"/>
    <w:qFormat/>
    <w:uiPriority w:val="0"/>
    <w:rPr>
      <w:rFonts w:ascii="Courier New" w:hAnsi="Courier New"/>
      <w:lang w:val="nb-NO" w:eastAsia="en-US" w:bidi="ar-SA"/>
    </w:rPr>
  </w:style>
  <w:style w:type="character" w:customStyle="1" w:styleId="801">
    <w:name w:val="Comment Text Char2"/>
    <w:semiHidden/>
    <w:qFormat/>
    <w:uiPriority w:val="0"/>
    <w:rPr>
      <w:lang w:val="en-GB" w:eastAsia="en-US" w:bidi="ar-SA"/>
    </w:rPr>
  </w:style>
  <w:style w:type="character" w:customStyle="1" w:styleId="802">
    <w:name w:val="Body Text 2 Char2"/>
    <w:qFormat/>
    <w:uiPriority w:val="0"/>
    <w:rPr>
      <w:lang w:val="en-GB" w:eastAsia="ja-JP" w:bidi="ar-SA"/>
    </w:rPr>
  </w:style>
  <w:style w:type="character" w:customStyle="1" w:styleId="803">
    <w:name w:val="Body Text 3 Char2"/>
    <w:qFormat/>
    <w:uiPriority w:val="0"/>
    <w:rPr>
      <w:lang w:val="en-GB" w:eastAsia="ja-JP" w:bidi="ar-SA"/>
    </w:rPr>
  </w:style>
  <w:style w:type="character" w:customStyle="1" w:styleId="804">
    <w:name w:val="Body Text Indent Char2"/>
    <w:qFormat/>
    <w:uiPriority w:val="0"/>
    <w:rPr>
      <w:lang w:val="en-GB" w:eastAsia="en-US" w:bidi="ar-SA"/>
    </w:rPr>
  </w:style>
  <w:style w:type="character" w:customStyle="1" w:styleId="805">
    <w:name w:val="Body Text Indent 2 Char2"/>
    <w:qFormat/>
    <w:uiPriority w:val="0"/>
    <w:rPr>
      <w:rFonts w:ascii="Arial" w:hAnsi="Arial" w:eastAsia="MS Mincho" w:cs="Arial"/>
      <w:lang w:val="en-GB" w:eastAsia="ja-JP" w:bidi="ar-SA"/>
    </w:rPr>
  </w:style>
  <w:style w:type="paragraph" w:customStyle="1" w:styleId="806">
    <w:name w:val="列出段落2"/>
    <w:basedOn w:val="1"/>
    <w:qFormat/>
    <w:uiPriority w:val="99"/>
    <w:pPr>
      <w:overflowPunct/>
      <w:autoSpaceDE/>
      <w:autoSpaceDN/>
      <w:adjustRightInd/>
      <w:ind w:firstLine="420" w:firstLineChars="200"/>
      <w:textAlignment w:val="auto"/>
    </w:pPr>
    <w:rPr>
      <w:rFonts w:eastAsia="宋体"/>
    </w:rPr>
  </w:style>
  <w:style w:type="paragraph" w:customStyle="1" w:styleId="80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08">
    <w:name w:val="bt Char6"/>
    <w:qFormat/>
    <w:uiPriority w:val="0"/>
    <w:rPr>
      <w:lang w:val="en-GB" w:eastAsia="ja-JP" w:bidi="ar-SA"/>
    </w:rPr>
  </w:style>
  <w:style w:type="paragraph" w:customStyle="1" w:styleId="809">
    <w:name w:val="List Paragraph1"/>
    <w:basedOn w:val="1"/>
    <w:qFormat/>
    <w:uiPriority w:val="99"/>
    <w:pPr>
      <w:ind w:left="720"/>
      <w:contextualSpacing/>
    </w:pPr>
  </w:style>
  <w:style w:type="character" w:customStyle="1" w:styleId="810">
    <w:name w:val="段落フォント1"/>
    <w:qFormat/>
    <w:uiPriority w:val="0"/>
  </w:style>
  <w:style w:type="character" w:customStyle="1" w:styleId="811">
    <w:name w:val="コメント参照1"/>
    <w:qFormat/>
    <w:uiPriority w:val="0"/>
    <w:rPr>
      <w:sz w:val="16"/>
    </w:rPr>
  </w:style>
  <w:style w:type="paragraph" w:customStyle="1" w:styleId="812">
    <w:name w:val="図表番号1"/>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13">
    <w:name w:val="段落番号1"/>
    <w:basedOn w:val="14"/>
    <w:qFormat/>
    <w:uiPriority w:val="99"/>
    <w:pPr>
      <w:tabs>
        <w:tab w:val="left" w:pos="644"/>
      </w:tabs>
      <w:suppressAutoHyphens/>
      <w:ind w:left="644" w:hanging="360"/>
    </w:pPr>
    <w:rPr>
      <w:rFonts w:eastAsia="MS Mincho" w:cs="CG Times (WN)"/>
      <w:lang w:eastAsia="ar-SA"/>
    </w:rPr>
  </w:style>
  <w:style w:type="paragraph" w:customStyle="1" w:styleId="814">
    <w:name w:val="段落番号 21"/>
    <w:basedOn w:val="813"/>
    <w:qFormat/>
    <w:uiPriority w:val="99"/>
    <w:pPr>
      <w:ind w:left="851" w:hanging="284"/>
    </w:pPr>
  </w:style>
  <w:style w:type="paragraph" w:customStyle="1" w:styleId="815">
    <w:name w:val="箇条書き1"/>
    <w:basedOn w:val="14"/>
    <w:qFormat/>
    <w:uiPriority w:val="99"/>
    <w:pPr>
      <w:tabs>
        <w:tab w:val="left" w:pos="644"/>
      </w:tabs>
      <w:suppressAutoHyphens/>
      <w:ind w:left="644" w:hanging="360"/>
    </w:pPr>
    <w:rPr>
      <w:rFonts w:eastAsia="MS Mincho" w:cs="CG Times (WN)"/>
      <w:lang w:eastAsia="ar-SA"/>
    </w:rPr>
  </w:style>
  <w:style w:type="paragraph" w:customStyle="1" w:styleId="816">
    <w:name w:val="箇条書き 21"/>
    <w:basedOn w:val="815"/>
    <w:qFormat/>
    <w:uiPriority w:val="99"/>
    <w:pPr>
      <w:tabs>
        <w:tab w:val="left" w:pos="1494"/>
        <w:tab w:val="clear" w:pos="644"/>
      </w:tabs>
      <w:ind w:left="851" w:hanging="284"/>
    </w:pPr>
  </w:style>
  <w:style w:type="paragraph" w:customStyle="1" w:styleId="817">
    <w:name w:val="箇条書き 31"/>
    <w:basedOn w:val="816"/>
    <w:qFormat/>
    <w:uiPriority w:val="99"/>
    <w:pPr>
      <w:ind w:left="1135"/>
    </w:pPr>
  </w:style>
  <w:style w:type="paragraph" w:customStyle="1" w:styleId="818">
    <w:name w:val="一覧 21"/>
    <w:basedOn w:val="14"/>
    <w:qFormat/>
    <w:uiPriority w:val="99"/>
    <w:pPr>
      <w:suppressAutoHyphens/>
      <w:ind w:left="851"/>
    </w:pPr>
    <w:rPr>
      <w:rFonts w:eastAsia="MS Mincho" w:cs="CG Times (WN)"/>
      <w:lang w:eastAsia="ar-SA"/>
    </w:rPr>
  </w:style>
  <w:style w:type="paragraph" w:customStyle="1" w:styleId="819">
    <w:name w:val="一覧 31"/>
    <w:basedOn w:val="818"/>
    <w:qFormat/>
    <w:uiPriority w:val="99"/>
    <w:pPr>
      <w:ind w:left="1135"/>
    </w:pPr>
  </w:style>
  <w:style w:type="paragraph" w:customStyle="1" w:styleId="820">
    <w:name w:val="一覧 41"/>
    <w:basedOn w:val="819"/>
    <w:qFormat/>
    <w:uiPriority w:val="99"/>
    <w:pPr>
      <w:ind w:left="1418"/>
    </w:pPr>
  </w:style>
  <w:style w:type="paragraph" w:customStyle="1" w:styleId="821">
    <w:name w:val="一覧 51"/>
    <w:basedOn w:val="820"/>
    <w:qFormat/>
    <w:uiPriority w:val="99"/>
    <w:pPr>
      <w:ind w:left="1702"/>
    </w:pPr>
  </w:style>
  <w:style w:type="paragraph" w:customStyle="1" w:styleId="822">
    <w:name w:val="箇条書き 41"/>
    <w:basedOn w:val="817"/>
    <w:qFormat/>
    <w:uiPriority w:val="99"/>
    <w:pPr>
      <w:ind w:left="1418"/>
    </w:pPr>
  </w:style>
  <w:style w:type="paragraph" w:customStyle="1" w:styleId="823">
    <w:name w:val="箇条書き 51"/>
    <w:basedOn w:val="822"/>
    <w:qFormat/>
    <w:uiPriority w:val="99"/>
    <w:pPr>
      <w:ind w:left="1702"/>
    </w:pPr>
  </w:style>
  <w:style w:type="paragraph" w:customStyle="1" w:styleId="824">
    <w:name w:val="コメント文字列1"/>
    <w:basedOn w:val="1"/>
    <w:qFormat/>
    <w:uiPriority w:val="99"/>
    <w:pPr>
      <w:suppressAutoHyphens/>
      <w:overflowPunct/>
      <w:autoSpaceDE/>
      <w:autoSpaceDN/>
      <w:adjustRightInd/>
      <w:textAlignment w:val="auto"/>
    </w:pPr>
    <w:rPr>
      <w:rFonts w:eastAsia="MS Mincho" w:cs="CG Times (WN)"/>
      <w:lang w:eastAsia="ar-SA"/>
    </w:rPr>
  </w:style>
  <w:style w:type="paragraph" w:customStyle="1" w:styleId="825">
    <w:name w:val="吹き出し1"/>
    <w:basedOn w:val="1"/>
    <w:qFormat/>
    <w:uiPriority w:val="99"/>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26">
    <w:name w:val="コメント内容1"/>
    <w:basedOn w:val="824"/>
    <w:next w:val="824"/>
    <w:qFormat/>
    <w:uiPriority w:val="99"/>
    <w:rPr>
      <w:b/>
      <w:bCs/>
    </w:rPr>
  </w:style>
  <w:style w:type="paragraph" w:customStyle="1" w:styleId="827">
    <w:name w:val="見出しマップ1"/>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28">
    <w:name w:val="書式なし1"/>
    <w:basedOn w:val="1"/>
    <w:qFormat/>
    <w:uiPriority w:val="99"/>
    <w:pPr>
      <w:suppressAutoHyphens/>
      <w:autoSpaceDN/>
      <w:adjustRightInd/>
    </w:pPr>
    <w:rPr>
      <w:rFonts w:ascii="Courier New" w:hAnsi="Courier New" w:eastAsia="MS Mincho" w:cs="CG Times (WN)"/>
      <w:lang w:val="nb-NO" w:eastAsia="ar-SA"/>
    </w:rPr>
  </w:style>
  <w:style w:type="paragraph" w:customStyle="1" w:styleId="829">
    <w:name w:val="本文 21"/>
    <w:basedOn w:val="1"/>
    <w:qFormat/>
    <w:uiPriority w:val="99"/>
    <w:pPr>
      <w:suppressAutoHyphens/>
      <w:autoSpaceDN/>
      <w:adjustRightInd/>
      <w:spacing w:after="120"/>
    </w:pPr>
    <w:rPr>
      <w:rFonts w:eastAsia="MS Mincho" w:cs="CG Times (WN)"/>
      <w:lang w:eastAsia="ar-SA"/>
    </w:rPr>
  </w:style>
  <w:style w:type="paragraph" w:customStyle="1" w:styleId="830">
    <w:name w:val="本文 31"/>
    <w:basedOn w:val="1"/>
    <w:qFormat/>
    <w:uiPriority w:val="99"/>
    <w:pPr>
      <w:suppressAutoHyphens/>
      <w:autoSpaceDN/>
      <w:adjustRightInd/>
      <w:spacing w:after="120"/>
    </w:pPr>
    <w:rPr>
      <w:rFonts w:eastAsia="MS Mincho" w:cs="CG Times (WN)"/>
      <w:lang w:eastAsia="ar-SA"/>
    </w:rPr>
  </w:style>
  <w:style w:type="paragraph" w:customStyle="1" w:styleId="831">
    <w:name w:val="標準 (Web)1"/>
    <w:basedOn w:val="1"/>
    <w:qFormat/>
    <w:uiPriority w:val="99"/>
    <w:pPr>
      <w:suppressAutoHyphens/>
      <w:autoSpaceDN/>
      <w:adjustRightInd/>
      <w:spacing w:before="100" w:after="100"/>
    </w:pPr>
    <w:rPr>
      <w:rFonts w:eastAsia="Arial Unicode MS" w:cs="CG Times (WN)"/>
      <w:sz w:val="24"/>
      <w:szCs w:val="24"/>
    </w:rPr>
  </w:style>
  <w:style w:type="paragraph" w:customStyle="1" w:styleId="832">
    <w:name w:val="本文インデント 21"/>
    <w:basedOn w:val="1"/>
    <w:qFormat/>
    <w:uiPriority w:val="99"/>
    <w:pPr>
      <w:suppressAutoHyphens/>
      <w:autoSpaceDN/>
      <w:adjustRightInd/>
      <w:ind w:left="567"/>
    </w:pPr>
    <w:rPr>
      <w:rFonts w:ascii="Arial" w:hAnsi="Arial" w:eastAsia="MS Mincho" w:cs="Arial"/>
      <w:lang w:eastAsia="ar-SA"/>
    </w:rPr>
  </w:style>
  <w:style w:type="paragraph" w:customStyle="1" w:styleId="833">
    <w:name w:val="標準インデント1"/>
    <w:basedOn w:val="1"/>
    <w:qFormat/>
    <w:uiPriority w:val="99"/>
    <w:pPr>
      <w:suppressAutoHyphens/>
      <w:autoSpaceDN/>
      <w:adjustRightInd/>
      <w:ind w:left="708"/>
    </w:pPr>
    <w:rPr>
      <w:rFonts w:eastAsia="MS Mincho" w:cs="CG Times (WN)"/>
      <w:lang w:eastAsia="ar-SA"/>
    </w:rPr>
  </w:style>
  <w:style w:type="paragraph" w:customStyle="1" w:styleId="834">
    <w:name w:val="記1"/>
    <w:basedOn w:val="1"/>
    <w:next w:val="1"/>
    <w:qFormat/>
    <w:uiPriority w:val="99"/>
    <w:pPr>
      <w:suppressAutoHyphens/>
      <w:autoSpaceDN/>
      <w:adjustRightInd/>
    </w:pPr>
    <w:rPr>
      <w:rFonts w:eastAsia="MS Mincho" w:cs="CG Times (WN)"/>
      <w:lang w:eastAsia="ar-SA"/>
    </w:rPr>
  </w:style>
  <w:style w:type="paragraph" w:customStyle="1" w:styleId="835">
    <w:name w:val="HTML 書式付き1"/>
    <w:basedOn w:val="1"/>
    <w:qFormat/>
    <w:uiPriority w:val="99"/>
    <w:pPr>
      <w:suppressAutoHyphens/>
      <w:autoSpaceDN/>
      <w:adjustRightInd/>
    </w:pPr>
    <w:rPr>
      <w:rFonts w:ascii="Courier New" w:hAnsi="Courier New" w:eastAsia="MS Mincho" w:cs="Courier New"/>
      <w:lang w:eastAsia="ar-SA"/>
    </w:rPr>
  </w:style>
  <w:style w:type="character" w:customStyle="1" w:styleId="836">
    <w:name w:val="Char Char23"/>
    <w:qFormat/>
    <w:uiPriority w:val="0"/>
    <w:rPr>
      <w:rFonts w:ascii="Arial" w:hAnsi="Arial"/>
      <w:lang w:val="en-GB" w:eastAsia="en-US"/>
    </w:rPr>
  </w:style>
  <w:style w:type="character" w:customStyle="1" w:styleId="837">
    <w:name w:val="EmailStyle97"/>
    <w:semiHidden/>
    <w:qFormat/>
    <w:uiPriority w:val="0"/>
    <w:rPr>
      <w:rFonts w:ascii="Arial" w:hAnsi="Arial" w:cs="Arial"/>
      <w:color w:val="auto"/>
      <w:sz w:val="20"/>
      <w:szCs w:val="20"/>
    </w:rPr>
  </w:style>
  <w:style w:type="character" w:customStyle="1" w:styleId="838">
    <w:name w:val="B1 C"/>
    <w:qFormat/>
    <w:uiPriority w:val="0"/>
    <w:rPr>
      <w:lang w:val="en-GB" w:eastAsia="en-US" w:bidi="ar-SA"/>
    </w:rPr>
  </w:style>
  <w:style w:type="character" w:customStyle="1" w:styleId="839">
    <w:name w:val="Titre 3"/>
    <w:qFormat/>
    <w:uiPriority w:val="0"/>
    <w:rPr>
      <w:rFonts w:ascii="Arial" w:hAnsi="Arial"/>
      <w:sz w:val="28"/>
      <w:szCs w:val="28"/>
      <w:lang w:val="en-GB" w:eastAsia="en-GB"/>
    </w:rPr>
  </w:style>
  <w:style w:type="character" w:customStyle="1" w:styleId="840">
    <w:name w:val="B2 C"/>
    <w:qFormat/>
    <w:uiPriority w:val="0"/>
    <w:rPr>
      <w:lang w:val="en-GB" w:eastAsia="en-GB"/>
    </w:rPr>
  </w:style>
  <w:style w:type="paragraph" w:customStyle="1" w:styleId="841">
    <w:name w:val="Comment Nokia"/>
    <w:basedOn w:val="1"/>
    <w:qFormat/>
    <w:uiPriority w:val="99"/>
    <w:pPr>
      <w:tabs>
        <w:tab w:val="left" w:pos="360"/>
      </w:tabs>
      <w:ind w:left="360" w:hanging="360"/>
    </w:pPr>
    <w:rPr>
      <w:rFonts w:eastAsia="MS Mincho"/>
      <w:sz w:val="22"/>
      <w:lang w:val="en-US"/>
    </w:rPr>
  </w:style>
  <w:style w:type="paragraph" w:customStyle="1" w:styleId="842">
    <w:name w:val="11 BodyText"/>
    <w:basedOn w:val="1"/>
    <w:link w:val="1028"/>
    <w:qFormat/>
    <w:uiPriority w:val="0"/>
    <w:pPr>
      <w:overflowPunct/>
      <w:autoSpaceDE/>
      <w:autoSpaceDN/>
      <w:adjustRightInd/>
      <w:spacing w:after="220"/>
      <w:ind w:left="1298"/>
      <w:textAlignment w:val="auto"/>
    </w:pPr>
    <w:rPr>
      <w:rFonts w:ascii="Arial" w:hAnsi="Arial" w:eastAsia="宋体"/>
      <w:lang w:val="en-US"/>
    </w:rPr>
  </w:style>
  <w:style w:type="character" w:customStyle="1" w:styleId="843">
    <w:name w:val="st1"/>
    <w:qFormat/>
    <w:uiPriority w:val="0"/>
  </w:style>
  <w:style w:type="character" w:customStyle="1" w:styleId="844">
    <w:name w:val="bt Char7"/>
    <w:qFormat/>
    <w:uiPriority w:val="0"/>
    <w:rPr>
      <w:rFonts w:ascii="Times New Roman" w:hAnsi="Times New Roman" w:eastAsia="Times New Roman"/>
    </w:rPr>
  </w:style>
  <w:style w:type="character" w:customStyle="1" w:styleId="845">
    <w:name w:val="NMP Heading 1 Char3"/>
    <w:qFormat/>
    <w:uiPriority w:val="0"/>
    <w:rPr>
      <w:rFonts w:ascii="Arial" w:hAnsi="Arial"/>
      <w:sz w:val="36"/>
      <w:lang w:val="en-GB" w:eastAsia="en-US" w:bidi="ar-SA"/>
    </w:rPr>
  </w:style>
  <w:style w:type="paragraph" w:customStyle="1" w:styleId="84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50">
    <w:name w:val="Andrea Leonardi"/>
    <w:semiHidden/>
    <w:qFormat/>
    <w:uiPriority w:val="0"/>
    <w:rPr>
      <w:rFonts w:ascii="Arial" w:hAnsi="Arial" w:cs="Arial"/>
      <w:color w:val="auto"/>
      <w:sz w:val="20"/>
      <w:szCs w:val="20"/>
    </w:rPr>
  </w:style>
  <w:style w:type="paragraph" w:customStyle="1" w:styleId="85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53">
    <w:name w:val="Zchn Zchn5"/>
    <w:qFormat/>
    <w:uiPriority w:val="0"/>
    <w:rPr>
      <w:rFonts w:ascii="Courier New" w:hAnsi="Courier New" w:eastAsia="Batang"/>
      <w:lang w:val="nb-NO" w:eastAsia="en-US" w:bidi="ar-SA"/>
    </w:rPr>
  </w:style>
  <w:style w:type="paragraph" w:customStyle="1" w:styleId="854">
    <w:name w:val="- PAGE -"/>
    <w:qFormat/>
    <w:uiPriority w:val="99"/>
    <w:rPr>
      <w:rFonts w:ascii="Times New Roman" w:hAnsi="Times New Roman" w:eastAsia="宋体" w:cs="Times New Roman"/>
      <w:sz w:val="24"/>
      <w:szCs w:val="24"/>
      <w:lang w:val="en-GB" w:eastAsia="ko-KR" w:bidi="ar-SA"/>
    </w:rPr>
  </w:style>
  <w:style w:type="paragraph" w:customStyle="1" w:styleId="855">
    <w:name w:val="Last printed"/>
    <w:qFormat/>
    <w:uiPriority w:val="99"/>
    <w:rPr>
      <w:rFonts w:ascii="Times New Roman" w:hAnsi="Times New Roman" w:eastAsia="宋体" w:cs="Times New Roman"/>
      <w:sz w:val="24"/>
      <w:szCs w:val="24"/>
      <w:lang w:val="en-GB" w:eastAsia="ko-KR" w:bidi="ar-SA"/>
    </w:rPr>
  </w:style>
  <w:style w:type="paragraph" w:customStyle="1" w:styleId="856">
    <w:name w:val="Last saved by"/>
    <w:qFormat/>
    <w:uiPriority w:val="99"/>
    <w:rPr>
      <w:rFonts w:ascii="Times New Roman" w:hAnsi="Times New Roman" w:eastAsia="宋体" w:cs="Times New Roman"/>
      <w:sz w:val="24"/>
      <w:szCs w:val="24"/>
      <w:lang w:val="en-GB" w:eastAsia="ko-KR" w:bidi="ar-SA"/>
    </w:rPr>
  </w:style>
  <w:style w:type="paragraph" w:customStyle="1" w:styleId="857">
    <w:name w:val="Filename"/>
    <w:qFormat/>
    <w:uiPriority w:val="99"/>
    <w:rPr>
      <w:rFonts w:ascii="Times New Roman" w:hAnsi="Times New Roman" w:eastAsia="宋体" w:cs="Times New Roman"/>
      <w:sz w:val="24"/>
      <w:szCs w:val="24"/>
      <w:lang w:val="en-GB" w:eastAsia="ko-KR" w:bidi="ar-SA"/>
    </w:rPr>
  </w:style>
  <w:style w:type="paragraph" w:customStyle="1" w:styleId="858">
    <w:name w:val="ATC"/>
    <w:basedOn w:val="1"/>
    <w:qFormat/>
    <w:uiPriority w:val="99"/>
  </w:style>
  <w:style w:type="paragraph" w:customStyle="1" w:styleId="859">
    <w:name w:val="TaOC"/>
    <w:basedOn w:val="129"/>
    <w:qFormat/>
    <w:uiPriority w:val="99"/>
    <w:rPr>
      <w:rFonts w:eastAsia="宋体"/>
    </w:rPr>
  </w:style>
  <w:style w:type="paragraph" w:customStyle="1" w:styleId="86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xl40"/>
    <w:basedOn w:val="1"/>
    <w:qFormat/>
    <w:uiPriority w:val="99"/>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62">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8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64">
    <w:name w:val="网格型3"/>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66">
    <w:name w:val="Title Char"/>
    <w:link w:val="64"/>
    <w:qFormat/>
    <w:uiPriority w:val="0"/>
    <w:rPr>
      <w:rFonts w:ascii="Courier New" w:hAnsi="Courier New"/>
      <w:lang w:val="nb-NO" w:eastAsia="en-GB"/>
    </w:rPr>
  </w:style>
  <w:style w:type="character" w:customStyle="1" w:styleId="867">
    <w:name w:val="List 2 Char"/>
    <w:link w:val="13"/>
    <w:qFormat/>
    <w:uiPriority w:val="0"/>
    <w:rPr>
      <w:rFonts w:eastAsia="Times New Roman"/>
    </w:rPr>
  </w:style>
  <w:style w:type="character" w:customStyle="1" w:styleId="868">
    <w:name w:val="List 3 Char"/>
    <w:link w:val="12"/>
    <w:qFormat/>
    <w:uiPriority w:val="0"/>
    <w:rPr>
      <w:rFonts w:eastAsia="Times New Roman"/>
    </w:rPr>
  </w:style>
  <w:style w:type="paragraph" w:customStyle="1" w:styleId="869">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70">
    <w:name w:val="Heading 2 Char1"/>
    <w:qFormat/>
    <w:uiPriority w:val="0"/>
    <w:rPr>
      <w:rFonts w:ascii="Arial" w:hAnsi="Arial"/>
      <w:sz w:val="32"/>
      <w:lang w:val="en-GB"/>
    </w:rPr>
  </w:style>
  <w:style w:type="character" w:customStyle="1" w:styleId="871">
    <w:name w:val="H1 Car"/>
    <w:qFormat/>
    <w:uiPriority w:val="0"/>
    <w:rPr>
      <w:rFonts w:ascii="Arial" w:hAnsi="Arial" w:eastAsia="MS Mincho"/>
      <w:sz w:val="36"/>
      <w:lang w:val="en-GB" w:eastAsia="en-US" w:bidi="ar-SA"/>
    </w:rPr>
  </w:style>
  <w:style w:type="paragraph" w:customStyle="1" w:styleId="872">
    <w:name w:val="列出段落3"/>
    <w:basedOn w:val="1"/>
    <w:qFormat/>
    <w:uiPriority w:val="99"/>
    <w:pPr>
      <w:overflowPunct/>
      <w:autoSpaceDE/>
      <w:autoSpaceDN/>
      <w:adjustRightInd/>
      <w:ind w:firstLine="420" w:firstLineChars="200"/>
      <w:textAlignment w:val="auto"/>
    </w:pPr>
    <w:rPr>
      <w:rFonts w:eastAsia="宋体"/>
    </w:rPr>
  </w:style>
  <w:style w:type="paragraph" w:customStyle="1" w:styleId="873">
    <w:name w:val="无间隔1"/>
    <w:qFormat/>
    <w:uiPriority w:val="99"/>
    <w:rPr>
      <w:rFonts w:ascii="Times New Roman" w:hAnsi="Times New Roman" w:eastAsia="宋体" w:cs="Times New Roman"/>
      <w:lang w:val="en-GB" w:eastAsia="en-US" w:bidi="ar-SA"/>
    </w:rPr>
  </w:style>
  <w:style w:type="character" w:customStyle="1" w:styleId="874">
    <w:name w:val="Absatz-Standardschriftart1"/>
    <w:qFormat/>
    <w:uiPriority w:val="0"/>
  </w:style>
  <w:style w:type="paragraph" w:customStyle="1" w:styleId="875">
    <w:name w:val="B-Body"/>
    <w:link w:val="876"/>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76">
    <w:name w:val="B-Body Char"/>
    <w:link w:val="875"/>
    <w:qFormat/>
    <w:uiPriority w:val="0"/>
    <w:rPr>
      <w:sz w:val="22"/>
      <w:lang w:val="en-GB" w:eastAsia="en-GB" w:bidi="ar-SA"/>
    </w:rPr>
  </w:style>
  <w:style w:type="paragraph" w:customStyle="1" w:styleId="877">
    <w:name w:val="列出段落4"/>
    <w:basedOn w:val="1"/>
    <w:qFormat/>
    <w:uiPriority w:val="99"/>
    <w:pPr>
      <w:overflowPunct/>
      <w:autoSpaceDE/>
      <w:autoSpaceDN/>
      <w:adjustRightInd/>
      <w:ind w:firstLine="420" w:firstLineChars="200"/>
      <w:textAlignment w:val="auto"/>
    </w:pPr>
    <w:rPr>
      <w:rFonts w:eastAsia="宋体"/>
    </w:rPr>
  </w:style>
  <w:style w:type="character" w:customStyle="1" w:styleId="878">
    <w:name w:val="标题 3 字符"/>
    <w:qFormat/>
    <w:uiPriority w:val="99"/>
    <w:rPr>
      <w:rFonts w:ascii="Arial" w:hAnsi="Arial"/>
      <w:sz w:val="28"/>
      <w:lang w:val="en-GB"/>
    </w:rPr>
  </w:style>
  <w:style w:type="character" w:customStyle="1" w:styleId="879">
    <w:name w:val="标题 4 字符"/>
    <w:qFormat/>
    <w:uiPriority w:val="0"/>
    <w:rPr>
      <w:rFonts w:ascii="Arial" w:hAnsi="Arial"/>
      <w:sz w:val="24"/>
      <w:lang w:val="en-GB"/>
    </w:rPr>
  </w:style>
  <w:style w:type="character" w:customStyle="1" w:styleId="880">
    <w:name w:val="标题 1 Char"/>
    <w:qFormat/>
    <w:uiPriority w:val="9"/>
    <w:rPr>
      <w:rFonts w:ascii="Arial" w:hAnsi="Arial"/>
      <w:sz w:val="36"/>
      <w:lang w:val="en-GB" w:eastAsia="en-US" w:bidi="ar-SA"/>
    </w:rPr>
  </w:style>
  <w:style w:type="character" w:customStyle="1" w:styleId="881">
    <w:name w:val="标题 2 Char"/>
    <w:qFormat/>
    <w:uiPriority w:val="9"/>
    <w:rPr>
      <w:rFonts w:ascii="Arial" w:hAnsi="Arial"/>
      <w:sz w:val="32"/>
      <w:lang w:val="en-GB"/>
    </w:rPr>
  </w:style>
  <w:style w:type="character" w:customStyle="1" w:styleId="882">
    <w:name w:val="标题 3 Char"/>
    <w:qFormat/>
    <w:uiPriority w:val="9"/>
    <w:rPr>
      <w:rFonts w:ascii="Arial" w:hAnsi="Arial"/>
      <w:sz w:val="28"/>
      <w:lang w:val="en-GB"/>
    </w:rPr>
  </w:style>
  <w:style w:type="character" w:customStyle="1" w:styleId="883">
    <w:name w:val="标题 4 Char"/>
    <w:qFormat/>
    <w:uiPriority w:val="0"/>
    <w:rPr>
      <w:rFonts w:ascii="Arial" w:hAnsi="Arial"/>
      <w:sz w:val="24"/>
      <w:szCs w:val="28"/>
      <w:lang w:val="en-GB" w:eastAsia="en-GB"/>
    </w:rPr>
  </w:style>
  <w:style w:type="character" w:customStyle="1" w:styleId="884">
    <w:name w:val="标题 6 Char"/>
    <w:qFormat/>
    <w:uiPriority w:val="9"/>
    <w:rPr>
      <w:rFonts w:ascii="Arial" w:hAnsi="Arial"/>
      <w:lang w:val="en-GB"/>
    </w:rPr>
  </w:style>
  <w:style w:type="character" w:customStyle="1" w:styleId="885">
    <w:name w:val="标题 7 Char"/>
    <w:qFormat/>
    <w:uiPriority w:val="9"/>
    <w:rPr>
      <w:rFonts w:ascii="Arial" w:hAnsi="Arial"/>
      <w:lang w:val="en-GB"/>
    </w:rPr>
  </w:style>
  <w:style w:type="character" w:customStyle="1" w:styleId="886">
    <w:name w:val="标题 8 Char"/>
    <w:qFormat/>
    <w:uiPriority w:val="9"/>
    <w:rPr>
      <w:rFonts w:ascii="Arial" w:hAnsi="Arial"/>
      <w:sz w:val="36"/>
      <w:lang w:val="en-GB"/>
    </w:rPr>
  </w:style>
  <w:style w:type="character" w:customStyle="1" w:styleId="887">
    <w:name w:val="标题 9 Char"/>
    <w:qFormat/>
    <w:uiPriority w:val="9"/>
    <w:rPr>
      <w:rFonts w:ascii="Arial" w:hAnsi="Arial"/>
      <w:sz w:val="36"/>
      <w:lang w:val="en-GB"/>
    </w:rPr>
  </w:style>
  <w:style w:type="character" w:customStyle="1" w:styleId="888">
    <w:name w:val="页脚 Char"/>
    <w:qFormat/>
    <w:uiPriority w:val="99"/>
    <w:rPr>
      <w:rFonts w:ascii="Arial" w:hAnsi="Arial"/>
      <w:b/>
      <w:i/>
      <w:sz w:val="18"/>
    </w:rPr>
  </w:style>
  <w:style w:type="character" w:customStyle="1" w:styleId="889">
    <w:name w:val="列表 Char"/>
    <w:qFormat/>
    <w:uiPriority w:val="0"/>
    <w:rPr>
      <w:lang w:val="en-GB"/>
    </w:rPr>
  </w:style>
  <w:style w:type="character" w:customStyle="1" w:styleId="890">
    <w:name w:val="文档结构图 Char"/>
    <w:qFormat/>
    <w:uiPriority w:val="99"/>
    <w:rPr>
      <w:rFonts w:ascii="Tahoma" w:hAnsi="Tahoma"/>
      <w:lang w:val="en-GB" w:eastAsia="en-US"/>
    </w:rPr>
  </w:style>
  <w:style w:type="character" w:customStyle="1" w:styleId="891">
    <w:name w:val="纯文本 Char"/>
    <w:qFormat/>
    <w:uiPriority w:val="0"/>
    <w:rPr>
      <w:rFonts w:ascii="Courier New" w:hAnsi="Courier New"/>
      <w:lang w:val="nb-NO"/>
    </w:rPr>
  </w:style>
  <w:style w:type="character" w:customStyle="1" w:styleId="892">
    <w:name w:val="日期 Char"/>
    <w:qFormat/>
    <w:uiPriority w:val="0"/>
    <w:rPr>
      <w:lang w:val="en-GB"/>
    </w:rPr>
  </w:style>
  <w:style w:type="paragraph" w:customStyle="1" w:styleId="893">
    <w:name w:val="修订4"/>
    <w:hidden/>
    <w:semiHidden/>
    <w:qFormat/>
    <w:uiPriority w:val="99"/>
    <w:rPr>
      <w:rFonts w:ascii="Times New Roman" w:hAnsi="Times New Roman" w:eastAsia="Batang" w:cs="Times New Roman"/>
      <w:lang w:val="en-GB" w:eastAsia="en-US" w:bidi="ar-SA"/>
    </w:rPr>
  </w:style>
  <w:style w:type="paragraph" w:customStyle="1" w:styleId="894">
    <w:name w:val="Comment nokia"/>
    <w:basedOn w:val="5"/>
    <w:qFormat/>
    <w:uiPriority w:val="99"/>
    <w:rPr>
      <w:b/>
      <w:sz w:val="28"/>
      <w:lang w:eastAsia="zh-CN"/>
    </w:rPr>
  </w:style>
  <w:style w:type="paragraph" w:customStyle="1" w:styleId="895">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96">
    <w:name w:val="Char Char2221"/>
    <w:qFormat/>
    <w:uiPriority w:val="0"/>
    <w:rPr>
      <w:rFonts w:ascii="Arial" w:hAnsi="Arial"/>
      <w:b/>
      <w:i/>
      <w:sz w:val="18"/>
      <w:lang w:val="en-GB"/>
    </w:rPr>
  </w:style>
  <w:style w:type="character" w:customStyle="1" w:styleId="897">
    <w:name w:val="(文字) (文字)91"/>
    <w:qFormat/>
    <w:uiPriority w:val="0"/>
    <w:rPr>
      <w:rFonts w:ascii="Arial" w:hAnsi="Arial" w:eastAsia="MS Mincho" w:cs="Arial"/>
      <w:sz w:val="28"/>
      <w:szCs w:val="28"/>
      <w:lang w:val="en-GB" w:eastAsia="ja-JP"/>
    </w:rPr>
  </w:style>
  <w:style w:type="paragraph" w:customStyle="1" w:styleId="898">
    <w:name w:val="列出段落5"/>
    <w:basedOn w:val="1"/>
    <w:qFormat/>
    <w:uiPriority w:val="99"/>
    <w:pPr>
      <w:overflowPunct/>
      <w:autoSpaceDE/>
      <w:autoSpaceDN/>
      <w:adjustRightInd/>
      <w:ind w:firstLine="420" w:firstLineChars="200"/>
      <w:textAlignment w:val="auto"/>
    </w:pPr>
    <w:rPr>
      <w:rFonts w:eastAsia="宋体"/>
    </w:rPr>
  </w:style>
  <w:style w:type="character" w:customStyle="1" w:styleId="899">
    <w:name w:val="Char Char1811"/>
    <w:qFormat/>
    <w:uiPriority w:val="0"/>
    <w:rPr>
      <w:rFonts w:ascii="Arial" w:hAnsi="Arial"/>
      <w:lang w:eastAsia="en-US"/>
    </w:rPr>
  </w:style>
  <w:style w:type="paragraph" w:customStyle="1" w:styleId="900">
    <w:name w:val="Char Char Char Char2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01">
    <w:name w:val="Char Char Char Char Char Char Char Char 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02">
    <w:name w:val="Car Car411"/>
    <w:qFormat/>
    <w:uiPriority w:val="0"/>
    <w:rPr>
      <w:rFonts w:ascii="Arial" w:hAnsi="Arial" w:eastAsia="MS Mincho"/>
      <w:lang w:val="en-GB" w:eastAsia="en-US" w:bidi="ar-SA"/>
    </w:rPr>
  </w:style>
  <w:style w:type="character" w:customStyle="1" w:styleId="903">
    <w:name w:val="Car Car811"/>
    <w:qFormat/>
    <w:uiPriority w:val="0"/>
    <w:rPr>
      <w:rFonts w:ascii="Arial" w:hAnsi="Arial" w:eastAsia="MS Mincho"/>
      <w:sz w:val="36"/>
      <w:lang w:val="en-GB" w:eastAsia="en-US" w:bidi="ar-SA"/>
    </w:rPr>
  </w:style>
  <w:style w:type="character" w:customStyle="1" w:styleId="904">
    <w:name w:val="Car Car311"/>
    <w:qFormat/>
    <w:uiPriority w:val="0"/>
    <w:rPr>
      <w:rFonts w:ascii="Arial" w:hAnsi="Arial" w:eastAsia="MS Mincho"/>
      <w:sz w:val="36"/>
      <w:lang w:val="en-GB" w:eastAsia="en-US" w:bidi="ar-SA"/>
    </w:rPr>
  </w:style>
  <w:style w:type="character" w:customStyle="1" w:styleId="905">
    <w:name w:val="Car Car711"/>
    <w:qFormat/>
    <w:uiPriority w:val="0"/>
    <w:rPr>
      <w:rFonts w:eastAsia="MS Mincho"/>
      <w:lang w:val="en-GB" w:eastAsia="en-US" w:bidi="ar-SA"/>
    </w:rPr>
  </w:style>
  <w:style w:type="character" w:customStyle="1" w:styleId="906">
    <w:name w:val="Car Car611"/>
    <w:qFormat/>
    <w:uiPriority w:val="0"/>
    <w:rPr>
      <w:rFonts w:ascii="Courier New" w:hAnsi="Courier New"/>
      <w:lang w:val="nb-NO" w:eastAsia="ja-JP" w:bidi="ar-SA"/>
    </w:rPr>
  </w:style>
  <w:style w:type="character" w:customStyle="1" w:styleId="907">
    <w:name w:val="Car Car211"/>
    <w:qFormat/>
    <w:uiPriority w:val="0"/>
    <w:rPr>
      <w:rFonts w:eastAsia="MS Mincho"/>
      <w:lang w:val="en-GB" w:eastAsia="ja-JP" w:bidi="ar-SA"/>
    </w:rPr>
  </w:style>
  <w:style w:type="character" w:customStyle="1" w:styleId="908">
    <w:name w:val="Car Car911"/>
    <w:qFormat/>
    <w:uiPriority w:val="0"/>
    <w:rPr>
      <w:rFonts w:ascii="Arial" w:hAnsi="Arial"/>
      <w:lang w:val="en-GB" w:eastAsia="ja-JP" w:bidi="ar-SA"/>
    </w:rPr>
  </w:style>
  <w:style w:type="character" w:customStyle="1" w:styleId="909">
    <w:name w:val="Car Car1011"/>
    <w:qFormat/>
    <w:uiPriority w:val="0"/>
    <w:rPr>
      <w:rFonts w:ascii="Arial" w:hAnsi="Arial"/>
      <w:lang w:val="en-GB" w:eastAsia="ja-JP" w:bidi="ar-SA"/>
    </w:rPr>
  </w:style>
  <w:style w:type="character" w:customStyle="1" w:styleId="910">
    <w:name w:val="(文字) (文字)811"/>
    <w:qFormat/>
    <w:uiPriority w:val="0"/>
    <w:rPr>
      <w:rFonts w:ascii="Arial" w:hAnsi="Arial" w:eastAsia="MS Mincho"/>
      <w:lang w:val="en-GB" w:eastAsia="ar-SA" w:bidi="ar-SA"/>
    </w:rPr>
  </w:style>
  <w:style w:type="character" w:customStyle="1" w:styleId="911">
    <w:name w:val="(文字) (文字)711"/>
    <w:qFormat/>
    <w:uiPriority w:val="0"/>
    <w:rPr>
      <w:rFonts w:ascii="Arial" w:hAnsi="Arial" w:eastAsia="MS Mincho"/>
      <w:sz w:val="36"/>
      <w:lang w:val="en-GB" w:eastAsia="ar-SA" w:bidi="ar-SA"/>
    </w:rPr>
  </w:style>
  <w:style w:type="character" w:customStyle="1" w:styleId="912">
    <w:name w:val="(文字) (文字)611"/>
    <w:qFormat/>
    <w:uiPriority w:val="0"/>
    <w:rPr>
      <w:rFonts w:eastAsia="MS Mincho"/>
      <w:lang w:val="en-GB" w:eastAsia="ar-SA" w:bidi="ar-SA"/>
    </w:rPr>
  </w:style>
  <w:style w:type="character" w:customStyle="1" w:styleId="913">
    <w:name w:val="(文字) (文字)511"/>
    <w:qFormat/>
    <w:uiPriority w:val="0"/>
    <w:rPr>
      <w:rFonts w:ascii="Courier New" w:hAnsi="Courier New" w:eastAsia="MS Mincho"/>
      <w:lang w:val="nb-NO" w:eastAsia="ar-SA" w:bidi="ar-SA"/>
    </w:rPr>
  </w:style>
  <w:style w:type="character" w:customStyle="1" w:styleId="914">
    <w:name w:val="(文字) (文字)311"/>
    <w:qFormat/>
    <w:uiPriority w:val="0"/>
    <w:rPr>
      <w:rFonts w:eastAsia="MS Mincho"/>
      <w:lang w:val="en-GB" w:eastAsia="ar-SA" w:bidi="ar-SA"/>
    </w:rPr>
  </w:style>
  <w:style w:type="character" w:customStyle="1" w:styleId="915">
    <w:name w:val="(文字) (文字)111"/>
    <w:qFormat/>
    <w:uiPriority w:val="0"/>
    <w:rPr>
      <w:rFonts w:eastAsia="MS Mincho"/>
      <w:lang w:val="en-GB" w:eastAsia="ar-SA" w:bidi="ar-SA"/>
    </w:rPr>
  </w:style>
  <w:style w:type="paragraph" w:customStyle="1" w:styleId="916">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7">
    <w:name w:val="Char Char2321"/>
    <w:qFormat/>
    <w:uiPriority w:val="0"/>
    <w:rPr>
      <w:rFonts w:ascii="Arial" w:hAnsi="Arial"/>
      <w:lang w:val="en-GB" w:eastAsia="en-US"/>
    </w:rPr>
  </w:style>
  <w:style w:type="character" w:customStyle="1" w:styleId="918">
    <w:name w:val="Head2A"/>
    <w:qFormat/>
    <w:uiPriority w:val="0"/>
    <w:rPr>
      <w:rFonts w:ascii="Arial" w:hAnsi="Arial" w:eastAsia="MS Mincho"/>
      <w:sz w:val="32"/>
      <w:lang w:val="en-GB" w:eastAsia="en-US" w:bidi="ar-SA"/>
    </w:rPr>
  </w:style>
  <w:style w:type="character" w:customStyle="1" w:styleId="919">
    <w:name w:val="Titre 311"/>
    <w:qFormat/>
    <w:uiPriority w:val="0"/>
    <w:rPr>
      <w:rFonts w:ascii="Arial" w:hAnsi="Arial"/>
      <w:sz w:val="28"/>
      <w:szCs w:val="28"/>
      <w:lang w:val="en-GB" w:eastAsia="en-GB"/>
    </w:rPr>
  </w:style>
  <w:style w:type="paragraph" w:customStyle="1" w:styleId="920">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1">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2">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3">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4">
    <w:name w:val="Zchn Zchn1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5">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6">
    <w:name w:val="Zchn Zchn511"/>
    <w:qFormat/>
    <w:uiPriority w:val="0"/>
    <w:rPr>
      <w:rFonts w:ascii="Courier New" w:hAnsi="Courier New" w:eastAsia="Batang"/>
      <w:lang w:val="nb-NO" w:eastAsia="en-US" w:bidi="ar-SA"/>
    </w:rPr>
  </w:style>
  <w:style w:type="paragraph" w:customStyle="1" w:styleId="927">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8">
    <w:name w:val="修订5"/>
    <w:hidden/>
    <w:semiHidden/>
    <w:qFormat/>
    <w:uiPriority w:val="99"/>
    <w:rPr>
      <w:rFonts w:ascii="Times New Roman" w:hAnsi="Times New Roman" w:eastAsia="Batang" w:cs="Times New Roman"/>
      <w:lang w:val="en-GB" w:eastAsia="en-US" w:bidi="ar-SA"/>
    </w:rPr>
  </w:style>
  <w:style w:type="character" w:customStyle="1" w:styleId="929">
    <w:name w:val="批注文字 Char"/>
    <w:qFormat/>
    <w:uiPriority w:val="99"/>
    <w:rPr>
      <w:lang w:val="en-GB" w:eastAsia="zh-CN"/>
    </w:rPr>
  </w:style>
  <w:style w:type="character" w:customStyle="1" w:styleId="930">
    <w:name w:val="批注主题 Char1"/>
    <w:qFormat/>
    <w:uiPriority w:val="99"/>
    <w:rPr>
      <w:b/>
      <w:bCs/>
      <w:lang w:val="en-GB" w:eastAsia="zh-CN"/>
    </w:rPr>
  </w:style>
  <w:style w:type="character" w:customStyle="1" w:styleId="931">
    <w:name w:val="Titre 32"/>
    <w:qFormat/>
    <w:uiPriority w:val="0"/>
    <w:rPr>
      <w:rFonts w:ascii="Arial" w:hAnsi="Arial"/>
      <w:sz w:val="28"/>
      <w:szCs w:val="28"/>
      <w:lang w:val="en-GB" w:eastAsia="en-GB"/>
    </w:rPr>
  </w:style>
  <w:style w:type="character" w:customStyle="1" w:styleId="932">
    <w:name w:val="Titre 31"/>
    <w:qFormat/>
    <w:uiPriority w:val="0"/>
    <w:rPr>
      <w:rFonts w:ascii="Arial" w:hAnsi="Arial"/>
      <w:sz w:val="28"/>
      <w:szCs w:val="28"/>
      <w:lang w:val="en-GB" w:eastAsia="en-GB"/>
    </w:rPr>
  </w:style>
  <w:style w:type="character" w:customStyle="1" w:styleId="933">
    <w:name w:val="trans"/>
    <w:qFormat/>
    <w:uiPriority w:val="0"/>
  </w:style>
  <w:style w:type="character" w:customStyle="1" w:styleId="934">
    <w:name w:val="批注文字 Char1"/>
    <w:qFormat/>
    <w:uiPriority w:val="0"/>
    <w:rPr>
      <w:rFonts w:ascii="Times New Roman" w:hAnsi="Times New Roman"/>
      <w:lang w:val="en-GB" w:eastAsia="en-US"/>
    </w:rPr>
  </w:style>
  <w:style w:type="character" w:customStyle="1" w:styleId="935">
    <w:name w:val="h48"/>
    <w:qFormat/>
    <w:uiPriority w:val="0"/>
    <w:rPr>
      <w:rFonts w:hint="default" w:ascii="Arial" w:hAnsi="Arial" w:cs="Arial"/>
      <w:sz w:val="24"/>
      <w:lang w:val="en-GB"/>
    </w:rPr>
  </w:style>
  <w:style w:type="character" w:customStyle="1" w:styleId="936">
    <w:name w:val="h51"/>
    <w:qFormat/>
    <w:uiPriority w:val="0"/>
    <w:rPr>
      <w:rFonts w:hint="default" w:ascii="Arial" w:hAnsi="Arial" w:eastAsia="宋体" w:cs="Arial"/>
      <w:sz w:val="22"/>
      <w:lang w:val="en-GB" w:eastAsia="en-US" w:bidi="ar-SA"/>
    </w:rPr>
  </w:style>
  <w:style w:type="character" w:customStyle="1" w:styleId="937">
    <w:name w:val="Head2A1"/>
    <w:qFormat/>
    <w:uiPriority w:val="0"/>
    <w:rPr>
      <w:rFonts w:hint="default" w:ascii="Arial" w:hAnsi="Arial" w:eastAsia="MS Mincho" w:cs="Arial"/>
      <w:sz w:val="32"/>
      <w:lang w:val="en-GB" w:eastAsia="en-US" w:bidi="ar-SA"/>
    </w:rPr>
  </w:style>
  <w:style w:type="table" w:customStyle="1" w:styleId="938">
    <w:name w:val="Table Grid6"/>
    <w:basedOn w:val="6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39">
    <w:name w:val="No Spacing"/>
    <w:link w:val="997"/>
    <w:qFormat/>
    <w:uiPriority w:val="1"/>
    <w:rPr>
      <w:rFonts w:ascii="Times New Roman" w:hAnsi="Times New Roman" w:eastAsia="宋体" w:cs="Times New Roman"/>
      <w:lang w:val="en-GB" w:eastAsia="en-US" w:bidi="ar-SA"/>
    </w:rPr>
  </w:style>
  <w:style w:type="paragraph" w:customStyle="1" w:styleId="940">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41">
    <w:name w:val="Heading 5 Char2"/>
    <w:qFormat/>
    <w:uiPriority w:val="0"/>
    <w:rPr>
      <w:rFonts w:ascii="Arial" w:hAnsi="Arial" w:eastAsia="Times New Roman"/>
      <w:sz w:val="22"/>
    </w:rPr>
  </w:style>
  <w:style w:type="character" w:customStyle="1" w:styleId="942">
    <w:name w:val="Heading 7 Char4"/>
    <w:qFormat/>
    <w:uiPriority w:val="0"/>
    <w:rPr>
      <w:rFonts w:ascii="Arial" w:hAnsi="Arial" w:eastAsia="Times New Roman"/>
    </w:rPr>
  </w:style>
  <w:style w:type="character" w:customStyle="1" w:styleId="943">
    <w:name w:val="Heading 8 Char4"/>
    <w:qFormat/>
    <w:uiPriority w:val="0"/>
    <w:rPr>
      <w:rFonts w:ascii="Arial" w:hAnsi="Arial" w:eastAsia="Times New Roman"/>
      <w:sz w:val="36"/>
    </w:rPr>
  </w:style>
  <w:style w:type="character" w:customStyle="1" w:styleId="944">
    <w:name w:val="Heading 9 Char3"/>
    <w:qFormat/>
    <w:uiPriority w:val="0"/>
    <w:rPr>
      <w:rFonts w:ascii="Arial" w:hAnsi="Arial" w:eastAsia="Times New Roman"/>
      <w:sz w:val="36"/>
    </w:rPr>
  </w:style>
  <w:style w:type="character" w:customStyle="1" w:styleId="945">
    <w:name w:val="Footer Char3"/>
    <w:qFormat/>
    <w:uiPriority w:val="0"/>
    <w:rPr>
      <w:rFonts w:ascii="Arial" w:hAnsi="Arial" w:eastAsia="Times New Roman"/>
      <w:b/>
      <w:i/>
      <w:sz w:val="18"/>
    </w:rPr>
  </w:style>
  <w:style w:type="character" w:customStyle="1" w:styleId="946">
    <w:name w:val="Comment Text Char3"/>
    <w:qFormat/>
    <w:uiPriority w:val="0"/>
    <w:rPr>
      <w:rFonts w:eastAsia="宋体"/>
      <w:lang w:val="en-GB"/>
    </w:rPr>
  </w:style>
  <w:style w:type="character" w:customStyle="1" w:styleId="947">
    <w:name w:val="Comment Subject Char2"/>
    <w:qFormat/>
    <w:uiPriority w:val="99"/>
    <w:rPr>
      <w:rFonts w:eastAsia="宋体"/>
      <w:b/>
      <w:bCs/>
      <w:lang w:val="en-GB"/>
    </w:rPr>
  </w:style>
  <w:style w:type="character" w:customStyle="1" w:styleId="948">
    <w:name w:val="Document Map Char2"/>
    <w:qFormat/>
    <w:uiPriority w:val="99"/>
    <w:rPr>
      <w:rFonts w:ascii="Tahoma" w:hAnsi="Tahoma" w:eastAsia="Times New Roman" w:cs="Tahoma"/>
      <w:shd w:val="clear" w:color="auto" w:fill="000080"/>
      <w:lang w:val="en-GB"/>
    </w:rPr>
  </w:style>
  <w:style w:type="character" w:customStyle="1" w:styleId="949">
    <w:name w:val="Note Heading Char2"/>
    <w:qFormat/>
    <w:uiPriority w:val="0"/>
    <w:rPr>
      <w:lang w:val="zh-CN" w:eastAsia="zh-CN"/>
    </w:rPr>
  </w:style>
  <w:style w:type="character" w:customStyle="1" w:styleId="950">
    <w:name w:val="Plain Text Char4"/>
    <w:qFormat/>
    <w:uiPriority w:val="0"/>
    <w:rPr>
      <w:rFonts w:ascii="Courier New" w:hAnsi="Courier New" w:eastAsia="宋体"/>
      <w:lang w:val="nb-NO"/>
    </w:rPr>
  </w:style>
  <w:style w:type="character" w:customStyle="1" w:styleId="951">
    <w:name w:val="Balloon Text Char2"/>
    <w:qFormat/>
    <w:uiPriority w:val="99"/>
    <w:rPr>
      <w:rFonts w:ascii="Tahoma" w:hAnsi="Tahoma" w:eastAsia="Times New Roman" w:cs="Tahoma"/>
      <w:sz w:val="16"/>
      <w:szCs w:val="16"/>
      <w:lang w:val="en-GB"/>
    </w:rPr>
  </w:style>
  <w:style w:type="character" w:customStyle="1" w:styleId="952">
    <w:name w:val="Body Text Indent Char4"/>
    <w:qFormat/>
    <w:uiPriority w:val="0"/>
    <w:rPr>
      <w:rFonts w:eastAsia="Batang"/>
      <w:lang w:val="en-GB"/>
    </w:rPr>
  </w:style>
  <w:style w:type="character" w:customStyle="1" w:styleId="953">
    <w:name w:val="Body Text 2 Char4"/>
    <w:qFormat/>
    <w:uiPriority w:val="0"/>
    <w:rPr>
      <w:rFonts w:ascii="CG Times (WN)" w:hAnsi="CG Times (WN)" w:eastAsia="Malgun Gothic"/>
      <w:i/>
      <w:lang w:val="en-GB" w:eastAsia="ko-KR"/>
    </w:rPr>
  </w:style>
  <w:style w:type="character" w:customStyle="1" w:styleId="954">
    <w:name w:val="Body Text 3 Char4"/>
    <w:qFormat/>
    <w:uiPriority w:val="0"/>
    <w:rPr>
      <w:rFonts w:ascii="CG Times (WN)" w:hAnsi="CG Times (WN)" w:eastAsia="Osaka"/>
      <w:color w:val="000000"/>
      <w:lang w:val="en-GB" w:eastAsia="ko-KR"/>
    </w:rPr>
  </w:style>
  <w:style w:type="character" w:customStyle="1" w:styleId="955">
    <w:name w:val="Body Text Indent 2 Char4"/>
    <w:qFormat/>
    <w:uiPriority w:val="0"/>
    <w:rPr>
      <w:rFonts w:ascii="CG Times (WN)" w:hAnsi="CG Times (WN)"/>
      <w:lang w:val="en-GB"/>
    </w:rPr>
  </w:style>
  <w:style w:type="character" w:customStyle="1" w:styleId="956">
    <w:name w:val="HTML Preformatted Char2"/>
    <w:qFormat/>
    <w:uiPriority w:val="0"/>
    <w:rPr>
      <w:rFonts w:ascii="Courier New" w:hAnsi="Courier New"/>
      <w:lang w:val="en-GB" w:eastAsia="zh-CN"/>
    </w:rPr>
  </w:style>
  <w:style w:type="character" w:customStyle="1" w:styleId="957">
    <w:name w:val="List Char4"/>
    <w:qFormat/>
    <w:uiPriority w:val="0"/>
    <w:rPr>
      <w:rFonts w:eastAsia="Times New Roman"/>
    </w:rPr>
  </w:style>
  <w:style w:type="paragraph" w:customStyle="1" w:styleId="958">
    <w:name w:val="wxs_正文"/>
    <w:basedOn w:val="1"/>
    <w:qFormat/>
    <w:uiPriority w:val="99"/>
    <w:pPr>
      <w:spacing w:before="50" w:beforeLines="50" w:after="50" w:afterLines="50"/>
      <w:ind w:firstLine="200" w:firstLineChars="200"/>
    </w:pPr>
    <w:rPr>
      <w:rFonts w:eastAsia="宋体"/>
      <w:szCs w:val="21"/>
    </w:rPr>
  </w:style>
  <w:style w:type="paragraph" w:customStyle="1" w:styleId="959">
    <w:name w:val="wxs_1级标题"/>
    <w:basedOn w:val="2"/>
    <w:next w:val="958"/>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60">
    <w:name w:val="wxs_2级标题"/>
    <w:basedOn w:val="3"/>
    <w:next w:val="958"/>
    <w:link w:val="961"/>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61">
    <w:name w:val="wxs_2级标题 Char"/>
    <w:link w:val="960"/>
    <w:qFormat/>
    <w:uiPriority w:val="0"/>
    <w:rPr>
      <w:rFonts w:eastAsia="宋体"/>
      <w:b/>
      <w:bCs/>
      <w:kern w:val="44"/>
      <w:sz w:val="30"/>
      <w:szCs w:val="32"/>
      <w:lang w:eastAsia="en-US"/>
    </w:rPr>
  </w:style>
  <w:style w:type="character" w:customStyle="1" w:styleId="962">
    <w:name w:val="bt Char2"/>
    <w:qFormat/>
    <w:uiPriority w:val="0"/>
    <w:rPr>
      <w:lang w:val="en-GB" w:eastAsia="en-US" w:bidi="ar-SA"/>
    </w:rPr>
  </w:style>
  <w:style w:type="paragraph" w:customStyle="1" w:styleId="963">
    <w:name w:val="NOTE"/>
    <w:basedOn w:val="154"/>
    <w:qFormat/>
    <w:uiPriority w:val="99"/>
    <w:pPr>
      <w:overflowPunct/>
      <w:autoSpaceDE/>
      <w:autoSpaceDN/>
      <w:adjustRightInd/>
      <w:textAlignment w:val="auto"/>
    </w:pPr>
    <w:rPr>
      <w:rFonts w:eastAsia="宋体"/>
    </w:rPr>
  </w:style>
  <w:style w:type="table" w:customStyle="1" w:styleId="964">
    <w:name w:val="网格型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5">
    <w:name w:val="Bullet2"/>
    <w:basedOn w:val="1"/>
    <w:qFormat/>
    <w:uiPriority w:val="99"/>
    <w:pPr>
      <w:numPr>
        <w:ilvl w:val="0"/>
        <w:numId w:val="8"/>
      </w:numPr>
    </w:pPr>
    <w:rPr>
      <w:rFonts w:ascii="Arial" w:hAnsi="Arial" w:eastAsia="宋体"/>
    </w:rPr>
  </w:style>
  <w:style w:type="paragraph" w:customStyle="1" w:styleId="966">
    <w:name w:val="text3 bullet"/>
    <w:basedOn w:val="1"/>
    <w:qFormat/>
    <w:uiPriority w:val="99"/>
    <w:pPr>
      <w:ind w:left="360" w:hanging="360"/>
    </w:pPr>
    <w:rPr>
      <w:rFonts w:ascii="Arial" w:hAnsi="Arial" w:eastAsia="宋体"/>
    </w:rPr>
  </w:style>
  <w:style w:type="paragraph" w:customStyle="1" w:styleId="967">
    <w:name w:val="Unnumbered Subheading"/>
    <w:basedOn w:val="8"/>
    <w:next w:val="39"/>
    <w:qFormat/>
    <w:uiPriority w:val="99"/>
    <w:pPr>
      <w:overflowPunct/>
      <w:autoSpaceDE/>
      <w:autoSpaceDN/>
      <w:adjustRightInd/>
      <w:spacing w:after="120"/>
      <w:ind w:left="0" w:firstLine="0"/>
      <w:textAlignment w:val="auto"/>
    </w:pPr>
    <w:rPr>
      <w:rFonts w:eastAsia="宋体"/>
      <w:b/>
    </w:rPr>
  </w:style>
  <w:style w:type="paragraph" w:customStyle="1" w:styleId="968">
    <w:name w:val="Reference Line"/>
    <w:basedOn w:val="35"/>
    <w:qFormat/>
    <w:uiPriority w:val="99"/>
    <w:pPr>
      <w:widowControl w:val="0"/>
      <w:adjustRightInd w:val="0"/>
      <w:textAlignment w:val="baseline"/>
    </w:pPr>
    <w:rPr>
      <w:rFonts w:ascii="Arial" w:hAnsi="Arial" w:eastAsia="‚l‚r ‚oƒSƒVƒbƒN"/>
      <w:snapToGrid w:val="0"/>
      <w:lang w:val="en-GB"/>
    </w:rPr>
  </w:style>
  <w:style w:type="paragraph" w:customStyle="1" w:styleId="969">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70">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971">
    <w:name w:val="X message content"/>
    <w:qFormat/>
    <w:uiPriority w:val="99"/>
    <w:pPr>
      <w:spacing w:before="120" w:after="220"/>
    </w:pPr>
    <w:rPr>
      <w:rFonts w:ascii="Arial" w:hAnsi="Arial" w:eastAsia="MS Mincho" w:cs="Times New Roman"/>
      <w:lang w:val="en-US" w:eastAsia="en-US" w:bidi="ar-SA"/>
    </w:rPr>
  </w:style>
  <w:style w:type="paragraph" w:customStyle="1" w:styleId="972">
    <w:name w:val="nroaml"/>
    <w:basedOn w:val="8"/>
    <w:qFormat/>
    <w:uiPriority w:val="99"/>
    <w:pPr>
      <w:ind w:left="0" w:firstLine="0"/>
    </w:pPr>
    <w:rPr>
      <w:rFonts w:eastAsia="宋体"/>
      <w:snapToGrid w:val="0"/>
    </w:rPr>
  </w:style>
  <w:style w:type="paragraph" w:customStyle="1" w:styleId="973">
    <w:name w:val="00 BodyText"/>
    <w:basedOn w:val="1"/>
    <w:qFormat/>
    <w:uiPriority w:val="99"/>
    <w:pPr>
      <w:spacing w:after="220"/>
    </w:pPr>
    <w:rPr>
      <w:rFonts w:ascii="Arial" w:hAnsi="Arial" w:eastAsia="宋体"/>
      <w:sz w:val="22"/>
      <w:lang w:val="en-US"/>
    </w:rPr>
  </w:style>
  <w:style w:type="character" w:customStyle="1" w:styleId="974">
    <w:name w:val="標準太字"/>
    <w:qFormat/>
    <w:uiPriority w:val="0"/>
    <w:rPr>
      <w:b/>
    </w:rPr>
  </w:style>
  <w:style w:type="paragraph" w:customStyle="1" w:styleId="975">
    <w:name w:val="xl24"/>
    <w:basedOn w:val="1"/>
    <w:qFormat/>
    <w:uiPriority w:val="99"/>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76">
    <w:name w:val="ActionPoint"/>
    <w:basedOn w:val="1"/>
    <w:qFormat/>
    <w:uiPriority w:val="99"/>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77">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78">
    <w:name w:val="Überschrift 2.Head2A.2.H2.h2"/>
    <w:basedOn w:val="977"/>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979">
    <w:name w:val="Normal + After:  0 pt"/>
    <w:basedOn w:val="1"/>
    <w:qFormat/>
    <w:uiPriority w:val="99"/>
    <w:pPr>
      <w:overflowPunct/>
      <w:spacing w:after="0"/>
      <w:textAlignment w:val="auto"/>
    </w:pPr>
    <w:rPr>
      <w:rFonts w:ascii="Arial" w:hAnsi="Arial" w:eastAsia="宋体"/>
    </w:rPr>
  </w:style>
  <w:style w:type="character" w:customStyle="1" w:styleId="980">
    <w:name w:val="PTK"/>
    <w:semiHidden/>
    <w:qFormat/>
    <w:uiPriority w:val="0"/>
    <w:rPr>
      <w:rFonts w:ascii="Arial" w:hAnsi="Arial" w:cs="Arial"/>
      <w:color w:val="000080"/>
      <w:sz w:val="20"/>
      <w:szCs w:val="20"/>
    </w:rPr>
  </w:style>
  <w:style w:type="paragraph" w:customStyle="1" w:styleId="981">
    <w:name w:val="Tdoc_List"/>
    <w:basedOn w:val="1"/>
    <w:qFormat/>
    <w:uiPriority w:val="99"/>
    <w:pPr>
      <w:tabs>
        <w:tab w:val="left" w:pos="432"/>
      </w:tabs>
      <w:overflowPunct/>
      <w:autoSpaceDE/>
      <w:autoSpaceDN/>
      <w:adjustRightInd/>
      <w:spacing w:after="0"/>
      <w:ind w:left="432" w:hanging="360"/>
      <w:textAlignment w:val="auto"/>
    </w:pPr>
    <w:rPr>
      <w:rFonts w:eastAsia="宋体"/>
      <w:lang w:val="en-US"/>
    </w:rPr>
  </w:style>
  <w:style w:type="paragraph" w:customStyle="1" w:styleId="98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8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84">
    <w:name w:val="B9"/>
    <w:basedOn w:val="190"/>
    <w:qFormat/>
    <w:uiPriority w:val="0"/>
    <w:pPr>
      <w:ind w:left="2836"/>
    </w:pPr>
    <w:rPr>
      <w:rFonts w:eastAsia="Times New Roman"/>
      <w:lang w:val="zh-CN"/>
    </w:rPr>
  </w:style>
  <w:style w:type="paragraph" w:customStyle="1" w:styleId="985">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86">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87">
    <w:name w:val="(文字) (文字)41"/>
    <w:qFormat/>
    <w:uiPriority w:val="0"/>
    <w:rPr>
      <w:rFonts w:hint="eastAsia" w:ascii="MS Mincho" w:hAnsi="MS Mincho" w:eastAsia="MS Mincho"/>
      <w:lang w:val="en-GB" w:eastAsia="ar-SA" w:bidi="ar-SA"/>
    </w:rPr>
  </w:style>
  <w:style w:type="character" w:customStyle="1" w:styleId="988">
    <w:name w:val="EQ Char"/>
    <w:link w:val="115"/>
    <w:qFormat/>
    <w:uiPriority w:val="0"/>
    <w:rPr>
      <w:rFonts w:eastAsia="Times New Roman"/>
    </w:rPr>
  </w:style>
  <w:style w:type="table" w:customStyle="1" w:styleId="989">
    <w:name w:val="Table Grid7"/>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0">
    <w:name w:val="批注文字 Char2"/>
    <w:qFormat/>
    <w:uiPriority w:val="0"/>
    <w:rPr>
      <w:lang w:val="en-GB" w:eastAsia="en-US"/>
    </w:rPr>
  </w:style>
  <w:style w:type="character" w:customStyle="1" w:styleId="991">
    <w:name w:val="页脚 Char1"/>
    <w:qFormat/>
    <w:uiPriority w:val="0"/>
    <w:rPr>
      <w:rFonts w:ascii="Arial" w:hAnsi="Arial"/>
      <w:b/>
      <w:i/>
      <w:sz w:val="18"/>
      <w:lang w:eastAsia="en-US"/>
    </w:rPr>
  </w:style>
  <w:style w:type="paragraph" w:customStyle="1" w:styleId="992">
    <w:name w:val="T"/>
    <w:basedOn w:val="129"/>
    <w:qFormat/>
    <w:uiPriority w:val="99"/>
    <w:rPr>
      <w:lang w:eastAsia="zh-CN"/>
    </w:rPr>
  </w:style>
  <w:style w:type="character" w:customStyle="1" w:styleId="993">
    <w:name w:val="Absatz-Standardschriftart2"/>
    <w:qFormat/>
    <w:uiPriority w:val="0"/>
  </w:style>
  <w:style w:type="character" w:customStyle="1" w:styleId="994">
    <w:name w:val="页脚 Char2"/>
    <w:qFormat/>
    <w:uiPriority w:val="0"/>
    <w:rPr>
      <w:rFonts w:ascii="Arial" w:hAnsi="Arial"/>
      <w:b/>
      <w:i/>
      <w:sz w:val="18"/>
    </w:rPr>
  </w:style>
  <w:style w:type="character" w:customStyle="1" w:styleId="995">
    <w:name w:val="批注文字 Char3"/>
    <w:qFormat/>
    <w:uiPriority w:val="99"/>
    <w:rPr>
      <w:lang w:val="en-GB" w:eastAsia="en-US"/>
    </w:rPr>
  </w:style>
  <w:style w:type="paragraph" w:customStyle="1" w:styleId="996">
    <w:name w:val="修订"/>
    <w:hidden/>
    <w:semiHidden/>
    <w:qFormat/>
    <w:uiPriority w:val="99"/>
    <w:rPr>
      <w:rFonts w:ascii="Times New Roman" w:hAnsi="Times New Roman" w:eastAsia="MS Mincho" w:cs="Times New Roman"/>
      <w:lang w:val="en-GB" w:eastAsia="en-US" w:bidi="ar-SA"/>
    </w:rPr>
  </w:style>
  <w:style w:type="character" w:customStyle="1" w:styleId="997">
    <w:name w:val="No Spacing Char"/>
    <w:link w:val="939"/>
    <w:qFormat/>
    <w:uiPriority w:val="1"/>
    <w:rPr>
      <w:lang w:eastAsia="en-US"/>
    </w:rPr>
  </w:style>
  <w:style w:type="paragraph" w:customStyle="1" w:styleId="998">
    <w:name w:val="Pl"/>
    <w:basedOn w:val="1"/>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99">
    <w:name w:val="修订7"/>
    <w:hidden/>
    <w:semiHidden/>
    <w:qFormat/>
    <w:uiPriority w:val="99"/>
    <w:rPr>
      <w:rFonts w:ascii="Times New Roman" w:hAnsi="Times New Roman" w:eastAsia="MS Mincho" w:cs="Times New Roman"/>
      <w:lang w:val="en-GB" w:eastAsia="en-US" w:bidi="ar-SA"/>
    </w:rPr>
  </w:style>
  <w:style w:type="paragraph" w:customStyle="1" w:styleId="1000">
    <w:name w:val="wordsection1"/>
    <w:basedOn w:val="1"/>
    <w:link w:val="1350"/>
    <w:qFormat/>
    <w:uiPriority w:val="0"/>
    <w:pPr>
      <w:overflowPunct/>
      <w:autoSpaceDE/>
      <w:autoSpaceDN/>
      <w:adjustRightInd/>
      <w:spacing w:after="0"/>
      <w:textAlignment w:val="auto"/>
    </w:pPr>
    <w:rPr>
      <w:rFonts w:ascii="Calibri" w:hAnsi="Calibri" w:eastAsia="Calibri" w:cs="Calibri"/>
      <w:lang w:val="en-US"/>
    </w:rPr>
  </w:style>
  <w:style w:type="paragraph" w:customStyle="1" w:styleId="1001">
    <w:name w:val="TOC 92"/>
    <w:basedOn w:val="42"/>
    <w:qFormat/>
    <w:uiPriority w:val="99"/>
    <w:pPr>
      <w:ind w:left="1418" w:hanging="1418"/>
    </w:pPr>
    <w:rPr>
      <w:rFonts w:eastAsia="MS Mincho"/>
    </w:rPr>
  </w:style>
  <w:style w:type="paragraph" w:customStyle="1" w:styleId="1002">
    <w:name w:val="Caption3"/>
    <w:basedOn w:val="1"/>
    <w:next w:val="1"/>
    <w:qFormat/>
    <w:uiPriority w:val="99"/>
    <w:pPr>
      <w:spacing w:before="120" w:after="120"/>
    </w:pPr>
    <w:rPr>
      <w:rFonts w:eastAsia="MS Mincho"/>
      <w:b/>
    </w:rPr>
  </w:style>
  <w:style w:type="paragraph" w:customStyle="1" w:styleId="1003">
    <w:name w:val="Table of Figures2"/>
    <w:basedOn w:val="1"/>
    <w:next w:val="1"/>
    <w:qFormat/>
    <w:uiPriority w:val="99"/>
    <w:pPr>
      <w:ind w:left="400" w:hanging="400"/>
      <w:jc w:val="center"/>
    </w:pPr>
    <w:rPr>
      <w:rFonts w:eastAsia="MS Mincho"/>
      <w:b/>
    </w:rPr>
  </w:style>
  <w:style w:type="paragraph" w:customStyle="1" w:styleId="1004">
    <w:name w:val="修订8"/>
    <w:hidden/>
    <w:semiHidden/>
    <w:qFormat/>
    <w:uiPriority w:val="99"/>
    <w:rPr>
      <w:rFonts w:ascii="Times New Roman" w:hAnsi="Times New Roman" w:eastAsia="MS Mincho" w:cs="Times New Roman"/>
      <w:lang w:val="en-GB" w:eastAsia="en-US" w:bidi="ar-SA"/>
    </w:rPr>
  </w:style>
  <w:style w:type="character" w:customStyle="1" w:styleId="1005">
    <w:name w:val="Heading 3 Char1"/>
    <w:qFormat/>
    <w:uiPriority w:val="0"/>
    <w:rPr>
      <w:rFonts w:ascii="Arial" w:hAnsi="Arial"/>
      <w:sz w:val="28"/>
      <w:lang w:val="en-GB"/>
    </w:rPr>
  </w:style>
  <w:style w:type="paragraph" w:customStyle="1" w:styleId="1006">
    <w:name w:val="无间隔"/>
    <w:qFormat/>
    <w:uiPriority w:val="99"/>
    <w:rPr>
      <w:rFonts w:ascii="Times New Roman" w:hAnsi="Times New Roman" w:eastAsia="宋体" w:cs="Times New Roman"/>
      <w:lang w:val="en-GB" w:eastAsia="en-US" w:bidi="ar-SA"/>
    </w:rPr>
  </w:style>
  <w:style w:type="paragraph" w:customStyle="1" w:styleId="1007">
    <w:name w:val="无间隔2"/>
    <w:qFormat/>
    <w:uiPriority w:val="99"/>
    <w:rPr>
      <w:rFonts w:ascii="Times New Roman" w:hAnsi="Times New Roman" w:eastAsia="宋体" w:cs="Times New Roman"/>
      <w:lang w:val="en-GB" w:eastAsia="en-US" w:bidi="ar-SA"/>
    </w:rPr>
  </w:style>
  <w:style w:type="paragraph" w:customStyle="1" w:styleId="1008">
    <w:name w:val="Objet du commentaire"/>
    <w:basedOn w:val="32"/>
    <w:next w:val="32"/>
    <w:semiHidden/>
    <w:qFormat/>
    <w:uiPriority w:val="99"/>
    <w:rPr>
      <w:rFonts w:eastAsia="PMingLiU"/>
      <w:b/>
      <w:bCs/>
      <w:lang w:eastAsia="zh-CN"/>
    </w:rPr>
  </w:style>
  <w:style w:type="paragraph" w:customStyle="1" w:styleId="1009">
    <w:name w:val="Texte de bulles"/>
    <w:basedOn w:val="1"/>
    <w:semiHidden/>
    <w:qFormat/>
    <w:uiPriority w:val="99"/>
    <w:pPr>
      <w:overflowPunct/>
      <w:autoSpaceDE/>
      <w:autoSpaceDN/>
      <w:adjustRightInd/>
      <w:textAlignment w:val="auto"/>
    </w:pPr>
    <w:rPr>
      <w:rFonts w:ascii="Tahoma" w:hAnsi="Tahoma" w:eastAsia="PMingLiU" w:cs="Tahoma"/>
      <w:sz w:val="16"/>
      <w:szCs w:val="16"/>
    </w:rPr>
  </w:style>
  <w:style w:type="character" w:customStyle="1" w:styleId="1010">
    <w:name w:val="salin1c"/>
    <w:semiHidden/>
    <w:qFormat/>
    <w:uiPriority w:val="0"/>
    <w:rPr>
      <w:rFonts w:ascii="Arial" w:hAnsi="Arial" w:cs="Arial"/>
      <w:color w:val="auto"/>
      <w:sz w:val="20"/>
      <w:szCs w:val="20"/>
    </w:rPr>
  </w:style>
  <w:style w:type="paragraph" w:customStyle="1" w:styleId="1011">
    <w:name w:val="正文 + Arial"/>
    <w:basedOn w:val="126"/>
    <w:qFormat/>
    <w:uiPriority w:val="99"/>
    <w:pPr>
      <w:overflowPunct/>
      <w:autoSpaceDE/>
      <w:autoSpaceDN/>
      <w:adjustRightInd/>
      <w:textAlignment w:val="auto"/>
    </w:pPr>
    <w:rPr>
      <w:rFonts w:eastAsia="宋体"/>
      <w:sz w:val="16"/>
      <w:szCs w:val="16"/>
      <w:lang w:eastAsia="zh-CN"/>
    </w:rPr>
  </w:style>
  <w:style w:type="paragraph" w:customStyle="1" w:styleId="1012">
    <w:name w:val="xl22"/>
    <w:basedOn w:val="1"/>
    <w:qFormat/>
    <w:uiPriority w:val="99"/>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13">
    <w:name w:val="xl23"/>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14">
    <w:name w:val="xl25"/>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1015">
    <w:name w:val="xl26"/>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16">
    <w:name w:val="xl27"/>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17">
    <w:name w:val="xl28"/>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1018">
    <w:name w:val="xl29"/>
    <w:basedOn w:val="1"/>
    <w:qFormat/>
    <w:uiPriority w:val="99"/>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19">
    <w:name w:val="xl30"/>
    <w:basedOn w:val="1"/>
    <w:qFormat/>
    <w:uiPriority w:val="99"/>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20">
    <w:name w:val="xl31"/>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1021">
    <w:name w:val="xl32"/>
    <w:basedOn w:val="1"/>
    <w:qFormat/>
    <w:uiPriority w:val="99"/>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1022">
    <w:name w:val="コメント内容 (文字)"/>
    <w:qFormat/>
    <w:uiPriority w:val="0"/>
    <w:rPr>
      <w:b/>
      <w:bCs/>
      <w:lang w:val="en-GB" w:eastAsia="en-US" w:bidi="ar-SA"/>
    </w:rPr>
  </w:style>
  <w:style w:type="character" w:customStyle="1" w:styleId="1023">
    <w:name w:val="Heading 1 Char6"/>
    <w:qFormat/>
    <w:uiPriority w:val="0"/>
    <w:rPr>
      <w:rFonts w:ascii="Arial" w:hAnsi="Arial"/>
      <w:sz w:val="36"/>
      <w:lang w:val="en-GB" w:eastAsia="en-US"/>
    </w:rPr>
  </w:style>
  <w:style w:type="character" w:customStyle="1" w:styleId="1024">
    <w:name w:val="Nur Text Zchn1"/>
    <w:qFormat/>
    <w:uiPriority w:val="0"/>
    <w:rPr>
      <w:rFonts w:ascii="Courier New" w:hAnsi="Courier New" w:cs="Courier New"/>
      <w:lang w:val="en-GB" w:eastAsia="en-US"/>
    </w:rPr>
  </w:style>
  <w:style w:type="character" w:customStyle="1" w:styleId="1025">
    <w:name w:val="Endnotentext Zchn1"/>
    <w:qFormat/>
    <w:uiPriority w:val="0"/>
    <w:rPr>
      <w:rFonts w:ascii="Times New Roman" w:hAnsi="Times New Roman"/>
      <w:lang w:val="en-GB" w:eastAsia="en-US"/>
    </w:rPr>
  </w:style>
  <w:style w:type="paragraph" w:customStyle="1" w:styleId="1026">
    <w:name w:val="吹き出し3"/>
    <w:basedOn w:val="1"/>
    <w:semiHidden/>
    <w:qFormat/>
    <w:uiPriority w:val="99"/>
    <w:rPr>
      <w:rFonts w:ascii="Tahoma" w:hAnsi="Tahoma" w:eastAsia="MS Mincho" w:cs="Tahoma"/>
      <w:sz w:val="16"/>
      <w:szCs w:val="16"/>
    </w:rPr>
  </w:style>
  <w:style w:type="character" w:customStyle="1" w:styleId="1027">
    <w:name w:val="Caption Char4"/>
    <w:qFormat/>
    <w:uiPriority w:val="0"/>
    <w:rPr>
      <w:rFonts w:ascii="Times New Roman" w:hAnsi="Times New Roman"/>
      <w:b/>
      <w:lang w:val="en-GB" w:eastAsia="ko-KR"/>
    </w:rPr>
  </w:style>
  <w:style w:type="character" w:customStyle="1" w:styleId="1028">
    <w:name w:val="11 BodyText Char"/>
    <w:link w:val="842"/>
    <w:qFormat/>
    <w:uiPriority w:val="0"/>
    <w:rPr>
      <w:rFonts w:ascii="Arial" w:hAnsi="Arial"/>
      <w:lang w:val="en-US"/>
    </w:rPr>
  </w:style>
  <w:style w:type="paragraph" w:customStyle="1" w:styleId="1029">
    <w:name w:val="Table Content - Bulleted"/>
    <w:basedOn w:val="1"/>
    <w:qFormat/>
    <w:uiPriority w:val="99"/>
    <w:pPr>
      <w:numPr>
        <w:ilvl w:val="0"/>
        <w:numId w:val="9"/>
      </w:numPr>
    </w:pPr>
  </w:style>
  <w:style w:type="paragraph" w:customStyle="1" w:styleId="1030">
    <w:name w:val="Tadc"/>
    <w:basedOn w:val="1"/>
    <w:qFormat/>
    <w:uiPriority w:val="99"/>
    <w:rPr>
      <w:rFonts w:eastAsia="宋体" w:cs="v4.2.0"/>
    </w:rPr>
  </w:style>
  <w:style w:type="paragraph" w:customStyle="1" w:styleId="1031">
    <w:name w:val="Atl"/>
    <w:basedOn w:val="1"/>
    <w:qFormat/>
    <w:uiPriority w:val="99"/>
    <w:rPr>
      <w:rFonts w:eastAsia="宋体" w:cs="v4.2.0"/>
    </w:rPr>
  </w:style>
  <w:style w:type="character" w:customStyle="1" w:styleId="1032">
    <w:name w:val="search_content1"/>
    <w:qFormat/>
    <w:uiPriority w:val="0"/>
    <w:rPr>
      <w:sz w:val="13"/>
      <w:szCs w:val="13"/>
    </w:rPr>
  </w:style>
  <w:style w:type="paragraph" w:customStyle="1" w:styleId="1033">
    <w:name w:val="Es"/>
    <w:basedOn w:val="138"/>
    <w:qFormat/>
    <w:uiPriority w:val="99"/>
    <w:rPr>
      <w:rFonts w:eastAsia="宋体" w:cs="v4.2.0"/>
    </w:rPr>
  </w:style>
  <w:style w:type="paragraph" w:customStyle="1" w:styleId="1034">
    <w:name w:val="TTH"/>
    <w:basedOn w:val="1"/>
    <w:qFormat/>
    <w:uiPriority w:val="99"/>
    <w:pPr>
      <w:jc w:val="center"/>
    </w:pPr>
    <w:rPr>
      <w:rFonts w:ascii="Arial" w:hAnsi="Arial" w:eastAsia="宋体" w:cs="Arial"/>
      <w:b/>
    </w:rPr>
  </w:style>
  <w:style w:type="paragraph" w:customStyle="1" w:styleId="1035">
    <w:name w:val="standard"/>
    <w:qFormat/>
    <w:uiPriority w:val="99"/>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36">
    <w:name w:val="Header_nonumber"/>
    <w:basedOn w:val="2"/>
    <w:qFormat/>
    <w:uiPriority w:val="99"/>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1037">
    <w:name w:val="21"/>
    <w:basedOn w:val="1"/>
    <w:qFormat/>
    <w:uiPriority w:val="99"/>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1038">
    <w:name w:val="Table Description"/>
    <w:basedOn w:val="1"/>
    <w:next w:val="1"/>
    <w:link w:val="1039"/>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1039">
    <w:name w:val="Table Description Char"/>
    <w:link w:val="1038"/>
    <w:qFormat/>
    <w:uiPriority w:val="0"/>
    <w:rPr>
      <w:spacing w:val="-4"/>
      <w:kern w:val="2"/>
      <w:sz w:val="21"/>
      <w:szCs w:val="21"/>
      <w:lang w:val="zh-CN" w:eastAsia="zh-CN"/>
    </w:rPr>
  </w:style>
  <w:style w:type="paragraph" w:customStyle="1" w:styleId="1040">
    <w:name w:val="Heading 3 Specs"/>
    <w:basedOn w:val="4"/>
    <w:qFormat/>
    <w:uiPriority w:val="99"/>
    <w:pPr>
      <w:spacing w:before="200" w:after="0"/>
      <w:ind w:left="0" w:firstLine="0"/>
    </w:pPr>
    <w:rPr>
      <w:rFonts w:cs="Arial"/>
      <w:bCs/>
    </w:rPr>
  </w:style>
  <w:style w:type="paragraph" w:customStyle="1" w:styleId="1041">
    <w:name w:val="Heading4 specs"/>
    <w:basedOn w:val="1040"/>
    <w:qFormat/>
    <w:uiPriority w:val="99"/>
    <w:rPr>
      <w:sz w:val="24"/>
    </w:rPr>
  </w:style>
  <w:style w:type="table" w:customStyle="1" w:styleId="1042">
    <w:name w:val="Table Style11"/>
    <w:basedOn w:val="66"/>
    <w:qFormat/>
    <w:uiPriority w:val="0"/>
    <w:rPr>
      <w:rFonts w:eastAsia="Times New Roman"/>
      <w:lang w:val="sv-SE" w:eastAsia="sv-SE"/>
    </w:rPr>
  </w:style>
  <w:style w:type="table" w:customStyle="1" w:styleId="1043">
    <w:name w:val="Table Grid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6">
    <w:name w:val="純文字 字元1"/>
    <w:qFormat/>
    <w:uiPriority w:val="0"/>
    <w:rPr>
      <w:rFonts w:ascii="MingLiU" w:hAnsi="Courier New" w:eastAsia="MingLiU" w:cs="Courier New"/>
      <w:sz w:val="24"/>
      <w:szCs w:val="24"/>
      <w:lang w:val="en-GB" w:eastAsia="en-US"/>
    </w:rPr>
  </w:style>
  <w:style w:type="character" w:customStyle="1" w:styleId="1057">
    <w:name w:val="章節附註文字 字元1"/>
    <w:qFormat/>
    <w:uiPriority w:val="0"/>
    <w:rPr>
      <w:lang w:val="en-GB" w:eastAsia="en-US"/>
    </w:rPr>
  </w:style>
  <w:style w:type="character" w:customStyle="1" w:styleId="1058">
    <w:name w:val="Absatz-Standardschriftart4"/>
    <w:qFormat/>
    <w:uiPriority w:val="0"/>
  </w:style>
  <w:style w:type="paragraph" w:customStyle="1" w:styleId="1059">
    <w:name w:val="本文 22"/>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1060">
    <w:name w:val="本文 32"/>
    <w:basedOn w:val="1"/>
    <w:qFormat/>
    <w:uiPriority w:val="99"/>
    <w:pPr>
      <w:suppressAutoHyphens/>
      <w:overflowPunct/>
      <w:autoSpaceDE/>
      <w:autoSpaceDN/>
      <w:adjustRightInd/>
      <w:spacing w:after="120"/>
      <w:textAlignment w:val="auto"/>
    </w:pPr>
    <w:rPr>
      <w:rFonts w:eastAsia="MS Mincho" w:cs="CG Times (WN)"/>
      <w:lang w:eastAsia="ar-SA"/>
    </w:rPr>
  </w:style>
  <w:style w:type="character" w:customStyle="1" w:styleId="1061">
    <w:name w:val="Caption Char3"/>
    <w:qFormat/>
    <w:uiPriority w:val="99"/>
    <w:rPr>
      <w:rFonts w:ascii="CG Times (WN)" w:hAnsi="CG Times (WN)" w:eastAsia="Malgun Gothic"/>
      <w:b/>
      <w:lang w:val="en-GB" w:eastAsia="en-US"/>
    </w:rPr>
  </w:style>
  <w:style w:type="paragraph" w:customStyle="1" w:styleId="1062">
    <w:name w:val="吹き出し4"/>
    <w:basedOn w:val="1"/>
    <w:qFormat/>
    <w:uiPriority w:val="99"/>
    <w:rPr>
      <w:rFonts w:ascii="Tahoma" w:hAnsi="Tahoma" w:eastAsia="MS Mincho" w:cs="Tahoma"/>
      <w:sz w:val="16"/>
      <w:szCs w:val="16"/>
    </w:rPr>
  </w:style>
  <w:style w:type="paragraph" w:customStyle="1" w:styleId="1063">
    <w:name w:val="変更箇所2"/>
    <w:hidden/>
    <w:semiHidden/>
    <w:qFormat/>
    <w:uiPriority w:val="99"/>
    <w:rPr>
      <w:rFonts w:ascii="Times New Roman" w:hAnsi="Times New Roman" w:eastAsia="MS Mincho" w:cs="Times New Roman"/>
      <w:lang w:val="en-GB" w:eastAsia="en-US" w:bidi="ar-SA"/>
    </w:rPr>
  </w:style>
  <w:style w:type="character" w:customStyle="1" w:styleId="1064">
    <w:name w:val="段落フォント2"/>
    <w:qFormat/>
    <w:uiPriority w:val="0"/>
  </w:style>
  <w:style w:type="character" w:customStyle="1" w:styleId="1065">
    <w:name w:val="コメント参照2"/>
    <w:qFormat/>
    <w:uiPriority w:val="0"/>
    <w:rPr>
      <w:sz w:val="16"/>
    </w:rPr>
  </w:style>
  <w:style w:type="paragraph" w:customStyle="1" w:styleId="1066">
    <w:name w:val="図表番号2"/>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67">
    <w:name w:val="段落番号2"/>
    <w:basedOn w:val="14"/>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68">
    <w:name w:val="段落番号 22"/>
    <w:basedOn w:val="1067"/>
    <w:qFormat/>
    <w:uiPriority w:val="99"/>
    <w:pPr>
      <w:ind w:left="851" w:hanging="284"/>
    </w:pPr>
  </w:style>
  <w:style w:type="paragraph" w:customStyle="1" w:styleId="1069">
    <w:name w:val="箇条書き2"/>
    <w:basedOn w:val="14"/>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70">
    <w:name w:val="箇条書き 22"/>
    <w:basedOn w:val="1069"/>
    <w:qFormat/>
    <w:uiPriority w:val="99"/>
    <w:pPr>
      <w:tabs>
        <w:tab w:val="left" w:pos="1494"/>
        <w:tab w:val="clear" w:pos="644"/>
      </w:tabs>
      <w:ind w:left="851" w:hanging="284"/>
    </w:pPr>
  </w:style>
  <w:style w:type="paragraph" w:customStyle="1" w:styleId="1071">
    <w:name w:val="箇条書き 32"/>
    <w:basedOn w:val="1070"/>
    <w:qFormat/>
    <w:uiPriority w:val="99"/>
    <w:pPr>
      <w:ind w:left="1135"/>
    </w:pPr>
  </w:style>
  <w:style w:type="paragraph" w:customStyle="1" w:styleId="1072">
    <w:name w:val="一覧 22"/>
    <w:basedOn w:val="14"/>
    <w:qFormat/>
    <w:uiPriority w:val="99"/>
    <w:pPr>
      <w:suppressAutoHyphens/>
      <w:overflowPunct/>
      <w:autoSpaceDE/>
      <w:autoSpaceDN/>
      <w:adjustRightInd/>
      <w:ind w:left="851"/>
      <w:textAlignment w:val="auto"/>
    </w:pPr>
    <w:rPr>
      <w:rFonts w:eastAsia="MS Mincho" w:cs="CG Times (WN)"/>
      <w:lang w:eastAsia="ar-SA"/>
    </w:rPr>
  </w:style>
  <w:style w:type="paragraph" w:customStyle="1" w:styleId="1073">
    <w:name w:val="一覧 32"/>
    <w:basedOn w:val="1072"/>
    <w:qFormat/>
    <w:uiPriority w:val="99"/>
    <w:pPr>
      <w:ind w:left="1135"/>
    </w:pPr>
  </w:style>
  <w:style w:type="paragraph" w:customStyle="1" w:styleId="1074">
    <w:name w:val="一覧 42"/>
    <w:basedOn w:val="1073"/>
    <w:qFormat/>
    <w:uiPriority w:val="99"/>
    <w:pPr>
      <w:ind w:left="1418"/>
    </w:pPr>
  </w:style>
  <w:style w:type="paragraph" w:customStyle="1" w:styleId="1075">
    <w:name w:val="一覧 52"/>
    <w:basedOn w:val="1074"/>
    <w:qFormat/>
    <w:uiPriority w:val="99"/>
    <w:pPr>
      <w:ind w:left="1702"/>
    </w:pPr>
  </w:style>
  <w:style w:type="paragraph" w:customStyle="1" w:styleId="1076">
    <w:name w:val="箇条書き 42"/>
    <w:basedOn w:val="1071"/>
    <w:qFormat/>
    <w:uiPriority w:val="99"/>
    <w:pPr>
      <w:ind w:left="1418"/>
    </w:pPr>
  </w:style>
  <w:style w:type="paragraph" w:customStyle="1" w:styleId="1077">
    <w:name w:val="箇条書き 52"/>
    <w:basedOn w:val="1076"/>
    <w:qFormat/>
    <w:uiPriority w:val="99"/>
  </w:style>
  <w:style w:type="paragraph" w:customStyle="1" w:styleId="1078">
    <w:name w:val="コメント文字列2"/>
    <w:basedOn w:val="1"/>
    <w:qFormat/>
    <w:uiPriority w:val="99"/>
    <w:pPr>
      <w:suppressAutoHyphens/>
      <w:overflowPunct/>
      <w:autoSpaceDE/>
      <w:autoSpaceDN/>
      <w:adjustRightInd/>
      <w:textAlignment w:val="auto"/>
    </w:pPr>
    <w:rPr>
      <w:rFonts w:eastAsia="MS Mincho" w:cs="CG Times (WN)"/>
      <w:lang w:eastAsia="ar-SA"/>
    </w:rPr>
  </w:style>
  <w:style w:type="paragraph" w:customStyle="1" w:styleId="1079">
    <w:name w:val="コメント内容2"/>
    <w:basedOn w:val="1078"/>
    <w:next w:val="1078"/>
    <w:qFormat/>
    <w:uiPriority w:val="99"/>
    <w:rPr>
      <w:b/>
      <w:bCs/>
    </w:rPr>
  </w:style>
  <w:style w:type="paragraph" w:customStyle="1" w:styleId="1080">
    <w:name w:val="見出しマップ2"/>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81">
    <w:name w:val="書式なし2"/>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82">
    <w:name w:val="標準 (Web)2"/>
    <w:basedOn w:val="1"/>
    <w:qFormat/>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1083">
    <w:name w:val="本文インデント 22"/>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1084">
    <w:name w:val="標準インデント2"/>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1085">
    <w:name w:val="記2"/>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1086">
    <w:name w:val="HTML 書式付き2"/>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character" w:customStyle="1" w:styleId="1087">
    <w:name w:val="纯文本 Char1"/>
    <w:qFormat/>
    <w:uiPriority w:val="0"/>
    <w:rPr>
      <w:rFonts w:ascii="宋体" w:hAnsi="Courier New" w:cs="Courier New"/>
      <w:sz w:val="21"/>
      <w:szCs w:val="21"/>
      <w:lang w:val="en-GB" w:eastAsia="en-US"/>
    </w:rPr>
  </w:style>
  <w:style w:type="character" w:customStyle="1" w:styleId="1088">
    <w:name w:val="尾注文本 Char1"/>
    <w:qFormat/>
    <w:uiPriority w:val="0"/>
    <w:rPr>
      <w:rFonts w:ascii="Times New Roman" w:hAnsi="Times New Roman"/>
      <w:lang w:val="en-GB" w:eastAsia="en-US"/>
    </w:rPr>
  </w:style>
  <w:style w:type="paragraph" w:customStyle="1" w:styleId="1089">
    <w:name w:val="无间隔3"/>
    <w:qFormat/>
    <w:uiPriority w:val="99"/>
    <w:rPr>
      <w:rFonts w:ascii="Times New Roman" w:hAnsi="Times New Roman" w:eastAsia="宋体" w:cs="Times New Roman"/>
      <w:lang w:val="en-GB" w:eastAsia="en-US" w:bidi="ar-SA"/>
    </w:rPr>
  </w:style>
  <w:style w:type="character" w:customStyle="1" w:styleId="1090">
    <w:name w:val="Heading 1 Char4"/>
    <w:qFormat/>
    <w:uiPriority w:val="0"/>
    <w:rPr>
      <w:rFonts w:ascii="Arial" w:hAnsi="Arial" w:eastAsia="Times New Roman"/>
      <w:sz w:val="36"/>
      <w:lang w:val="en-GB"/>
    </w:rPr>
  </w:style>
  <w:style w:type="paragraph" w:customStyle="1" w:styleId="1091">
    <w:name w:val="editorsnote"/>
    <w:basedOn w:val="1"/>
    <w:qFormat/>
    <w:uiPriority w:val="99"/>
    <w:pPr>
      <w:overflowPunct/>
      <w:autoSpaceDE/>
      <w:autoSpaceDN/>
      <w:adjustRightInd/>
      <w:spacing w:after="0"/>
      <w:textAlignment w:val="auto"/>
    </w:pPr>
    <w:rPr>
      <w:rFonts w:ascii="MS PGothic" w:hAnsi="MS PGothic" w:eastAsia="MS PGothic" w:cs="MS PGothic"/>
      <w:sz w:val="24"/>
      <w:szCs w:val="24"/>
      <w:lang w:val="en-US"/>
    </w:rPr>
  </w:style>
  <w:style w:type="character" w:customStyle="1" w:styleId="1092">
    <w:name w:val="Subtitle Char"/>
    <w:link w:val="51"/>
    <w:qFormat/>
    <w:uiPriority w:val="99"/>
    <w:rPr>
      <w:rFonts w:ascii="Cambria" w:hAnsi="Cambria" w:eastAsia="PMingLiU"/>
      <w:i/>
      <w:iCs/>
      <w:sz w:val="24"/>
      <w:szCs w:val="24"/>
    </w:rPr>
  </w:style>
  <w:style w:type="paragraph" w:styleId="1093">
    <w:name w:val="Quote"/>
    <w:basedOn w:val="1"/>
    <w:next w:val="1"/>
    <w:link w:val="1094"/>
    <w:qFormat/>
    <w:uiPriority w:val="29"/>
    <w:pPr>
      <w:overflowPunct/>
      <w:autoSpaceDE/>
      <w:autoSpaceDN/>
      <w:adjustRightInd/>
      <w:jc w:val="both"/>
      <w:textAlignment w:val="auto"/>
    </w:pPr>
    <w:rPr>
      <w:rFonts w:ascii="Arial" w:hAnsi="Arial" w:eastAsia="PMingLiU"/>
      <w:i/>
      <w:iCs/>
    </w:rPr>
  </w:style>
  <w:style w:type="character" w:customStyle="1" w:styleId="1094">
    <w:name w:val="Quote Char"/>
    <w:link w:val="1093"/>
    <w:qFormat/>
    <w:uiPriority w:val="29"/>
    <w:rPr>
      <w:rFonts w:ascii="Arial" w:hAnsi="Arial" w:eastAsia="PMingLiU"/>
      <w:i/>
      <w:iCs/>
      <w:color w:val="000000"/>
    </w:rPr>
  </w:style>
  <w:style w:type="paragraph" w:styleId="1095">
    <w:name w:val="Intense Quote"/>
    <w:basedOn w:val="1"/>
    <w:next w:val="1"/>
    <w:link w:val="1096"/>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rPr>
  </w:style>
  <w:style w:type="character" w:customStyle="1" w:styleId="1096">
    <w:name w:val="Intense Quote Char"/>
    <w:link w:val="1095"/>
    <w:qFormat/>
    <w:uiPriority w:val="30"/>
    <w:rPr>
      <w:rFonts w:ascii="Arial" w:hAnsi="Arial" w:eastAsia="PMingLiU"/>
      <w:b/>
      <w:bCs/>
      <w:i/>
      <w:iCs/>
      <w:color w:val="4F81BD"/>
    </w:rPr>
  </w:style>
  <w:style w:type="character" w:customStyle="1" w:styleId="1097">
    <w:name w:val="Subtle Emphasis"/>
    <w:qFormat/>
    <w:uiPriority w:val="19"/>
    <w:rPr>
      <w:i/>
      <w:iCs/>
      <w:color w:val="808080"/>
    </w:rPr>
  </w:style>
  <w:style w:type="character" w:customStyle="1" w:styleId="1098">
    <w:name w:val="Intense Emphasis"/>
    <w:qFormat/>
    <w:uiPriority w:val="21"/>
    <w:rPr>
      <w:b/>
      <w:bCs/>
      <w:i/>
      <w:iCs/>
      <w:color w:val="4F81BD"/>
    </w:rPr>
  </w:style>
  <w:style w:type="character" w:customStyle="1" w:styleId="1099">
    <w:name w:val="Subtle Reference"/>
    <w:qFormat/>
    <w:uiPriority w:val="31"/>
    <w:rPr>
      <w:smallCaps/>
      <w:color w:val="C0504D"/>
      <w:u w:val="single"/>
    </w:rPr>
  </w:style>
  <w:style w:type="character" w:customStyle="1" w:styleId="1100">
    <w:name w:val="Intense Reference"/>
    <w:qFormat/>
    <w:uiPriority w:val="32"/>
    <w:rPr>
      <w:b/>
      <w:bCs/>
      <w:smallCaps/>
      <w:color w:val="C0504D"/>
      <w:spacing w:val="5"/>
      <w:u w:val="single"/>
    </w:rPr>
  </w:style>
  <w:style w:type="character" w:customStyle="1" w:styleId="1101">
    <w:name w:val="Book Title"/>
    <w:qFormat/>
    <w:uiPriority w:val="33"/>
    <w:rPr>
      <w:b/>
      <w:bCs/>
      <w:smallCaps/>
      <w:spacing w:val="5"/>
    </w:rPr>
  </w:style>
  <w:style w:type="paragraph" w:customStyle="1" w:styleId="1102">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03">
    <w:name w:val="List 1"/>
    <w:basedOn w:val="1"/>
    <w:link w:val="1104"/>
    <w:qFormat/>
    <w:uiPriority w:val="99"/>
    <w:pPr>
      <w:numPr>
        <w:ilvl w:val="0"/>
        <w:numId w:val="13"/>
      </w:numPr>
      <w:spacing w:before="60"/>
    </w:pPr>
    <w:rPr>
      <w:rFonts w:eastAsia="PMingLiU"/>
      <w:lang w:eastAsia="zh-CN" w:bidi="en-US"/>
    </w:rPr>
  </w:style>
  <w:style w:type="character" w:customStyle="1" w:styleId="1104">
    <w:name w:val="List 1 Char"/>
    <w:link w:val="1103"/>
    <w:qFormat/>
    <w:uiPriority w:val="99"/>
    <w:rPr>
      <w:rFonts w:eastAsia="PMingLiU"/>
      <w:lang w:eastAsia="zh-CN" w:bidi="en-US"/>
    </w:rPr>
  </w:style>
  <w:style w:type="paragraph" w:customStyle="1" w:styleId="1105">
    <w:name w:val="Highlight"/>
    <w:basedOn w:val="1"/>
    <w:qFormat/>
    <w:uiPriority w:val="99"/>
    <w:rPr>
      <w:color w:val="E36C0A"/>
    </w:rPr>
  </w:style>
  <w:style w:type="paragraph" w:customStyle="1" w:styleId="1106">
    <w:name w:val="Numbered 1"/>
    <w:basedOn w:val="1"/>
    <w:qFormat/>
    <w:uiPriority w:val="99"/>
    <w:pPr>
      <w:numPr>
        <w:ilvl w:val="0"/>
        <w:numId w:val="14"/>
      </w:numPr>
      <w:spacing w:before="60"/>
    </w:pPr>
  </w:style>
  <w:style w:type="paragraph" w:customStyle="1" w:styleId="1107">
    <w:name w:val="List2"/>
    <w:basedOn w:val="1103"/>
    <w:qFormat/>
    <w:uiPriority w:val="99"/>
  </w:style>
  <w:style w:type="paragraph" w:customStyle="1" w:styleId="1108">
    <w:name w:val="Style Heading 5 + First line:  0 cm"/>
    <w:basedOn w:val="6"/>
    <w:qFormat/>
    <w:uiPriority w:val="99"/>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109">
    <w:name w:val="Glossary"/>
    <w:basedOn w:val="1"/>
    <w:link w:val="1110"/>
    <w:qFormat/>
    <w:uiPriority w:val="99"/>
    <w:pPr>
      <w:spacing w:before="40"/>
    </w:pPr>
    <w:rPr>
      <w:sz w:val="16"/>
      <w:szCs w:val="16"/>
    </w:rPr>
  </w:style>
  <w:style w:type="character" w:customStyle="1" w:styleId="1110">
    <w:name w:val="Glossary Char"/>
    <w:link w:val="1109"/>
    <w:qFormat/>
    <w:uiPriority w:val="99"/>
    <w:rPr>
      <w:rFonts w:eastAsia="Times New Roman"/>
      <w:sz w:val="16"/>
      <w:szCs w:val="16"/>
    </w:rPr>
  </w:style>
  <w:style w:type="table" w:customStyle="1" w:styleId="1111">
    <w:name w:val="SGS Table Basic 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paragraph" w:customStyle="1" w:styleId="1114">
    <w:name w:val="吹き出し5"/>
    <w:basedOn w:val="1"/>
    <w:qFormat/>
    <w:uiPriority w:val="99"/>
    <w:rPr>
      <w:rFonts w:ascii="Tahoma" w:hAnsi="Tahoma" w:eastAsia="MS Mincho" w:cs="Tahoma"/>
      <w:sz w:val="16"/>
      <w:szCs w:val="16"/>
    </w:rPr>
  </w:style>
  <w:style w:type="paragraph" w:customStyle="1" w:styleId="1115">
    <w:name w:val="変更箇所3"/>
    <w:hidden/>
    <w:semiHidden/>
    <w:qFormat/>
    <w:uiPriority w:val="99"/>
    <w:rPr>
      <w:rFonts w:ascii="Times New Roman" w:hAnsi="Times New Roman" w:eastAsia="MS Mincho" w:cs="Times New Roman"/>
      <w:lang w:val="en-GB" w:eastAsia="en-US" w:bidi="ar-SA"/>
    </w:rPr>
  </w:style>
  <w:style w:type="character" w:customStyle="1" w:styleId="1116">
    <w:name w:val="段落フォント3"/>
    <w:qFormat/>
    <w:uiPriority w:val="0"/>
  </w:style>
  <w:style w:type="character" w:customStyle="1" w:styleId="1117">
    <w:name w:val="コメント参照3"/>
    <w:qFormat/>
    <w:uiPriority w:val="0"/>
    <w:rPr>
      <w:sz w:val="16"/>
    </w:rPr>
  </w:style>
  <w:style w:type="paragraph" w:customStyle="1" w:styleId="1118">
    <w:name w:val="図表番号3"/>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119">
    <w:name w:val="段落番号3"/>
    <w:basedOn w:val="14"/>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20">
    <w:name w:val="段落番号 23"/>
    <w:basedOn w:val="1119"/>
    <w:qFormat/>
    <w:uiPriority w:val="99"/>
  </w:style>
  <w:style w:type="paragraph" w:customStyle="1" w:styleId="1121">
    <w:name w:val="箇条書き3"/>
    <w:basedOn w:val="14"/>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122">
    <w:name w:val="箇条書き 23"/>
    <w:basedOn w:val="1121"/>
    <w:qFormat/>
    <w:uiPriority w:val="99"/>
  </w:style>
  <w:style w:type="paragraph" w:customStyle="1" w:styleId="1123">
    <w:name w:val="箇条書き 33"/>
    <w:basedOn w:val="1122"/>
    <w:qFormat/>
    <w:uiPriority w:val="99"/>
  </w:style>
  <w:style w:type="paragraph" w:customStyle="1" w:styleId="1124">
    <w:name w:val="一覧 23"/>
    <w:basedOn w:val="14"/>
    <w:qFormat/>
    <w:uiPriority w:val="99"/>
    <w:pPr>
      <w:suppressAutoHyphens/>
      <w:overflowPunct/>
      <w:autoSpaceDE/>
      <w:autoSpaceDN/>
      <w:adjustRightInd/>
      <w:ind w:left="851"/>
      <w:textAlignment w:val="auto"/>
    </w:pPr>
    <w:rPr>
      <w:rFonts w:eastAsia="MS Mincho" w:cs="CG Times (WN)"/>
      <w:lang w:eastAsia="ar-SA"/>
    </w:rPr>
  </w:style>
  <w:style w:type="paragraph" w:customStyle="1" w:styleId="1125">
    <w:name w:val="一覧 33"/>
    <w:basedOn w:val="1124"/>
    <w:qFormat/>
    <w:uiPriority w:val="99"/>
  </w:style>
  <w:style w:type="paragraph" w:customStyle="1" w:styleId="1126">
    <w:name w:val="一覧 43"/>
    <w:basedOn w:val="1125"/>
    <w:qFormat/>
    <w:uiPriority w:val="99"/>
  </w:style>
  <w:style w:type="paragraph" w:customStyle="1" w:styleId="1127">
    <w:name w:val="一覧 53"/>
    <w:basedOn w:val="1126"/>
    <w:qFormat/>
    <w:uiPriority w:val="99"/>
  </w:style>
  <w:style w:type="paragraph" w:customStyle="1" w:styleId="1128">
    <w:name w:val="箇条書き 43"/>
    <w:basedOn w:val="1123"/>
    <w:qFormat/>
    <w:uiPriority w:val="99"/>
  </w:style>
  <w:style w:type="paragraph" w:customStyle="1" w:styleId="1129">
    <w:name w:val="箇条書き 53"/>
    <w:basedOn w:val="1128"/>
    <w:qFormat/>
    <w:uiPriority w:val="99"/>
  </w:style>
  <w:style w:type="paragraph" w:customStyle="1" w:styleId="1130">
    <w:name w:val="コメント文字列3"/>
    <w:basedOn w:val="1"/>
    <w:qFormat/>
    <w:uiPriority w:val="99"/>
    <w:pPr>
      <w:suppressAutoHyphens/>
      <w:overflowPunct/>
      <w:autoSpaceDE/>
      <w:autoSpaceDN/>
      <w:adjustRightInd/>
      <w:textAlignment w:val="auto"/>
    </w:pPr>
    <w:rPr>
      <w:rFonts w:eastAsia="MS Mincho" w:cs="CG Times (WN)"/>
      <w:lang w:eastAsia="ar-SA"/>
    </w:rPr>
  </w:style>
  <w:style w:type="paragraph" w:customStyle="1" w:styleId="1131">
    <w:name w:val="コメント内容3"/>
    <w:basedOn w:val="1130"/>
    <w:next w:val="1130"/>
    <w:qFormat/>
    <w:uiPriority w:val="99"/>
    <w:rPr>
      <w:b/>
      <w:bCs/>
    </w:rPr>
  </w:style>
  <w:style w:type="paragraph" w:customStyle="1" w:styleId="1132">
    <w:name w:val="見出しマップ3"/>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133">
    <w:name w:val="書式なし3"/>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134">
    <w:name w:val="標準 (Web)3"/>
    <w:basedOn w:val="1"/>
    <w:qFormat/>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1135">
    <w:name w:val="本文インデント 23"/>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1136">
    <w:name w:val="標準インデント3"/>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1137">
    <w:name w:val="記3"/>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1138">
    <w:name w:val="HTML 書式付き3"/>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character" w:customStyle="1" w:styleId="1139">
    <w:name w:val="Comment Subject Char3"/>
    <w:qFormat/>
    <w:uiPriority w:val="0"/>
    <w:rPr>
      <w:rFonts w:ascii="Times New Roman" w:hAnsi="Times New Roman"/>
      <w:b/>
      <w:bCs/>
      <w:lang w:val="en-GB" w:eastAsia="en-US"/>
    </w:rPr>
  </w:style>
  <w:style w:type="character" w:customStyle="1" w:styleId="1140">
    <w:name w:val="吹き出し (文字)1"/>
    <w:semiHidden/>
    <w:qFormat/>
    <w:uiPriority w:val="99"/>
    <w:rPr>
      <w:rFonts w:ascii="MS Mincho" w:hAnsi="Times New Roman" w:eastAsia="MS Mincho"/>
      <w:sz w:val="18"/>
      <w:szCs w:val="18"/>
      <w:lang w:val="en-GB" w:eastAsia="en-US"/>
    </w:rPr>
  </w:style>
  <w:style w:type="character" w:customStyle="1" w:styleId="1141">
    <w:name w:val="見出しマップ (文字)1"/>
    <w:semiHidden/>
    <w:qFormat/>
    <w:uiPriority w:val="99"/>
    <w:rPr>
      <w:rFonts w:ascii="MS Mincho" w:hAnsi="Times New Roman" w:eastAsia="MS Mincho"/>
      <w:sz w:val="24"/>
      <w:szCs w:val="24"/>
      <w:lang w:val="en-GB" w:eastAsia="en-US"/>
    </w:rPr>
  </w:style>
  <w:style w:type="character" w:customStyle="1" w:styleId="1142">
    <w:name w:val="脚注文字列 (文字)1"/>
    <w:semiHidden/>
    <w:qFormat/>
    <w:uiPriority w:val="99"/>
    <w:rPr>
      <w:rFonts w:ascii="Times New Roman" w:hAnsi="Times New Roman" w:eastAsia="Times New Roman"/>
      <w:lang w:val="en-GB" w:eastAsia="en-US"/>
    </w:rPr>
  </w:style>
  <w:style w:type="character" w:customStyle="1" w:styleId="1143">
    <w:name w:val="コメント文字列 (文字)1"/>
    <w:semiHidden/>
    <w:qFormat/>
    <w:uiPriority w:val="99"/>
    <w:rPr>
      <w:rFonts w:ascii="Times New Roman" w:hAnsi="Times New Roman" w:eastAsia="Times New Roman"/>
      <w:lang w:val="en-GB" w:eastAsia="en-US"/>
    </w:rPr>
  </w:style>
  <w:style w:type="character" w:customStyle="1" w:styleId="1144">
    <w:name w:val="コメント内容 (文字)1"/>
    <w:semiHidden/>
    <w:qFormat/>
    <w:uiPriority w:val="99"/>
    <w:rPr>
      <w:rFonts w:ascii="Times New Roman" w:hAnsi="Times New Roman" w:eastAsia="Times New Roman"/>
      <w:b/>
      <w:bCs/>
      <w:lang w:val="en-GB" w:eastAsia="en-US"/>
    </w:rPr>
  </w:style>
  <w:style w:type="paragraph" w:customStyle="1" w:styleId="1145">
    <w:name w:val="Medium Grid 21"/>
    <w:basedOn w:val="1"/>
    <w:link w:val="1146"/>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146">
    <w:name w:val="Medium Grid 2 Char"/>
    <w:link w:val="1145"/>
    <w:qFormat/>
    <w:uiPriority w:val="1"/>
    <w:rPr>
      <w:rFonts w:ascii="Arial" w:hAnsi="Arial" w:eastAsia="PMingLiU"/>
      <w:lang w:eastAsia="zh-CN"/>
    </w:rPr>
  </w:style>
  <w:style w:type="character" w:customStyle="1" w:styleId="1147">
    <w:name w:val="Colorful Grid - Accent 1 Char"/>
    <w:qFormat/>
    <w:uiPriority w:val="29"/>
    <w:rPr>
      <w:rFonts w:ascii="Arial" w:hAnsi="Arial" w:eastAsia="PMingLiU"/>
      <w:i/>
      <w:iCs/>
      <w:color w:val="000000"/>
      <w:lang w:val="en-GB" w:eastAsia="en-US"/>
    </w:rPr>
  </w:style>
  <w:style w:type="character" w:customStyle="1" w:styleId="1148">
    <w:name w:val="Light Shading - Accent 2 Char"/>
    <w:qFormat/>
    <w:uiPriority w:val="30"/>
    <w:rPr>
      <w:rFonts w:ascii="Arial" w:hAnsi="Arial" w:eastAsia="PMingLiU"/>
      <w:b/>
      <w:bCs/>
      <w:i/>
      <w:iCs/>
      <w:color w:val="4F81BD"/>
      <w:lang w:val="en-GB" w:eastAsia="en-US"/>
    </w:rPr>
  </w:style>
  <w:style w:type="character" w:customStyle="1" w:styleId="1149">
    <w:name w:val="Plain Table 31"/>
    <w:qFormat/>
    <w:uiPriority w:val="19"/>
    <w:rPr>
      <w:i/>
      <w:iCs/>
      <w:color w:val="808080"/>
    </w:rPr>
  </w:style>
  <w:style w:type="character" w:customStyle="1" w:styleId="1150">
    <w:name w:val="Plain Table 41"/>
    <w:qFormat/>
    <w:uiPriority w:val="21"/>
    <w:rPr>
      <w:b/>
      <w:bCs/>
      <w:i/>
      <w:iCs/>
      <w:color w:val="4F81BD"/>
    </w:rPr>
  </w:style>
  <w:style w:type="character" w:customStyle="1" w:styleId="1151">
    <w:name w:val="Plain Table 51"/>
    <w:qFormat/>
    <w:uiPriority w:val="31"/>
    <w:rPr>
      <w:smallCaps/>
      <w:color w:val="C0504D"/>
      <w:u w:val="single"/>
    </w:rPr>
  </w:style>
  <w:style w:type="character" w:customStyle="1" w:styleId="1152">
    <w:name w:val="Table Grid Light1"/>
    <w:qFormat/>
    <w:uiPriority w:val="32"/>
    <w:rPr>
      <w:b/>
      <w:bCs/>
      <w:smallCaps/>
      <w:color w:val="C0504D"/>
      <w:spacing w:val="5"/>
      <w:u w:val="single"/>
    </w:rPr>
  </w:style>
  <w:style w:type="character" w:customStyle="1" w:styleId="1153">
    <w:name w:val="Grid Table 1 Light1"/>
    <w:qFormat/>
    <w:uiPriority w:val="33"/>
    <w:rPr>
      <w:b/>
      <w:bCs/>
      <w:smallCaps/>
      <w:spacing w:val="5"/>
    </w:rPr>
  </w:style>
  <w:style w:type="paragraph" w:customStyle="1" w:styleId="1154">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55">
    <w:name w:val="註解文字 字元"/>
    <w:qFormat/>
    <w:uiPriority w:val="0"/>
    <w:rPr>
      <w:rFonts w:ascii="Times New Roman" w:hAnsi="Times New Roman" w:eastAsia="Times New Roman"/>
      <w:lang w:val="en-GB"/>
    </w:rPr>
  </w:style>
  <w:style w:type="character" w:customStyle="1" w:styleId="1156">
    <w:name w:val="註解主旨 字元1"/>
    <w:qFormat/>
    <w:uiPriority w:val="0"/>
    <w:rPr>
      <w:b/>
      <w:bCs/>
      <w:lang w:val="en-GB" w:eastAsia="sv-SE"/>
    </w:rPr>
  </w:style>
  <w:style w:type="paragraph" w:customStyle="1" w:styleId="1157">
    <w:name w:val="无间隔4"/>
    <w:qFormat/>
    <w:uiPriority w:val="99"/>
    <w:rPr>
      <w:rFonts w:ascii="Times New Roman" w:hAnsi="Times New Roman" w:eastAsia="宋体" w:cs="Times New Roman"/>
      <w:lang w:val="en-GB" w:eastAsia="en-US" w:bidi="ar-SA"/>
    </w:rPr>
  </w:style>
  <w:style w:type="paragraph" w:customStyle="1" w:styleId="1158">
    <w:name w:val="TTan"/>
    <w:basedOn w:val="135"/>
    <w:qFormat/>
    <w:uiPriority w:val="99"/>
    <w:rPr>
      <w:rFonts w:ascii="Arial" w:hAnsi="Arial"/>
      <w:sz w:val="18"/>
    </w:rPr>
  </w:style>
  <w:style w:type="paragraph" w:customStyle="1" w:styleId="1159">
    <w:name w:val="tac"/>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160">
    <w:name w:val="tan"/>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161">
    <w:name w:val="标题 8 Char1"/>
    <w:qFormat/>
    <w:uiPriority w:val="0"/>
    <w:rPr>
      <w:rFonts w:ascii="Arial" w:hAnsi="Arial"/>
      <w:sz w:val="36"/>
      <w:lang w:val="en-GB" w:eastAsia="en-US" w:bidi="ar-SA"/>
    </w:rPr>
  </w:style>
  <w:style w:type="character" w:customStyle="1" w:styleId="1162">
    <w:name w:val="批注主题 Char2"/>
    <w:qFormat/>
    <w:uiPriority w:val="0"/>
    <w:rPr>
      <w:rFonts w:eastAsia="宋体"/>
      <w:b/>
      <w:bCs/>
      <w:lang w:eastAsia="en-US"/>
    </w:rPr>
  </w:style>
  <w:style w:type="character" w:customStyle="1" w:styleId="1163">
    <w:name w:val="注释标题 Char1"/>
    <w:qFormat/>
    <w:uiPriority w:val="0"/>
    <w:rPr>
      <w:rFonts w:eastAsia="MS Mincho"/>
      <w:lang w:eastAsia="en-US"/>
    </w:rPr>
  </w:style>
  <w:style w:type="character" w:customStyle="1" w:styleId="1164">
    <w:name w:val="标题 9 Char1"/>
    <w:qFormat/>
    <w:uiPriority w:val="0"/>
    <w:rPr>
      <w:rFonts w:ascii="Arial" w:hAnsi="Arial"/>
      <w:sz w:val="36"/>
      <w:lang w:val="en-GB"/>
    </w:rPr>
  </w:style>
  <w:style w:type="character" w:customStyle="1" w:styleId="1165">
    <w:name w:val="文档结构图 Char1"/>
    <w:semiHidden/>
    <w:qFormat/>
    <w:uiPriority w:val="0"/>
    <w:rPr>
      <w:rFonts w:ascii="Tahoma" w:hAnsi="Tahoma" w:cs="Tahoma"/>
      <w:shd w:val="clear" w:color="auto" w:fill="000080"/>
      <w:lang w:val="en-GB"/>
    </w:rPr>
  </w:style>
  <w:style w:type="character" w:customStyle="1" w:styleId="1166">
    <w:name w:val="批注框文本 Char1"/>
    <w:qFormat/>
    <w:uiPriority w:val="99"/>
    <w:rPr>
      <w:rFonts w:ascii="Tahoma" w:hAnsi="Tahoma" w:cs="Tahoma"/>
      <w:sz w:val="16"/>
      <w:szCs w:val="16"/>
      <w:lang w:val="en-GB"/>
    </w:rPr>
  </w:style>
  <w:style w:type="character" w:customStyle="1" w:styleId="1167">
    <w:name w:val="正文文本缩进 Char1"/>
    <w:qFormat/>
    <w:uiPriority w:val="0"/>
    <w:rPr>
      <w:rFonts w:eastAsia="Batang"/>
      <w:lang w:val="en-GB"/>
    </w:rPr>
  </w:style>
  <w:style w:type="character" w:customStyle="1" w:styleId="1168">
    <w:name w:val="正文文本 2 Char1"/>
    <w:qFormat/>
    <w:uiPriority w:val="0"/>
    <w:rPr>
      <w:rFonts w:ascii="CG Times (WN)" w:hAnsi="CG Times (WN)" w:eastAsia="Malgun Gothic"/>
      <w:i/>
      <w:lang w:val="en-GB" w:eastAsia="ko-KR"/>
    </w:rPr>
  </w:style>
  <w:style w:type="character" w:customStyle="1" w:styleId="1169">
    <w:name w:val="正文文本 3 Char1"/>
    <w:qFormat/>
    <w:uiPriority w:val="0"/>
    <w:rPr>
      <w:rFonts w:ascii="CG Times (WN)" w:hAnsi="CG Times (WN)" w:eastAsia="Osaka"/>
      <w:color w:val="000000"/>
      <w:lang w:val="en-GB" w:eastAsia="ko-KR"/>
    </w:rPr>
  </w:style>
  <w:style w:type="character" w:customStyle="1" w:styleId="1170">
    <w:name w:val="正文文本缩进 2 Char1"/>
    <w:qFormat/>
    <w:uiPriority w:val="0"/>
    <w:rPr>
      <w:rFonts w:ascii="CG Times (WN)" w:hAnsi="CG Times (WN)" w:eastAsia="MS Mincho"/>
      <w:lang w:val="en-GB"/>
    </w:rPr>
  </w:style>
  <w:style w:type="character" w:customStyle="1" w:styleId="1171">
    <w:name w:val="HTML 预设格式 Char1"/>
    <w:qFormat/>
    <w:uiPriority w:val="0"/>
    <w:rPr>
      <w:rFonts w:ascii="Courier New" w:hAnsi="Courier New" w:eastAsia="MS Mincho"/>
      <w:lang w:val="en-GB" w:eastAsia="zh-CN"/>
    </w:rPr>
  </w:style>
  <w:style w:type="character" w:customStyle="1" w:styleId="1172">
    <w:name w:val="textbodybold1"/>
    <w:qFormat/>
    <w:uiPriority w:val="0"/>
    <w:rPr>
      <w:rFonts w:hint="default" w:ascii="Arial" w:hAnsi="Arial" w:cs="Arial"/>
      <w:b/>
      <w:bCs/>
      <w:color w:val="902630"/>
      <w:sz w:val="18"/>
      <w:szCs w:val="18"/>
    </w:rPr>
  </w:style>
  <w:style w:type="character" w:customStyle="1" w:styleId="1173">
    <w:name w:val="gt-baf-word-clickable1"/>
    <w:qFormat/>
    <w:uiPriority w:val="0"/>
    <w:rPr>
      <w:color w:val="000000"/>
    </w:rPr>
  </w:style>
  <w:style w:type="paragraph" w:customStyle="1" w:styleId="1174">
    <w:name w:val="目錄 91"/>
    <w:basedOn w:val="42"/>
    <w:qFormat/>
    <w:uiPriority w:val="99"/>
    <w:pPr>
      <w:ind w:left="1418" w:hanging="1418"/>
    </w:pPr>
    <w:rPr>
      <w:rFonts w:eastAsia="MS Mincho"/>
    </w:rPr>
  </w:style>
  <w:style w:type="paragraph" w:customStyle="1" w:styleId="1175">
    <w:name w:val="標號1"/>
    <w:basedOn w:val="1"/>
    <w:next w:val="1"/>
    <w:qFormat/>
    <w:uiPriority w:val="99"/>
    <w:pPr>
      <w:spacing w:before="120" w:after="120"/>
    </w:pPr>
    <w:rPr>
      <w:rFonts w:eastAsia="MS Mincho"/>
      <w:b/>
    </w:rPr>
  </w:style>
  <w:style w:type="paragraph" w:customStyle="1" w:styleId="1176">
    <w:name w:val="圖表目錄1"/>
    <w:basedOn w:val="1"/>
    <w:next w:val="1"/>
    <w:qFormat/>
    <w:uiPriority w:val="99"/>
    <w:pPr>
      <w:ind w:left="400" w:hanging="400"/>
      <w:jc w:val="center"/>
    </w:pPr>
    <w:rPr>
      <w:rFonts w:eastAsia="MS Mincho"/>
      <w:b/>
    </w:rPr>
  </w:style>
  <w:style w:type="character" w:customStyle="1" w:styleId="1177">
    <w:name w:val="页眉 字符"/>
    <w:qFormat/>
    <w:uiPriority w:val="0"/>
    <w:rPr>
      <w:rFonts w:ascii="Arial" w:hAnsi="Arial"/>
      <w:b/>
      <w:sz w:val="18"/>
      <w:lang w:val="en-GB" w:eastAsia="en-US"/>
    </w:rPr>
  </w:style>
  <w:style w:type="paragraph" w:customStyle="1" w:styleId="1178">
    <w:name w:val="Verzeichnis 91"/>
    <w:basedOn w:val="42"/>
    <w:qFormat/>
    <w:uiPriority w:val="99"/>
    <w:pPr>
      <w:ind w:left="1418" w:hanging="1418"/>
    </w:pPr>
    <w:rPr>
      <w:rFonts w:eastAsia="MS Mincho"/>
    </w:rPr>
  </w:style>
  <w:style w:type="paragraph" w:customStyle="1" w:styleId="1179">
    <w:name w:val="Beschriftung1"/>
    <w:basedOn w:val="1"/>
    <w:next w:val="1"/>
    <w:qFormat/>
    <w:uiPriority w:val="99"/>
    <w:pPr>
      <w:spacing w:before="120" w:after="120"/>
    </w:pPr>
    <w:rPr>
      <w:rFonts w:eastAsia="MS Mincho"/>
      <w:b/>
    </w:rPr>
  </w:style>
  <w:style w:type="paragraph" w:customStyle="1" w:styleId="1180">
    <w:name w:val="Abbildungsverzeichnis1"/>
    <w:basedOn w:val="1"/>
    <w:next w:val="1"/>
    <w:qFormat/>
    <w:uiPriority w:val="99"/>
    <w:pPr>
      <w:ind w:left="400" w:hanging="400"/>
      <w:jc w:val="center"/>
    </w:pPr>
    <w:rPr>
      <w:rFonts w:eastAsia="MS Mincho"/>
      <w:b/>
    </w:rPr>
  </w:style>
  <w:style w:type="paragraph" w:customStyle="1" w:styleId="1181">
    <w:name w:val="无间隔5"/>
    <w:qFormat/>
    <w:uiPriority w:val="99"/>
    <w:rPr>
      <w:rFonts w:ascii="Times New Roman" w:hAnsi="Times New Roman" w:eastAsia="宋体" w:cs="Times New Roman"/>
      <w:lang w:val="en-GB" w:eastAsia="en-US" w:bidi="ar-SA"/>
    </w:rPr>
  </w:style>
  <w:style w:type="character" w:customStyle="1" w:styleId="1182">
    <w:name w:val="Absatz-Standardschriftart5"/>
    <w:qFormat/>
    <w:uiPriority w:val="0"/>
  </w:style>
  <w:style w:type="character" w:customStyle="1" w:styleId="1183">
    <w:name w:val="Unresolved Mention1"/>
    <w:unhideWhenUsed/>
    <w:qFormat/>
    <w:uiPriority w:val="99"/>
    <w:rPr>
      <w:color w:val="808080"/>
      <w:shd w:val="clear" w:color="auto" w:fill="E6E6E6"/>
    </w:rPr>
  </w:style>
  <w:style w:type="paragraph" w:customStyle="1" w:styleId="1184">
    <w:name w:val="TB1"/>
    <w:basedOn w:val="1"/>
    <w:qFormat/>
    <w:uiPriority w:val="99"/>
    <w:pPr>
      <w:keepNext/>
      <w:keepLines/>
      <w:numPr>
        <w:ilvl w:val="0"/>
        <w:numId w:val="15"/>
      </w:numPr>
      <w:tabs>
        <w:tab w:val="left" w:pos="720"/>
      </w:tabs>
      <w:spacing w:after="0"/>
      <w:ind w:left="737" w:hanging="380"/>
    </w:pPr>
    <w:rPr>
      <w:rFonts w:ascii="Arial" w:hAnsi="Arial"/>
      <w:sz w:val="18"/>
    </w:rPr>
  </w:style>
  <w:style w:type="paragraph" w:customStyle="1" w:styleId="1185">
    <w:name w:val="TB2"/>
    <w:basedOn w:val="1"/>
    <w:qFormat/>
    <w:uiPriority w:val="99"/>
    <w:pPr>
      <w:keepNext/>
      <w:keepLines/>
      <w:numPr>
        <w:ilvl w:val="0"/>
        <w:numId w:val="16"/>
      </w:numPr>
      <w:tabs>
        <w:tab w:val="left" w:pos="1109"/>
      </w:tabs>
      <w:spacing w:after="0"/>
      <w:ind w:left="1100" w:hanging="380"/>
    </w:pPr>
    <w:rPr>
      <w:rFonts w:ascii="Arial" w:hAnsi="Arial"/>
      <w:sz w:val="18"/>
    </w:rPr>
  </w:style>
  <w:style w:type="character" w:customStyle="1" w:styleId="1186">
    <w:name w:val="abstractlabel"/>
    <w:qFormat/>
    <w:uiPriority w:val="0"/>
  </w:style>
  <w:style w:type="table" w:customStyle="1" w:styleId="1187">
    <w:name w:val="SGS Table Basic 1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12"/>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2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3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4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5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6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7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8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9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3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3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4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Style12"/>
    <w:basedOn w:val="66"/>
    <w:qFormat/>
    <w:uiPriority w:val="0"/>
    <w:rPr>
      <w:rFonts w:eastAsia="PMingLiU"/>
      <w:lang w:val="sv-SE" w:eastAsia="sv-SE"/>
    </w:rPr>
  </w:style>
  <w:style w:type="table" w:customStyle="1" w:styleId="1203">
    <w:name w:val="Table Grid4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51"/>
    <w:basedOn w:val="66"/>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Style111"/>
    <w:basedOn w:val="66"/>
    <w:qFormat/>
    <w:uiPriority w:val="0"/>
    <w:rPr>
      <w:rFonts w:eastAsia="Times New Roman"/>
      <w:lang w:val="sv-SE" w:eastAsia="sv-SE"/>
    </w:rPr>
  </w:style>
  <w:style w:type="table" w:customStyle="1" w:styleId="1206">
    <w:name w:val="Table Grid1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2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1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1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2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3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4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5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6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7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8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9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4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61"/>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SGS Table Basic 21"/>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21">
    <w:name w:val="Table Classic 2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22">
    <w:name w:val="Table Colorful 1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23">
    <w:name w:val="Table List 81"/>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24">
    <w:name w:val="Table Classic 31"/>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25">
    <w:name w:val="Colorful Grid - Accent 11"/>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26">
    <w:name w:val="Light Shading - Accent 21"/>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27">
    <w:name w:val="SGS Table Basic 12"/>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3"/>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3"/>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3"/>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Style13"/>
    <w:basedOn w:val="66"/>
    <w:qFormat/>
    <w:uiPriority w:val="0"/>
    <w:rPr>
      <w:rFonts w:eastAsia="PMingLiU"/>
      <w:lang w:val="sv-SE" w:eastAsia="sv-SE"/>
    </w:rPr>
  </w:style>
  <w:style w:type="table" w:customStyle="1" w:styleId="1243">
    <w:name w:val="Table Grid43"/>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2"/>
    <w:basedOn w:val="66"/>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Style112"/>
    <w:basedOn w:val="66"/>
    <w:qFormat/>
    <w:uiPriority w:val="0"/>
    <w:rPr>
      <w:rFonts w:eastAsia="Times New Roman"/>
      <w:lang w:val="sv-SE" w:eastAsia="sv-SE"/>
    </w:rPr>
  </w:style>
  <w:style w:type="table" w:customStyle="1" w:styleId="1246">
    <w:name w:val="Table Grid1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1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1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SGS Table Basic 2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61">
    <w:name w:val="Table Classic 2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62">
    <w:name w:val="Table Colorful 12"/>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63">
    <w:name w:val="Table List 82"/>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64">
    <w:name w:val="Table Classic 32"/>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65">
    <w:name w:val="Colorful Grid - Accent 12"/>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66">
    <w:name w:val="Light Shading - Accent 22"/>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67">
    <w:name w:val="Title Char1"/>
    <w:qFormat/>
    <w:uiPriority w:val="0"/>
    <w:rPr>
      <w:rFonts w:ascii="Calibri Light" w:hAnsi="Calibri Light" w:eastAsia="Times New Roman" w:cs="Times New Roman"/>
      <w:spacing w:val="-10"/>
      <w:kern w:val="28"/>
      <w:sz w:val="56"/>
      <w:szCs w:val="56"/>
      <w:lang w:eastAsia="en-US"/>
    </w:rPr>
  </w:style>
  <w:style w:type="character" w:customStyle="1" w:styleId="1268">
    <w:name w:val="op_dict3_lineone_result_tip"/>
    <w:qFormat/>
    <w:uiPriority w:val="0"/>
    <w:rPr>
      <w:color w:val="999999"/>
    </w:rPr>
  </w:style>
  <w:style w:type="character" w:customStyle="1" w:styleId="1269">
    <w:name w:val="c-icon"/>
    <w:qFormat/>
    <w:uiPriority w:val="0"/>
  </w:style>
  <w:style w:type="paragraph" w:customStyle="1" w:styleId="1270">
    <w:name w:val="修订9"/>
    <w:hidden/>
    <w:semiHidden/>
    <w:qFormat/>
    <w:uiPriority w:val="99"/>
    <w:rPr>
      <w:rFonts w:ascii="Times New Roman" w:hAnsi="Times New Roman" w:eastAsia="MS Mincho" w:cs="Times New Roman"/>
      <w:lang w:val="en-GB" w:eastAsia="en-US" w:bidi="ar-SA"/>
    </w:rPr>
  </w:style>
  <w:style w:type="paragraph" w:customStyle="1" w:styleId="1271">
    <w:name w:val="Style FP + Arial (Latin) 9 pt Centré Gauche? :  5 cm Droite :  5.."/>
    <w:basedOn w:val="135"/>
    <w:qFormat/>
    <w:uiPriority w:val="99"/>
    <w:pPr>
      <w:spacing w:after="20"/>
      <w:ind w:left="2835" w:right="2835"/>
      <w:jc w:val="center"/>
    </w:pPr>
    <w:rPr>
      <w:rFonts w:ascii="Arial" w:hAnsi="Arial" w:eastAsia="宋体" w:cs="Arial"/>
      <w:sz w:val="18"/>
    </w:rPr>
  </w:style>
  <w:style w:type="paragraph" w:customStyle="1" w:styleId="1272">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3">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4">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6">
    <w:name w:val="Char Char12"/>
    <w:qFormat/>
    <w:uiPriority w:val="0"/>
    <w:rPr>
      <w:lang w:val="en-GB" w:eastAsia="ja-JP"/>
    </w:rPr>
  </w:style>
  <w:style w:type="paragraph" w:customStyle="1" w:styleId="1277">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8">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9">
    <w:name w:val="Char Char2 Char Char1"/>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1280">
    <w:name w:val="Char Char41"/>
    <w:qFormat/>
    <w:uiPriority w:val="0"/>
    <w:rPr>
      <w:rFonts w:ascii="Courier New" w:hAnsi="Courier New"/>
      <w:lang w:val="nb-NO" w:eastAsia="ja-JP"/>
    </w:rPr>
  </w:style>
  <w:style w:type="paragraph" w:customStyle="1" w:styleId="1281">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82">
    <w:name w:val="Char Char71"/>
    <w:qFormat/>
    <w:uiPriority w:val="0"/>
    <w:rPr>
      <w:rFonts w:ascii="Tahoma" w:hAnsi="Tahoma"/>
      <w:shd w:val="clear" w:color="auto" w:fill="000080"/>
      <w:lang w:val="en-GB" w:eastAsia="en-US"/>
    </w:rPr>
  </w:style>
  <w:style w:type="character" w:customStyle="1" w:styleId="1283">
    <w:name w:val="Char Char101"/>
    <w:qFormat/>
    <w:uiPriority w:val="0"/>
    <w:rPr>
      <w:rFonts w:ascii="Times New Roman" w:hAnsi="Times New Roman"/>
      <w:lang w:val="en-GB" w:eastAsia="en-US"/>
    </w:rPr>
  </w:style>
  <w:style w:type="character" w:customStyle="1" w:styleId="1284">
    <w:name w:val="Char Char91"/>
    <w:qFormat/>
    <w:uiPriority w:val="0"/>
    <w:rPr>
      <w:rFonts w:ascii="Tahoma" w:hAnsi="Tahoma"/>
      <w:sz w:val="16"/>
      <w:lang w:val="en-GB" w:eastAsia="en-US"/>
    </w:rPr>
  </w:style>
  <w:style w:type="character" w:customStyle="1" w:styleId="1285">
    <w:name w:val="Char Char81"/>
    <w:semiHidden/>
    <w:qFormat/>
    <w:uiPriority w:val="0"/>
    <w:rPr>
      <w:rFonts w:ascii="Times New Roman" w:hAnsi="Times New Roman"/>
      <w:b/>
      <w:lang w:val="en-GB" w:eastAsia="en-US"/>
    </w:rPr>
  </w:style>
  <w:style w:type="paragraph" w:customStyle="1" w:styleId="1286">
    <w:name w:val="Zchn Zchn3"/>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87">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88">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9">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0">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91">
    <w:name w:val="Char Char191"/>
    <w:qFormat/>
    <w:uiPriority w:val="0"/>
    <w:rPr>
      <w:rFonts w:ascii="Times New Roman" w:hAnsi="Times New Roman"/>
      <w:lang w:val="en-GB" w:eastAsia="zh-CN"/>
    </w:rPr>
  </w:style>
  <w:style w:type="character" w:customStyle="1" w:styleId="1292">
    <w:name w:val="Char Char131"/>
    <w:semiHidden/>
    <w:qFormat/>
    <w:uiPriority w:val="0"/>
    <w:rPr>
      <w:rFonts w:ascii="宋体" w:hAnsi="宋体" w:eastAsia="宋体"/>
      <w:lang w:val="en-GB" w:eastAsia="en-US"/>
    </w:rPr>
  </w:style>
  <w:style w:type="character" w:customStyle="1" w:styleId="1293">
    <w:name w:val="Char Char61"/>
    <w:qFormat/>
    <w:uiPriority w:val="0"/>
    <w:rPr>
      <w:rFonts w:ascii="Arial" w:hAnsi="Arial" w:eastAsia="宋体"/>
      <w:sz w:val="32"/>
      <w:lang w:val="en-GB" w:eastAsia="en-US"/>
    </w:rPr>
  </w:style>
  <w:style w:type="character" w:customStyle="1" w:styleId="1294">
    <w:name w:val="Char Char51"/>
    <w:qFormat/>
    <w:uiPriority w:val="0"/>
    <w:rPr>
      <w:rFonts w:ascii="Arial" w:hAnsi="Arial" w:eastAsia="宋体"/>
      <w:sz w:val="28"/>
      <w:lang w:val="en-GB" w:eastAsia="en-US"/>
    </w:rPr>
  </w:style>
  <w:style w:type="character" w:customStyle="1" w:styleId="1295">
    <w:name w:val="Char Char161"/>
    <w:qFormat/>
    <w:uiPriority w:val="0"/>
    <w:rPr>
      <w:rFonts w:ascii="Arial" w:hAnsi="Arial" w:eastAsia="宋体"/>
      <w:lang w:val="en-GB" w:eastAsia="en-US"/>
    </w:rPr>
  </w:style>
  <w:style w:type="character" w:customStyle="1" w:styleId="1296">
    <w:name w:val="Char Char141"/>
    <w:qFormat/>
    <w:uiPriority w:val="0"/>
    <w:rPr>
      <w:rFonts w:ascii="Arial" w:hAnsi="Arial" w:eastAsia="宋体"/>
      <w:sz w:val="36"/>
      <w:lang w:val="en-GB" w:eastAsia="en-US"/>
    </w:rPr>
  </w:style>
  <w:style w:type="character" w:customStyle="1" w:styleId="1297">
    <w:name w:val="Char Char111"/>
    <w:qFormat/>
    <w:uiPriority w:val="0"/>
    <w:rPr>
      <w:rFonts w:ascii="Tahoma" w:hAnsi="Tahoma" w:eastAsia="宋体"/>
      <w:lang w:val="en-GB" w:eastAsia="en-US"/>
    </w:rPr>
  </w:style>
  <w:style w:type="character" w:customStyle="1" w:styleId="1298">
    <w:name w:val="Char Char31"/>
    <w:qFormat/>
    <w:uiPriority w:val="0"/>
    <w:rPr>
      <w:rFonts w:ascii="Arial" w:hAnsi="Arial"/>
      <w:sz w:val="22"/>
      <w:lang w:val="en-GB" w:eastAsia="en-US"/>
    </w:rPr>
  </w:style>
  <w:style w:type="character" w:customStyle="1" w:styleId="1299">
    <w:name w:val="Char Char210"/>
    <w:qFormat/>
    <w:uiPriority w:val="0"/>
    <w:rPr>
      <w:rFonts w:ascii="Arial" w:hAnsi="Arial"/>
      <w:sz w:val="28"/>
      <w:lang w:val="en-GB" w:eastAsia="en-US"/>
    </w:rPr>
  </w:style>
  <w:style w:type="character" w:customStyle="1" w:styleId="1300">
    <w:name w:val="Char Char151"/>
    <w:qFormat/>
    <w:uiPriority w:val="0"/>
    <w:rPr>
      <w:rFonts w:ascii="Arial" w:hAnsi="Arial"/>
      <w:sz w:val="36"/>
      <w:lang w:val="en-GB" w:eastAsia="zh-CN"/>
    </w:rPr>
  </w:style>
  <w:style w:type="character" w:customStyle="1" w:styleId="1301">
    <w:name w:val="Char Char251"/>
    <w:qFormat/>
    <w:uiPriority w:val="0"/>
    <w:rPr>
      <w:rFonts w:ascii="Arial" w:hAnsi="Arial"/>
      <w:lang w:val="en-GB" w:eastAsia="en-US"/>
    </w:rPr>
  </w:style>
  <w:style w:type="character" w:customStyle="1" w:styleId="1302">
    <w:name w:val="Char Char241"/>
    <w:qFormat/>
    <w:uiPriority w:val="0"/>
    <w:rPr>
      <w:rFonts w:ascii="Arial" w:hAnsi="Arial"/>
      <w:sz w:val="36"/>
      <w:lang w:val="en-GB" w:eastAsia="en-US"/>
    </w:rPr>
  </w:style>
  <w:style w:type="character" w:customStyle="1" w:styleId="1303">
    <w:name w:val="Char Char301"/>
    <w:qFormat/>
    <w:uiPriority w:val="0"/>
    <w:rPr>
      <w:rFonts w:ascii="Arial" w:hAnsi="Arial"/>
      <w:lang w:val="en-GB" w:eastAsia="en-US"/>
    </w:rPr>
  </w:style>
  <w:style w:type="character" w:customStyle="1" w:styleId="1304">
    <w:name w:val="Char Char291"/>
    <w:qFormat/>
    <w:uiPriority w:val="0"/>
    <w:rPr>
      <w:rFonts w:ascii="Arial" w:hAnsi="Arial"/>
      <w:sz w:val="36"/>
      <w:lang w:val="en-GB" w:eastAsia="en-US"/>
    </w:rPr>
  </w:style>
  <w:style w:type="character" w:customStyle="1" w:styleId="1305">
    <w:name w:val="Char Char281"/>
    <w:qFormat/>
    <w:uiPriority w:val="0"/>
    <w:rPr>
      <w:rFonts w:ascii="Arial" w:hAnsi="Arial"/>
      <w:sz w:val="36"/>
      <w:lang w:val="en-GB" w:eastAsia="en-US"/>
    </w:rPr>
  </w:style>
  <w:style w:type="character" w:customStyle="1" w:styleId="1306">
    <w:name w:val="Char Char271"/>
    <w:qFormat/>
    <w:uiPriority w:val="0"/>
    <w:rPr>
      <w:rFonts w:ascii="Arial" w:hAnsi="Arial"/>
      <w:b/>
      <w:i/>
      <w:sz w:val="18"/>
      <w:lang w:val="en-GB" w:eastAsia="en-US"/>
    </w:rPr>
  </w:style>
  <w:style w:type="character" w:customStyle="1" w:styleId="1307">
    <w:name w:val="Char Char261"/>
    <w:qFormat/>
    <w:uiPriority w:val="0"/>
    <w:rPr>
      <w:rFonts w:ascii="Arial" w:hAnsi="Arial"/>
      <w:lang w:val="en-GB" w:eastAsia="zh-CN"/>
    </w:rPr>
  </w:style>
  <w:style w:type="character" w:customStyle="1" w:styleId="1308">
    <w:name w:val="Char Char171"/>
    <w:qFormat/>
    <w:uiPriority w:val="0"/>
    <w:rPr>
      <w:rFonts w:ascii="Arial" w:hAnsi="Arial"/>
      <w:sz w:val="36"/>
      <w:lang w:val="zh-CN" w:eastAsia="en-US"/>
    </w:rPr>
  </w:style>
  <w:style w:type="character" w:customStyle="1" w:styleId="1309">
    <w:name w:val="(文字) (文字)42"/>
    <w:qFormat/>
    <w:uiPriority w:val="0"/>
    <w:rPr>
      <w:rFonts w:eastAsia="MS Mincho"/>
      <w:lang w:val="en-GB" w:eastAsia="ar-SA" w:bidi="ar-SA"/>
    </w:rPr>
  </w:style>
  <w:style w:type="character" w:customStyle="1" w:styleId="1310">
    <w:name w:val="Char Char211"/>
    <w:qFormat/>
    <w:uiPriority w:val="0"/>
    <w:rPr>
      <w:rFonts w:ascii="Times New Roman" w:hAnsi="Times New Roman"/>
      <w:lang w:val="en-GB" w:eastAsia="en-US"/>
    </w:rPr>
  </w:style>
  <w:style w:type="character" w:customStyle="1" w:styleId="1311">
    <w:name w:val="Char Char201"/>
    <w:qFormat/>
    <w:uiPriority w:val="0"/>
    <w:rPr>
      <w:rFonts w:ascii="Tahoma" w:hAnsi="Tahoma"/>
      <w:sz w:val="16"/>
      <w:lang w:val="en-GB" w:eastAsia="en-US"/>
    </w:rPr>
  </w:style>
  <w:style w:type="paragraph" w:customStyle="1" w:styleId="1312">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313">
    <w:name w:val="Char Char221"/>
    <w:qFormat/>
    <w:uiPriority w:val="0"/>
    <w:rPr>
      <w:rFonts w:ascii="Arial" w:hAnsi="Arial"/>
      <w:b/>
      <w:i/>
      <w:sz w:val="18"/>
      <w:lang w:val="en-GB"/>
    </w:rPr>
  </w:style>
  <w:style w:type="character" w:customStyle="1" w:styleId="1314">
    <w:name w:val="(文字) (文字)9"/>
    <w:qFormat/>
    <w:uiPriority w:val="0"/>
    <w:rPr>
      <w:rFonts w:ascii="Arial" w:hAnsi="Arial" w:eastAsia="MS Mincho"/>
      <w:sz w:val="28"/>
      <w:lang w:val="en-GB" w:eastAsia="ja-JP"/>
    </w:rPr>
  </w:style>
  <w:style w:type="character" w:customStyle="1" w:styleId="1315">
    <w:name w:val="Char Char181"/>
    <w:qFormat/>
    <w:uiPriority w:val="0"/>
    <w:rPr>
      <w:rFonts w:ascii="Arial" w:hAnsi="Arial"/>
      <w:lang w:val="zh-CN" w:eastAsia="en-US"/>
    </w:rPr>
  </w:style>
  <w:style w:type="paragraph" w:customStyle="1" w:styleId="1316">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17">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8">
    <w:name w:val="Car Car41"/>
    <w:qFormat/>
    <w:uiPriority w:val="0"/>
    <w:rPr>
      <w:rFonts w:ascii="Arial" w:hAnsi="Arial" w:eastAsia="MS Mincho"/>
      <w:lang w:val="en-GB" w:eastAsia="en-US"/>
    </w:rPr>
  </w:style>
  <w:style w:type="character" w:customStyle="1" w:styleId="1319">
    <w:name w:val="Car Car81"/>
    <w:qFormat/>
    <w:uiPriority w:val="0"/>
    <w:rPr>
      <w:rFonts w:ascii="Arial" w:hAnsi="Arial" w:eastAsia="MS Mincho"/>
      <w:sz w:val="36"/>
      <w:lang w:val="en-GB" w:eastAsia="en-US"/>
    </w:rPr>
  </w:style>
  <w:style w:type="character" w:customStyle="1" w:styleId="1320">
    <w:name w:val="Car Car31"/>
    <w:qFormat/>
    <w:uiPriority w:val="0"/>
    <w:rPr>
      <w:rFonts w:ascii="Arial" w:hAnsi="Arial" w:eastAsia="MS Mincho"/>
      <w:sz w:val="36"/>
      <w:lang w:val="en-GB" w:eastAsia="en-US"/>
    </w:rPr>
  </w:style>
  <w:style w:type="character" w:customStyle="1" w:styleId="1321">
    <w:name w:val="Car Car71"/>
    <w:qFormat/>
    <w:uiPriority w:val="0"/>
    <w:rPr>
      <w:rFonts w:eastAsia="MS Mincho"/>
      <w:lang w:val="en-GB" w:eastAsia="en-US"/>
    </w:rPr>
  </w:style>
  <w:style w:type="character" w:customStyle="1" w:styleId="1322">
    <w:name w:val="Car Car61"/>
    <w:qFormat/>
    <w:uiPriority w:val="0"/>
    <w:rPr>
      <w:rFonts w:ascii="Courier New" w:hAnsi="Courier New"/>
      <w:lang w:val="nb-NO" w:eastAsia="ja-JP"/>
    </w:rPr>
  </w:style>
  <w:style w:type="character" w:customStyle="1" w:styleId="1323">
    <w:name w:val="Car Car21"/>
    <w:qFormat/>
    <w:uiPriority w:val="0"/>
    <w:rPr>
      <w:rFonts w:eastAsia="MS Mincho"/>
      <w:lang w:val="en-GB" w:eastAsia="ja-JP"/>
    </w:rPr>
  </w:style>
  <w:style w:type="character" w:customStyle="1" w:styleId="1324">
    <w:name w:val="Car Car91"/>
    <w:qFormat/>
    <w:uiPriority w:val="0"/>
    <w:rPr>
      <w:rFonts w:ascii="Arial" w:hAnsi="Arial"/>
      <w:lang w:val="en-GB" w:eastAsia="ja-JP"/>
    </w:rPr>
  </w:style>
  <w:style w:type="character" w:customStyle="1" w:styleId="1325">
    <w:name w:val="Car Car101"/>
    <w:qFormat/>
    <w:uiPriority w:val="0"/>
    <w:rPr>
      <w:rFonts w:ascii="Arial" w:hAnsi="Arial"/>
      <w:lang w:val="en-GB" w:eastAsia="ja-JP"/>
    </w:rPr>
  </w:style>
  <w:style w:type="character" w:customStyle="1" w:styleId="1326">
    <w:name w:val="(文字) (文字)81"/>
    <w:qFormat/>
    <w:uiPriority w:val="0"/>
    <w:rPr>
      <w:rFonts w:ascii="Arial" w:hAnsi="Arial" w:eastAsia="MS Mincho"/>
      <w:lang w:val="en-GB" w:eastAsia="ar-SA" w:bidi="ar-SA"/>
    </w:rPr>
  </w:style>
  <w:style w:type="character" w:customStyle="1" w:styleId="1327">
    <w:name w:val="(文字) (文字)71"/>
    <w:qFormat/>
    <w:uiPriority w:val="0"/>
    <w:rPr>
      <w:rFonts w:ascii="Arial" w:hAnsi="Arial" w:eastAsia="MS Mincho"/>
      <w:sz w:val="36"/>
      <w:lang w:val="en-GB" w:eastAsia="ar-SA" w:bidi="ar-SA"/>
    </w:rPr>
  </w:style>
  <w:style w:type="character" w:customStyle="1" w:styleId="1328">
    <w:name w:val="(文字) (文字)61"/>
    <w:qFormat/>
    <w:uiPriority w:val="0"/>
    <w:rPr>
      <w:rFonts w:eastAsia="MS Mincho"/>
      <w:lang w:val="en-GB" w:eastAsia="ar-SA" w:bidi="ar-SA"/>
    </w:rPr>
  </w:style>
  <w:style w:type="character" w:customStyle="1" w:styleId="1329">
    <w:name w:val="(文字) (文字)51"/>
    <w:qFormat/>
    <w:uiPriority w:val="0"/>
    <w:rPr>
      <w:rFonts w:ascii="Courier New" w:hAnsi="Courier New" w:eastAsia="MS Mincho"/>
      <w:lang w:val="nb-NO" w:eastAsia="ar-SA" w:bidi="ar-SA"/>
    </w:rPr>
  </w:style>
  <w:style w:type="character" w:customStyle="1" w:styleId="1330">
    <w:name w:val="(文字) (文字)31"/>
    <w:qFormat/>
    <w:uiPriority w:val="0"/>
    <w:rPr>
      <w:rFonts w:eastAsia="MS Mincho"/>
      <w:lang w:val="en-GB" w:eastAsia="ar-SA" w:bidi="ar-SA"/>
    </w:rPr>
  </w:style>
  <w:style w:type="character" w:customStyle="1" w:styleId="1331">
    <w:name w:val="(文字) (文字)11"/>
    <w:qFormat/>
    <w:uiPriority w:val="0"/>
    <w:rPr>
      <w:rFonts w:eastAsia="MS Mincho"/>
      <w:lang w:val="en-GB" w:eastAsia="ar-SA" w:bidi="ar-SA"/>
    </w:rPr>
  </w:style>
  <w:style w:type="paragraph" w:customStyle="1" w:styleId="1332">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33">
    <w:name w:val="Char Char231"/>
    <w:qFormat/>
    <w:uiPriority w:val="0"/>
    <w:rPr>
      <w:rFonts w:ascii="Arial" w:hAnsi="Arial"/>
      <w:lang w:val="en-GB" w:eastAsia="en-US"/>
    </w:rPr>
  </w:style>
  <w:style w:type="character" w:customStyle="1" w:styleId="1334">
    <w:name w:val="Titre 33"/>
    <w:qFormat/>
    <w:uiPriority w:val="0"/>
    <w:rPr>
      <w:rFonts w:ascii="Arial" w:hAnsi="Arial"/>
      <w:sz w:val="28"/>
      <w:lang w:val="en-GB" w:eastAsia="en-GB"/>
    </w:rPr>
  </w:style>
  <w:style w:type="paragraph" w:customStyle="1" w:styleId="1335">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6">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7">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8">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9">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0">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1">
    <w:name w:val="Zchn Zchn51"/>
    <w:qFormat/>
    <w:uiPriority w:val="0"/>
    <w:rPr>
      <w:rFonts w:ascii="Courier New" w:hAnsi="Courier New" w:eastAsia="Batang"/>
      <w:lang w:val="nb-NO" w:eastAsia="en-US"/>
    </w:rPr>
  </w:style>
  <w:style w:type="paragraph" w:customStyle="1" w:styleId="134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3">
    <w:name w:val="Char Char1 Char Char Char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4">
    <w:name w:val="Char Char1 Char Char Char Char Char Char Char Char Char Char Char Char Char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45">
    <w:name w:val="Absatz-Standardschriftart6"/>
    <w:qFormat/>
    <w:uiPriority w:val="0"/>
  </w:style>
  <w:style w:type="character" w:customStyle="1" w:styleId="1346">
    <w:name w:val="标题 3 字符1"/>
    <w:qFormat/>
    <w:uiPriority w:val="0"/>
    <w:rPr>
      <w:rFonts w:ascii="Arial" w:hAnsi="Arial"/>
      <w:sz w:val="28"/>
    </w:rPr>
  </w:style>
  <w:style w:type="table" w:customStyle="1" w:styleId="1347">
    <w:name w:val="Table Normal1"/>
    <w:basedOn w:val="66"/>
    <w:semiHidden/>
    <w:qFormat/>
    <w:uiPriority w:val="0"/>
    <w:rPr>
      <w:rFonts w:hint="eastAsia" w:eastAsia="等线"/>
    </w:rPr>
  </w:style>
  <w:style w:type="paragraph" w:customStyle="1" w:styleId="1348">
    <w:name w:val="修订10"/>
    <w:hidden/>
    <w:semiHidden/>
    <w:qFormat/>
    <w:uiPriority w:val="99"/>
    <w:rPr>
      <w:rFonts w:ascii="Times New Roman" w:hAnsi="Times New Roman" w:eastAsia="MS Mincho" w:cs="Times New Roman"/>
      <w:lang w:val="en-GB" w:eastAsia="en-US" w:bidi="ar-SA"/>
    </w:rPr>
  </w:style>
  <w:style w:type="paragraph" w:customStyle="1" w:styleId="1349">
    <w:name w:val="无间隔6"/>
    <w:qFormat/>
    <w:uiPriority w:val="99"/>
    <w:rPr>
      <w:rFonts w:ascii="Times New Roman" w:hAnsi="Times New Roman" w:eastAsia="宋体" w:cs="Times New Roman"/>
      <w:lang w:val="en-GB" w:eastAsia="en-US" w:bidi="ar-SA"/>
    </w:rPr>
  </w:style>
  <w:style w:type="character" w:customStyle="1" w:styleId="1350">
    <w:name w:val="wordsection1 Char"/>
    <w:link w:val="1000"/>
    <w:qFormat/>
    <w:locked/>
    <w:uiPriority w:val="0"/>
    <w:rPr>
      <w:rFonts w:ascii="Calibri" w:hAnsi="Calibri" w:eastAsia="Calibri" w:cs="Calibri"/>
      <w:lang w:val="en-US" w:eastAsia="ja-JP"/>
    </w:rPr>
  </w:style>
  <w:style w:type="paragraph" w:customStyle="1" w:styleId="1351">
    <w:name w:val="修订11"/>
    <w:hidden/>
    <w:semiHidden/>
    <w:qFormat/>
    <w:uiPriority w:val="99"/>
    <w:rPr>
      <w:rFonts w:ascii="Times New Roman" w:hAnsi="Times New Roman" w:eastAsia="MS Mincho" w:cs="Times New Roman"/>
      <w:lang w:val="en-GB" w:eastAsia="en-US" w:bidi="ar-SA"/>
    </w:rPr>
  </w:style>
  <w:style w:type="paragraph" w:customStyle="1" w:styleId="1352">
    <w:name w:val="无间隔7"/>
    <w:qFormat/>
    <w:uiPriority w:val="99"/>
    <w:rPr>
      <w:rFonts w:ascii="Times New Roman" w:hAnsi="Times New Roman" w:eastAsia="宋体" w:cs="Times New Roman"/>
      <w:lang w:val="en-GB" w:eastAsia="en-US" w:bidi="ar-SA"/>
    </w:rPr>
  </w:style>
  <w:style w:type="paragraph" w:customStyle="1" w:styleId="1353">
    <w:name w:val="x_x_x_xxxxb1"/>
    <w:basedOn w:val="1"/>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customStyle="1" w:styleId="1354">
    <w:name w:val="x_x_x_xxxxb2"/>
    <w:basedOn w:val="1"/>
    <w:qFormat/>
    <w:uiPriority w:val="99"/>
    <w:pPr>
      <w:overflowPunct/>
      <w:autoSpaceDE/>
      <w:autoSpaceDN/>
      <w:adjustRightInd/>
      <w:spacing w:before="100" w:beforeAutospacing="1" w:after="100" w:afterAutospacing="1"/>
      <w:textAlignment w:val="auto"/>
    </w:pPr>
    <w:rPr>
      <w:sz w:val="24"/>
      <w:szCs w:val="24"/>
      <w:lang w:val="en-US" w:eastAsia="zh-CN"/>
    </w:rPr>
  </w:style>
  <w:style w:type="paragraph" w:customStyle="1" w:styleId="135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356">
    <w:name w:val="Style FP + Arial (Latin) 9 pt Centré Gauche?? :  5 cm Droite :  5."/>
    <w:basedOn w:val="135"/>
    <w:qFormat/>
    <w:uiPriority w:val="99"/>
    <w:pPr>
      <w:spacing w:after="20"/>
      <w:ind w:left="2835" w:right="2835"/>
      <w:jc w:val="center"/>
    </w:pPr>
    <w:rPr>
      <w:rFonts w:ascii="Arial" w:hAnsi="Arial" w:eastAsia="宋体" w:cs="Arial"/>
      <w:sz w:val="18"/>
    </w:rPr>
  </w:style>
  <w:style w:type="character" w:customStyle="1" w:styleId="1357">
    <w:name w:val="Body Text Char1"/>
    <w:qFormat/>
    <w:uiPriority w:val="0"/>
    <w:rPr>
      <w:lang w:eastAsia="en-US"/>
    </w:rPr>
  </w:style>
  <w:style w:type="paragraph" w:customStyle="1" w:styleId="1358">
    <w:name w:val="正文2"/>
    <w:qFormat/>
    <w:uiPriority w:val="99"/>
    <w:pPr>
      <w:jc w:val="both"/>
    </w:pPr>
    <w:rPr>
      <w:rFonts w:ascii="Times New Roman" w:hAnsi="Times New Roman" w:eastAsia="宋体" w:cs="Times New Roman"/>
      <w:kern w:val="2"/>
      <w:sz w:val="21"/>
      <w:szCs w:val="21"/>
      <w:lang w:val="en-US" w:eastAsia="zh-CN" w:bidi="ar-SA"/>
    </w:rPr>
  </w:style>
  <w:style w:type="paragraph" w:customStyle="1" w:styleId="1359">
    <w:name w:val="TOC 911"/>
    <w:basedOn w:val="42"/>
    <w:qFormat/>
    <w:uiPriority w:val="0"/>
    <w:pPr>
      <w:keepNext w:val="0"/>
      <w:ind w:left="1418" w:hanging="1418"/>
      <w:textAlignment w:val="auto"/>
    </w:pPr>
    <w:rPr>
      <w:rFonts w:eastAsia="MS Mincho"/>
    </w:rPr>
  </w:style>
  <w:style w:type="paragraph" w:customStyle="1" w:styleId="1360">
    <w:name w:val="Caption11"/>
    <w:basedOn w:val="1"/>
    <w:next w:val="1"/>
    <w:qFormat/>
    <w:uiPriority w:val="99"/>
    <w:pPr>
      <w:suppressAutoHyphens/>
      <w:overflowPunct/>
      <w:autoSpaceDE/>
      <w:adjustRightInd/>
      <w:spacing w:before="120" w:after="120"/>
      <w:textAlignment w:val="auto"/>
    </w:pPr>
    <w:rPr>
      <w:rFonts w:eastAsia="MS Mincho"/>
      <w:b/>
      <w:lang w:eastAsia="ar-SA"/>
    </w:rPr>
  </w:style>
  <w:style w:type="paragraph" w:customStyle="1" w:styleId="1361">
    <w:name w:val="Table of Figures11"/>
    <w:basedOn w:val="1"/>
    <w:next w:val="1"/>
    <w:qFormat/>
    <w:uiPriority w:val="99"/>
    <w:pPr>
      <w:ind w:left="400" w:hanging="400"/>
      <w:jc w:val="center"/>
      <w:textAlignment w:val="auto"/>
    </w:pPr>
    <w:rPr>
      <w:rFonts w:eastAsia="MS Mincho"/>
      <w:b/>
    </w:rPr>
  </w:style>
  <w:style w:type="paragraph" w:customStyle="1" w:styleId="1362">
    <w:name w:val="目录 92"/>
    <w:basedOn w:val="42"/>
    <w:qFormat/>
    <w:uiPriority w:val="99"/>
    <w:pPr>
      <w:ind w:left="1418" w:hanging="1418"/>
      <w:textAlignment w:val="auto"/>
    </w:pPr>
    <w:rPr>
      <w:rFonts w:eastAsia="MS Mincho"/>
    </w:rPr>
  </w:style>
  <w:style w:type="paragraph" w:customStyle="1" w:styleId="1363">
    <w:name w:val="题注2"/>
    <w:basedOn w:val="1"/>
    <w:next w:val="1"/>
    <w:qFormat/>
    <w:uiPriority w:val="99"/>
    <w:pPr>
      <w:spacing w:before="120" w:after="120"/>
      <w:textAlignment w:val="auto"/>
    </w:pPr>
    <w:rPr>
      <w:rFonts w:eastAsia="MS Mincho"/>
      <w:b/>
    </w:rPr>
  </w:style>
  <w:style w:type="paragraph" w:customStyle="1" w:styleId="1364">
    <w:name w:val="图表目录2"/>
    <w:basedOn w:val="1"/>
    <w:next w:val="1"/>
    <w:qFormat/>
    <w:uiPriority w:val="99"/>
    <w:pPr>
      <w:ind w:left="400" w:hanging="400"/>
      <w:jc w:val="center"/>
      <w:textAlignment w:val="auto"/>
    </w:pPr>
    <w:rPr>
      <w:rFonts w:eastAsia="MS Mincho"/>
      <w:b/>
    </w:rPr>
  </w:style>
  <w:style w:type="paragraph" w:customStyle="1" w:styleId="1365">
    <w:name w:val="修订12"/>
    <w:semiHidden/>
    <w:qFormat/>
    <w:uiPriority w:val="99"/>
    <w:pPr>
      <w:autoSpaceDN w:val="0"/>
    </w:pPr>
    <w:rPr>
      <w:rFonts w:ascii="Times New Roman" w:hAnsi="Times New Roman" w:eastAsia="MS Mincho" w:cs="Times New Roman"/>
      <w:lang w:val="en-GB" w:eastAsia="en-US" w:bidi="ar-SA"/>
    </w:rPr>
  </w:style>
  <w:style w:type="paragraph" w:customStyle="1" w:styleId="1366">
    <w:name w:val="无间隔8"/>
    <w:qFormat/>
    <w:uiPriority w:val="99"/>
    <w:pPr>
      <w:autoSpaceDN w:val="0"/>
    </w:pPr>
    <w:rPr>
      <w:rFonts w:ascii="Times New Roman" w:hAnsi="Times New Roman" w:eastAsia="宋体" w:cs="Times New Roman"/>
      <w:lang w:val="en-GB" w:eastAsia="en-US" w:bidi="ar-SA"/>
    </w:rPr>
  </w:style>
  <w:style w:type="character" w:customStyle="1" w:styleId="1367">
    <w:name w:val="标题 8 Char2"/>
    <w:qFormat/>
    <w:uiPriority w:val="0"/>
    <w:rPr>
      <w:rFonts w:hint="default" w:ascii="Arial" w:hAnsi="Arial" w:eastAsia="Times New Roman" w:cs="Arial"/>
      <w:sz w:val="36"/>
    </w:rPr>
  </w:style>
  <w:style w:type="character" w:customStyle="1" w:styleId="1368">
    <w:name w:val="标题 9 Char2"/>
    <w:qFormat/>
    <w:uiPriority w:val="0"/>
    <w:rPr>
      <w:rFonts w:hint="default" w:ascii="Arial" w:hAnsi="Arial" w:eastAsia="Times New Roman" w:cs="Arial"/>
      <w:sz w:val="36"/>
    </w:rPr>
  </w:style>
  <w:style w:type="character" w:customStyle="1" w:styleId="1369">
    <w:name w:val="批注框文本 Char2"/>
    <w:qFormat/>
    <w:uiPriority w:val="0"/>
    <w:rPr>
      <w:rFonts w:hint="default" w:ascii="Segoe UI" w:hAnsi="Segoe UI" w:cs="Segoe UI"/>
      <w:sz w:val="18"/>
      <w:szCs w:val="18"/>
      <w:lang w:eastAsia="en-US"/>
    </w:rPr>
  </w:style>
  <w:style w:type="character" w:customStyle="1" w:styleId="1370">
    <w:name w:val="批注主题 Char3"/>
    <w:qFormat/>
    <w:uiPriority w:val="0"/>
    <w:rPr>
      <w:b/>
      <w:bCs/>
      <w:lang w:val="en-GB" w:eastAsia="en-US"/>
    </w:rPr>
  </w:style>
  <w:style w:type="character" w:customStyle="1" w:styleId="1371">
    <w:name w:val="文档结构图 Char2"/>
    <w:qFormat/>
    <w:uiPriority w:val="0"/>
    <w:rPr>
      <w:rFonts w:hint="default" w:ascii="Tahoma" w:hAnsi="Tahoma" w:cs="Tahoma"/>
      <w:shd w:val="clear" w:color="auto" w:fill="000080"/>
      <w:lang w:val="en-GB" w:eastAsia="en-US"/>
    </w:rPr>
  </w:style>
  <w:style w:type="character" w:customStyle="1" w:styleId="1372">
    <w:name w:val="纯文本 Char2"/>
    <w:qFormat/>
    <w:uiPriority w:val="0"/>
    <w:rPr>
      <w:rFonts w:hint="default" w:ascii="Courier New" w:hAnsi="Courier New" w:cs="Courier New"/>
      <w:lang w:val="nb-NO" w:eastAsia="en-US"/>
    </w:rPr>
  </w:style>
  <w:style w:type="character" w:customStyle="1" w:styleId="1373">
    <w:name w:val="h49"/>
    <w:qFormat/>
    <w:uiPriority w:val="0"/>
    <w:rPr>
      <w:rFonts w:hint="default" w:ascii="Arial" w:hAnsi="Arial" w:cs="Arial"/>
      <w:sz w:val="24"/>
      <w:lang w:val="en-GB"/>
    </w:rPr>
  </w:style>
  <w:style w:type="character" w:customStyle="1" w:styleId="1374">
    <w:name w:val="h52"/>
    <w:qFormat/>
    <w:uiPriority w:val="0"/>
    <w:rPr>
      <w:rFonts w:hint="default" w:ascii="Arial" w:hAnsi="Arial" w:eastAsia="宋体" w:cs="Arial"/>
      <w:sz w:val="22"/>
      <w:lang w:val="en-GB" w:eastAsia="en-US" w:bidi="ar-SA"/>
    </w:rPr>
  </w:style>
  <w:style w:type="character" w:customStyle="1" w:styleId="1375">
    <w:name w:val="Head2A2"/>
    <w:qFormat/>
    <w:uiPriority w:val="0"/>
    <w:rPr>
      <w:rFonts w:hint="default" w:ascii="Arial" w:hAnsi="Arial" w:eastAsia="MS Mincho" w:cs="Arial"/>
      <w:sz w:val="32"/>
      <w:lang w:val="en-GB" w:eastAsia="en-US" w:bidi="ar-SA"/>
    </w:rPr>
  </w:style>
  <w:style w:type="character" w:customStyle="1" w:styleId="1376">
    <w:name w:val="List Char5"/>
    <w:qFormat/>
    <w:uiPriority w:val="0"/>
    <w:rPr>
      <w:rFonts w:ascii="Times New Roman" w:hAnsi="Times New Roman"/>
      <w:lang w:val="en-GB" w:eastAsia="en-US"/>
    </w:rPr>
  </w:style>
  <w:style w:type="character" w:customStyle="1" w:styleId="1377">
    <w:name w:val="List Bullet Char"/>
    <w:link w:val="28"/>
    <w:qFormat/>
    <w:uiPriority w:val="0"/>
    <w:rPr>
      <w:rFonts w:eastAsia="Times New Roman"/>
    </w:rPr>
  </w:style>
  <w:style w:type="paragraph" w:customStyle="1" w:styleId="1378">
    <w:name w:val="表 (青) 121"/>
    <w:hidden/>
    <w:qFormat/>
    <w:uiPriority w:val="71"/>
    <w:rPr>
      <w:rFonts w:ascii="Times New Roman" w:hAnsi="Times New Roman" w:eastAsia="宋体" w:cs="Times New Roman"/>
      <w:lang w:val="en-GB" w:eastAsia="en-US" w:bidi="ar-SA"/>
    </w:rPr>
  </w:style>
  <w:style w:type="character" w:styleId="1379">
    <w:name w:val="Placeholder Text"/>
    <w:unhideWhenUsed/>
    <w:qFormat/>
    <w:uiPriority w:val="99"/>
    <w:rPr>
      <w:color w:val="808080"/>
    </w:rPr>
  </w:style>
  <w:style w:type="paragraph" w:customStyle="1" w:styleId="1380">
    <w:name w:val="変更箇所4"/>
    <w:hidden/>
    <w:semiHidden/>
    <w:qFormat/>
    <w:uiPriority w:val="99"/>
    <w:rPr>
      <w:rFonts w:ascii="Times New Roman" w:hAnsi="Times New Roman" w:eastAsia="MS Mincho" w:cs="Times New Roman"/>
      <w:lang w:val="en-GB" w:eastAsia="en-US" w:bidi="ar-SA"/>
    </w:rPr>
  </w:style>
  <w:style w:type="paragraph" w:customStyle="1" w:styleId="1381">
    <w:name w:val="変更箇所5"/>
    <w:hidden/>
    <w:semiHidden/>
    <w:qFormat/>
    <w:uiPriority w:val="99"/>
    <w:rPr>
      <w:rFonts w:ascii="Times New Roman" w:hAnsi="Times New Roman" w:eastAsia="MS Mincho" w:cs="Times New Roman"/>
      <w:lang w:val="en-GB" w:eastAsia="en-US" w:bidi="ar-SA"/>
    </w:rPr>
  </w:style>
  <w:style w:type="paragraph" w:customStyle="1" w:styleId="1382">
    <w:name w:val="수정3"/>
    <w:hidden/>
    <w:semiHidden/>
    <w:qFormat/>
    <w:uiPriority w:val="99"/>
    <w:rPr>
      <w:rFonts w:ascii="Times New Roman" w:hAnsi="Times New Roman" w:eastAsia="Batang" w:cs="Times New Roman"/>
      <w:lang w:val="en-GB" w:eastAsia="en-US" w:bidi="ar-SA"/>
    </w:rPr>
  </w:style>
  <w:style w:type="paragraph" w:customStyle="1" w:styleId="1383">
    <w:name w:val="深色列表 - 着色 31"/>
    <w:hidden/>
    <w:semiHidden/>
    <w:qFormat/>
    <w:uiPriority w:val="99"/>
    <w:rPr>
      <w:rFonts w:ascii="Times New Roman" w:hAnsi="Times New Roman" w:eastAsia="MS Mincho" w:cs="Times New Roman"/>
      <w:lang w:val="en-GB" w:eastAsia="en-US" w:bidi="ar-SA"/>
    </w:rPr>
  </w:style>
  <w:style w:type="paragraph" w:customStyle="1" w:styleId="1384">
    <w:name w:val="彩色底纹 - 着色 11"/>
    <w:hidden/>
    <w:semiHidden/>
    <w:qFormat/>
    <w:uiPriority w:val="99"/>
    <w:rPr>
      <w:rFonts w:ascii="Times New Roman" w:hAnsi="Times New Roman" w:eastAsia="宋体" w:cs="Times New Roman"/>
      <w:lang w:val="en-GB" w:eastAsia="en-US" w:bidi="ar-SA"/>
    </w:rPr>
  </w:style>
  <w:style w:type="paragraph" w:customStyle="1" w:styleId="1385">
    <w:name w:val="수정4"/>
    <w:hidden/>
    <w:semiHidden/>
    <w:qFormat/>
    <w:uiPriority w:val="99"/>
    <w:rPr>
      <w:rFonts w:ascii="Times New Roman" w:hAnsi="Times New Roman" w:eastAsia="Batang" w:cs="Times New Roman"/>
      <w:lang w:val="en-GB" w:eastAsia="en-US" w:bidi="ar-SA"/>
    </w:rPr>
  </w:style>
  <w:style w:type="character" w:customStyle="1" w:styleId="1386">
    <w:name w:val="コメント参照4"/>
    <w:qFormat/>
    <w:uiPriority w:val="0"/>
    <w:rPr>
      <w:sz w:val="16"/>
    </w:rPr>
  </w:style>
  <w:style w:type="paragraph" w:customStyle="1" w:styleId="1387">
    <w:name w:val="样式 页眉"/>
    <w:basedOn w:val="48"/>
    <w:link w:val="1388"/>
    <w:qFormat/>
    <w:uiPriority w:val="0"/>
    <w:rPr>
      <w:rFonts w:eastAsia="Arial"/>
      <w:bCs/>
      <w:sz w:val="22"/>
      <w:lang w:val="en-US" w:eastAsia="en-US"/>
    </w:rPr>
  </w:style>
  <w:style w:type="character" w:customStyle="1" w:styleId="1388">
    <w:name w:val="样式 页眉 Char"/>
    <w:link w:val="1387"/>
    <w:qFormat/>
    <w:uiPriority w:val="0"/>
    <w:rPr>
      <w:rFonts w:ascii="Arial" w:hAnsi="Arial" w:eastAsia="Arial"/>
      <w:b/>
      <w:bCs/>
      <w:sz w:val="22"/>
      <w:lang w:val="en-US" w:eastAsia="en-US"/>
    </w:rPr>
  </w:style>
  <w:style w:type="paragraph" w:customStyle="1" w:styleId="1389">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0">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4">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5">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6">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7">
    <w:name w:val="Char Char2 Char Char2"/>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1398">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9">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0">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1">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2">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3">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4">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5">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06">
    <w:name w:val="Char Char42"/>
    <w:qFormat/>
    <w:uiPriority w:val="0"/>
    <w:rPr>
      <w:rFonts w:hint="default" w:ascii="Courier New" w:hAnsi="Courier New" w:cs="Courier New"/>
      <w:lang w:val="nb-NO" w:eastAsia="ja-JP" w:bidi="ar-SA"/>
    </w:rPr>
  </w:style>
  <w:style w:type="character" w:customStyle="1" w:styleId="1407">
    <w:name w:val="Char Char72"/>
    <w:qFormat/>
    <w:uiPriority w:val="0"/>
    <w:rPr>
      <w:rFonts w:hint="default" w:ascii="Tahoma" w:hAnsi="Tahoma" w:cs="Tahoma"/>
      <w:shd w:val="clear" w:color="auto" w:fill="000080"/>
      <w:lang w:val="en-GB" w:eastAsia="en-US"/>
    </w:rPr>
  </w:style>
  <w:style w:type="character" w:customStyle="1" w:styleId="1408">
    <w:name w:val="Char Char102"/>
    <w:qFormat/>
    <w:uiPriority w:val="0"/>
    <w:rPr>
      <w:rFonts w:hint="default" w:ascii="Times New Roman" w:hAnsi="Times New Roman" w:cs="Times New Roman"/>
      <w:lang w:val="en-GB" w:eastAsia="en-US"/>
    </w:rPr>
  </w:style>
  <w:style w:type="character" w:customStyle="1" w:styleId="1409">
    <w:name w:val="Char Char92"/>
    <w:qFormat/>
    <w:uiPriority w:val="0"/>
    <w:rPr>
      <w:rFonts w:hint="default" w:ascii="Tahoma" w:hAnsi="Tahoma" w:cs="Tahoma"/>
      <w:sz w:val="16"/>
      <w:szCs w:val="16"/>
      <w:lang w:val="en-GB" w:eastAsia="en-US"/>
    </w:rPr>
  </w:style>
  <w:style w:type="character" w:customStyle="1" w:styleId="1410">
    <w:name w:val="Char Char82"/>
    <w:semiHidden/>
    <w:qFormat/>
    <w:uiPriority w:val="0"/>
    <w:rPr>
      <w:rFonts w:hint="default" w:ascii="Times New Roman" w:hAnsi="Times New Roman" w:cs="Times New Roman"/>
      <w:b/>
      <w:bCs/>
      <w:lang w:val="en-GB" w:eastAsia="en-US"/>
    </w:rPr>
  </w:style>
  <w:style w:type="character" w:customStyle="1" w:styleId="1411">
    <w:name w:val="Char Char292"/>
    <w:qFormat/>
    <w:uiPriority w:val="0"/>
    <w:rPr>
      <w:rFonts w:hint="default" w:ascii="Arial" w:hAnsi="Arial" w:cs="Arial"/>
      <w:sz w:val="36"/>
      <w:lang w:val="en-GB" w:eastAsia="en-US" w:bidi="ar-SA"/>
    </w:rPr>
  </w:style>
  <w:style w:type="character" w:customStyle="1" w:styleId="1412">
    <w:name w:val="Char Char282"/>
    <w:qFormat/>
    <w:uiPriority w:val="0"/>
    <w:rPr>
      <w:rFonts w:hint="default" w:ascii="Arial" w:hAnsi="Arial" w:cs="Arial"/>
      <w:sz w:val="32"/>
      <w:lang w:val="en-GB"/>
    </w:rPr>
  </w:style>
  <w:style w:type="paragraph" w:customStyle="1" w:styleId="1413">
    <w:name w:val="contribution"/>
    <w:basedOn w:val="2"/>
    <w:semiHidden/>
    <w:qFormat/>
    <w:uiPriority w:val="99"/>
    <w:pPr>
      <w:tabs>
        <w:tab w:val="left" w:pos="45"/>
      </w:tabs>
      <w:ind w:left="405" w:hanging="405"/>
    </w:pPr>
    <w:rPr>
      <w:rFonts w:eastAsia="Arial"/>
      <w:lang w:eastAsia="en-US"/>
    </w:rPr>
  </w:style>
  <w:style w:type="paragraph" w:customStyle="1" w:styleId="1414">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6">
    <w:name w:val="enumlev1"/>
    <w:basedOn w:val="1"/>
    <w:link w:val="1417"/>
    <w:qFormat/>
    <w:uiPriority w:val="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1417">
    <w:name w:val="enumlev1 Char"/>
    <w:link w:val="1416"/>
    <w:qFormat/>
    <w:uiPriority w:val="0"/>
    <w:rPr>
      <w:rFonts w:eastAsia="Batang"/>
      <w:sz w:val="24"/>
      <w:lang w:val="fr-FR" w:eastAsia="en-US"/>
    </w:rPr>
  </w:style>
  <w:style w:type="paragraph" w:customStyle="1" w:styleId="141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1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2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21">
    <w:name w:val="Heading4"/>
    <w:basedOn w:val="4"/>
    <w:link w:val="1422"/>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422">
    <w:name w:val="Heading4 Char"/>
    <w:link w:val="1421"/>
    <w:semiHidden/>
    <w:qFormat/>
    <w:uiPriority w:val="0"/>
    <w:rPr>
      <w:rFonts w:ascii="Arial" w:hAnsi="Arial" w:eastAsia="Arial"/>
      <w:sz w:val="28"/>
      <w:lang w:eastAsia="en-US"/>
    </w:rPr>
  </w:style>
  <w:style w:type="paragraph" w:customStyle="1" w:styleId="1423">
    <w:name w:val="表格题注"/>
    <w:next w:val="1"/>
    <w:qFormat/>
    <w:uiPriority w:val="99"/>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424">
    <w:name w:val="插图题注"/>
    <w:next w:val="1"/>
    <w:qFormat/>
    <w:uiPriority w:val="99"/>
    <w:pPr>
      <w:numPr>
        <w:ilvl w:val="0"/>
        <w:numId w:val="18"/>
      </w:numPr>
      <w:jc w:val="center"/>
    </w:pPr>
    <w:rPr>
      <w:rFonts w:ascii="Times New Roman" w:hAnsi="Times New Roman" w:eastAsia="Yu Mincho" w:cs="Times New Roman"/>
      <w:b/>
      <w:lang w:val="en-GB" w:eastAsia="zh-CN" w:bidi="ar-SA"/>
    </w:rPr>
  </w:style>
  <w:style w:type="character" w:customStyle="1" w:styleId="1425">
    <w:name w:val="MTEquationSection"/>
    <w:qFormat/>
    <w:uiPriority w:val="0"/>
    <w:rPr>
      <w:color w:val="FF0000"/>
      <w:lang w:eastAsia="en-US"/>
    </w:rPr>
  </w:style>
  <w:style w:type="character" w:customStyle="1" w:styleId="1426">
    <w:name w:val="Zchn Zchn52"/>
    <w:qFormat/>
    <w:uiPriority w:val="0"/>
    <w:rPr>
      <w:rFonts w:ascii="Courier New" w:hAnsi="Courier New" w:eastAsia="Batang"/>
      <w:lang w:val="nb-NO" w:eastAsia="en-US" w:bidi="ar-SA"/>
    </w:rPr>
  </w:style>
  <w:style w:type="character" w:customStyle="1" w:styleId="1427">
    <w:name w:val="List Bullet 3 Char"/>
    <w:link w:val="26"/>
    <w:qFormat/>
    <w:uiPriority w:val="0"/>
    <w:rPr>
      <w:rFonts w:eastAsia="Times New Roman"/>
    </w:rPr>
  </w:style>
  <w:style w:type="character" w:customStyle="1" w:styleId="1428">
    <w:name w:val="List Bullet 2 Char"/>
    <w:link w:val="27"/>
    <w:qFormat/>
    <w:uiPriority w:val="0"/>
    <w:rPr>
      <w:rFonts w:eastAsia="Times New Roman"/>
    </w:rPr>
  </w:style>
  <w:style w:type="character" w:customStyle="1" w:styleId="1429">
    <w:name w:val="样式1 Char"/>
    <w:link w:val="1430"/>
    <w:qFormat/>
    <w:uiPriority w:val="99"/>
    <w:rPr>
      <w:rFonts w:ascii="Arial" w:hAnsi="Arial"/>
      <w:sz w:val="18"/>
    </w:rPr>
  </w:style>
  <w:style w:type="paragraph" w:customStyle="1" w:styleId="1430">
    <w:name w:val="样式1"/>
    <w:basedOn w:val="148"/>
    <w:link w:val="1429"/>
    <w:qFormat/>
    <w:uiPriority w:val="99"/>
    <w:pPr>
      <w:numPr>
        <w:ilvl w:val="0"/>
        <w:numId w:val="19"/>
      </w:numPr>
    </w:pPr>
    <w:rPr>
      <w:rFonts w:eastAsia="宋体"/>
    </w:rPr>
  </w:style>
  <w:style w:type="paragraph" w:customStyle="1" w:styleId="1431">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宋体"/>
      <w:lang w:val="en-US" w:eastAsia="en-US"/>
    </w:rPr>
  </w:style>
  <w:style w:type="paragraph" w:customStyle="1" w:styleId="1432">
    <w:name w:val="Tdoc_Text"/>
    <w:basedOn w:val="1"/>
    <w:qFormat/>
    <w:uiPriority w:val="99"/>
    <w:pPr>
      <w:overflowPunct/>
      <w:autoSpaceDE/>
      <w:autoSpaceDN/>
      <w:adjustRightInd/>
      <w:spacing w:before="120" w:after="0"/>
      <w:jc w:val="both"/>
      <w:textAlignment w:val="auto"/>
    </w:pPr>
    <w:rPr>
      <w:rFonts w:eastAsia="宋体"/>
      <w:lang w:val="en-US" w:eastAsia="en-US"/>
    </w:rPr>
  </w:style>
  <w:style w:type="paragraph" w:customStyle="1" w:styleId="1433">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宋体"/>
      <w:lang w:val="en-US" w:eastAsia="en-US"/>
    </w:rPr>
  </w:style>
  <w:style w:type="paragraph" w:customStyle="1" w:styleId="1434">
    <w:name w:val="References"/>
    <w:basedOn w:val="1"/>
    <w:qFormat/>
    <w:uiPriority w:val="99"/>
    <w:pPr>
      <w:tabs>
        <w:tab w:val="left" w:pos="432"/>
      </w:tabs>
      <w:overflowPunct/>
      <w:autoSpaceDE/>
      <w:autoSpaceDN/>
      <w:adjustRightInd/>
      <w:spacing w:after="80"/>
      <w:ind w:left="432" w:hanging="432"/>
      <w:textAlignment w:val="auto"/>
    </w:pPr>
    <w:rPr>
      <w:rFonts w:eastAsia="宋体"/>
      <w:sz w:val="18"/>
      <w:lang w:val="en-US" w:eastAsia="en-US"/>
    </w:rPr>
  </w:style>
  <w:style w:type="paragraph" w:customStyle="1" w:styleId="1435">
    <w:name w:val="Light Grid - Accent 31"/>
    <w:basedOn w:val="1"/>
    <w:qFormat/>
    <w:uiPriority w:val="99"/>
    <w:pPr>
      <w:ind w:left="720"/>
      <w:contextualSpacing/>
    </w:pPr>
    <w:rPr>
      <w:rFonts w:eastAsia="宋体"/>
      <w:lang w:eastAsia="en-US"/>
    </w:rPr>
  </w:style>
  <w:style w:type="paragraph" w:customStyle="1" w:styleId="1436">
    <w:name w:val="Light List - Accent 31"/>
    <w:semiHidden/>
    <w:qFormat/>
    <w:uiPriority w:val="99"/>
    <w:rPr>
      <w:rFonts w:ascii="Times New Roman" w:hAnsi="Times New Roman" w:eastAsia="Batang" w:cs="Times New Roman"/>
      <w:lang w:val="en-GB" w:eastAsia="en-US" w:bidi="ar-SA"/>
    </w:rPr>
  </w:style>
  <w:style w:type="paragraph" w:customStyle="1" w:styleId="1437">
    <w:name w:val="表 (赤)  81"/>
    <w:basedOn w:val="1"/>
    <w:qFormat/>
    <w:uiPriority w:val="34"/>
    <w:pPr>
      <w:ind w:left="720"/>
      <w:contextualSpacing/>
    </w:pPr>
    <w:rPr>
      <w:rFonts w:eastAsia="宋体"/>
      <w:lang w:eastAsia="zh-CN"/>
    </w:rPr>
  </w:style>
  <w:style w:type="paragraph" w:customStyle="1" w:styleId="1438">
    <w:name w:val="note"/>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439">
    <w:name w:val="LGTdoc_본문"/>
    <w:basedOn w:val="1"/>
    <w:qFormat/>
    <w:uiPriority w:val="9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440">
    <w:name w:val="ECC Paragraph"/>
    <w:basedOn w:val="1"/>
    <w:link w:val="1442"/>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1441">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1442">
    <w:name w:val="ECC Paragraph Zchn"/>
    <w:link w:val="1440"/>
    <w:qFormat/>
    <w:locked/>
    <w:uiPriority w:val="0"/>
    <w:rPr>
      <w:rFonts w:ascii="Arial" w:hAnsi="Arial"/>
      <w:szCs w:val="24"/>
      <w:lang w:eastAsia="en-US"/>
    </w:rPr>
  </w:style>
  <w:style w:type="paragraph" w:customStyle="1" w:styleId="1443">
    <w:name w:val="Text 1"/>
    <w:basedOn w:val="1"/>
    <w:qFormat/>
    <w:uiPriority w:val="99"/>
    <w:pPr>
      <w:overflowPunct/>
      <w:autoSpaceDE/>
      <w:autoSpaceDN/>
      <w:adjustRightInd/>
      <w:spacing w:after="240"/>
      <w:ind w:left="482"/>
      <w:jc w:val="both"/>
      <w:textAlignment w:val="auto"/>
    </w:pPr>
    <w:rPr>
      <w:rFonts w:eastAsia="宋体"/>
      <w:sz w:val="24"/>
      <w:lang w:eastAsia="fr-BE"/>
    </w:rPr>
  </w:style>
  <w:style w:type="paragraph" w:customStyle="1" w:styleId="1444">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445">
    <w:name w:val="nowrap1"/>
    <w:qFormat/>
    <w:uiPriority w:val="0"/>
  </w:style>
  <w:style w:type="paragraph" w:customStyle="1" w:styleId="1446">
    <w:name w:val="cita"/>
    <w:basedOn w:val="1"/>
    <w:qFormat/>
    <w:uiPriority w:val="99"/>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1447">
    <w:name w:val="gpotbl_note"/>
    <w:basedOn w:val="1"/>
    <w:qFormat/>
    <w:uiPriority w:val="99"/>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1448">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9">
    <w:name w:val="16"/>
    <w:basedOn w:val="1"/>
    <w:qFormat/>
    <w:uiPriority w:val="99"/>
    <w:pPr>
      <w:snapToGrid w:val="0"/>
      <w:spacing w:before="100" w:beforeAutospacing="1" w:after="100" w:afterAutospacing="1"/>
      <w:jc w:val="center"/>
    </w:pPr>
    <w:rPr>
      <w:rFonts w:ascii="Arial" w:hAnsi="Arial" w:eastAsia="MS Mincho" w:cs="Arial"/>
      <w:sz w:val="18"/>
      <w:szCs w:val="18"/>
    </w:rPr>
  </w:style>
  <w:style w:type="paragraph" w:customStyle="1" w:styleId="1450">
    <w:name w:val="20"/>
    <w:basedOn w:val="1"/>
    <w:qFormat/>
    <w:uiPriority w:val="99"/>
    <w:pPr>
      <w:snapToGrid w:val="0"/>
      <w:spacing w:before="100" w:beforeAutospacing="1" w:after="100" w:afterAutospacing="1"/>
      <w:jc w:val="center"/>
    </w:pPr>
    <w:rPr>
      <w:rFonts w:ascii="Arial" w:hAnsi="Arial" w:eastAsia="MS Mincho" w:cs="Arial"/>
      <w:b/>
      <w:bCs/>
      <w:sz w:val="18"/>
      <w:szCs w:val="18"/>
    </w:rPr>
  </w:style>
  <w:style w:type="paragraph" w:customStyle="1" w:styleId="1451">
    <w:name w:val="Equation"/>
    <w:basedOn w:val="1"/>
    <w:next w:val="1"/>
    <w:link w:val="1452"/>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1452">
    <w:name w:val="Equation Char"/>
    <w:link w:val="1451"/>
    <w:qFormat/>
    <w:uiPriority w:val="0"/>
    <w:rPr>
      <w:sz w:val="22"/>
      <w:szCs w:val="22"/>
      <w:lang w:eastAsia="en-US"/>
    </w:rPr>
  </w:style>
  <w:style w:type="character" w:customStyle="1" w:styleId="1453">
    <w:name w:val="short_text"/>
    <w:qFormat/>
    <w:uiPriority w:val="0"/>
  </w:style>
  <w:style w:type="character" w:customStyle="1" w:styleId="1454">
    <w:name w:val="見出し 1 (文字)1"/>
    <w:qFormat/>
    <w:uiPriority w:val="0"/>
    <w:rPr>
      <w:rFonts w:ascii="Yu Gothic Light" w:hAnsi="Yu Gothic Light" w:eastAsia="Yu Gothic Light" w:cs="Times New Roman"/>
      <w:sz w:val="24"/>
      <w:szCs w:val="24"/>
      <w:lang w:val="en-GB" w:eastAsia="en-US"/>
    </w:rPr>
  </w:style>
  <w:style w:type="character" w:customStyle="1" w:styleId="1455">
    <w:name w:val="見出し 2 (文字)1"/>
    <w:semiHidden/>
    <w:qFormat/>
    <w:uiPriority w:val="0"/>
    <w:rPr>
      <w:rFonts w:ascii="Yu Gothic Light" w:hAnsi="Yu Gothic Light" w:eastAsia="Yu Gothic Light" w:cs="Times New Roman"/>
      <w:lang w:val="en-GB" w:eastAsia="en-US"/>
    </w:rPr>
  </w:style>
  <w:style w:type="character" w:customStyle="1" w:styleId="1456">
    <w:name w:val="見出し 3 (文字)1"/>
    <w:semiHidden/>
    <w:qFormat/>
    <w:uiPriority w:val="0"/>
    <w:rPr>
      <w:rFonts w:ascii="Yu Gothic Light" w:hAnsi="Yu Gothic Light" w:eastAsia="Yu Gothic Light" w:cs="Times New Roman"/>
      <w:lang w:val="en-GB" w:eastAsia="en-US"/>
    </w:rPr>
  </w:style>
  <w:style w:type="character" w:customStyle="1" w:styleId="1457">
    <w:name w:val="見出し 4 (文字)1"/>
    <w:semiHidden/>
    <w:qFormat/>
    <w:uiPriority w:val="0"/>
    <w:rPr>
      <w:rFonts w:ascii="Times New Roman" w:hAnsi="Times New Roman" w:eastAsia="Yu Mincho"/>
      <w:b/>
      <w:bCs/>
      <w:lang w:val="en-GB" w:eastAsia="en-US"/>
    </w:rPr>
  </w:style>
  <w:style w:type="character" w:customStyle="1" w:styleId="1458">
    <w:name w:val="見出し 5 (文字)1"/>
    <w:semiHidden/>
    <w:qFormat/>
    <w:uiPriority w:val="0"/>
    <w:rPr>
      <w:rFonts w:ascii="Yu Gothic Light" w:hAnsi="Yu Gothic Light" w:eastAsia="Yu Gothic Light" w:cs="Times New Roman"/>
      <w:lang w:val="en-GB" w:eastAsia="en-US"/>
    </w:rPr>
  </w:style>
  <w:style w:type="character" w:customStyle="1" w:styleId="1459">
    <w:name w:val="ヘッダー (文字)1"/>
    <w:semiHidden/>
    <w:qFormat/>
    <w:uiPriority w:val="0"/>
    <w:rPr>
      <w:rFonts w:ascii="Times New Roman" w:hAnsi="Times New Roman" w:eastAsia="Yu Mincho"/>
      <w:lang w:val="en-GB" w:eastAsia="en-US"/>
    </w:rPr>
  </w:style>
  <w:style w:type="character" w:customStyle="1" w:styleId="1460">
    <w:name w:val="本文 (文字)1"/>
    <w:semiHidden/>
    <w:qFormat/>
    <w:uiPriority w:val="0"/>
    <w:rPr>
      <w:rFonts w:ascii="Times New Roman" w:hAnsi="Times New Roman" w:eastAsia="Yu Mincho"/>
      <w:lang w:val="en-GB" w:eastAsia="en-US"/>
    </w:rPr>
  </w:style>
  <w:style w:type="character" w:customStyle="1" w:styleId="1461">
    <w:name w:val="Unresolved Mention11"/>
    <w:semiHidden/>
    <w:unhideWhenUsed/>
    <w:qFormat/>
    <w:uiPriority w:val="99"/>
    <w:rPr>
      <w:color w:val="808080"/>
      <w:shd w:val="clear" w:color="auto" w:fill="E6E6E6"/>
    </w:rPr>
  </w:style>
  <w:style w:type="character" w:customStyle="1" w:styleId="1462">
    <w:name w:val="Unresolved Mention2"/>
    <w:unhideWhenUsed/>
    <w:qFormat/>
    <w:uiPriority w:val="99"/>
    <w:rPr>
      <w:color w:val="808080"/>
      <w:shd w:val="clear" w:color="auto" w:fill="E6E6E6"/>
    </w:rPr>
  </w:style>
  <w:style w:type="paragraph" w:customStyle="1" w:styleId="1463">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4">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65">
    <w:name w:val="TF字符"/>
    <w:qFormat/>
    <w:uiPriority w:val="0"/>
    <w:rPr>
      <w:rFonts w:ascii="Arial" w:hAnsi="Arial"/>
      <w:b/>
      <w:lang w:val="en-GB" w:eastAsia="en-US"/>
    </w:rPr>
  </w:style>
  <w:style w:type="character" w:customStyle="1" w:styleId="1466">
    <w:name w:val="网格表 1 浅色 - 着色 11"/>
    <w:qFormat/>
    <w:uiPriority w:val="31"/>
    <w:rPr>
      <w:smallCaps/>
      <w:color w:val="5A5A5A"/>
    </w:rPr>
  </w:style>
  <w:style w:type="paragraph" w:customStyle="1" w:styleId="1467">
    <w:name w:val="彩色底纹 - 着色 31"/>
    <w:basedOn w:val="1"/>
    <w:qFormat/>
    <w:uiPriority w:val="34"/>
    <w:pPr>
      <w:ind w:left="720"/>
      <w:contextualSpacing/>
    </w:pPr>
    <w:rPr>
      <w:rFonts w:eastAsia="宋体"/>
      <w:lang w:eastAsia="zh-CN"/>
    </w:rPr>
  </w:style>
  <w:style w:type="character" w:customStyle="1" w:styleId="1468">
    <w:name w:val="日期 Char2"/>
    <w:qFormat/>
    <w:uiPriority w:val="0"/>
    <w:rPr>
      <w:lang w:val="en-GB" w:eastAsia="zh-CN"/>
    </w:rPr>
  </w:style>
  <w:style w:type="character" w:customStyle="1" w:styleId="1469">
    <w:name w:val="浅色网格 - 着色 21"/>
    <w:unhideWhenUsed/>
    <w:qFormat/>
    <w:uiPriority w:val="99"/>
    <w:rPr>
      <w:color w:val="808080"/>
    </w:rPr>
  </w:style>
  <w:style w:type="paragraph" w:customStyle="1" w:styleId="1470">
    <w:name w:val="Norma"/>
    <w:basedOn w:val="2"/>
    <w:qFormat/>
    <w:uiPriority w:val="99"/>
    <w:rPr>
      <w:rFonts w:eastAsia="宋体"/>
      <w:szCs w:val="36"/>
      <w:lang w:eastAsia="zh-CN"/>
    </w:rPr>
  </w:style>
  <w:style w:type="paragraph" w:customStyle="1" w:styleId="1471">
    <w:name w:val="中等深浅列表 2 - 着色 21"/>
    <w:semiHidden/>
    <w:qFormat/>
    <w:uiPriority w:val="99"/>
    <w:rPr>
      <w:rFonts w:ascii="Times New Roman" w:hAnsi="Times New Roman" w:eastAsia="宋体" w:cs="Times New Roman"/>
      <w:lang w:val="en-GB" w:eastAsia="en-US" w:bidi="ar-SA"/>
    </w:rPr>
  </w:style>
  <w:style w:type="paragraph" w:customStyle="1" w:styleId="1472">
    <w:name w:val="中等深浅网格 1 - 着色 21"/>
    <w:basedOn w:val="1"/>
    <w:qFormat/>
    <w:uiPriority w:val="34"/>
    <w:pPr>
      <w:ind w:left="720"/>
      <w:contextualSpacing/>
    </w:pPr>
    <w:rPr>
      <w:rFonts w:eastAsia="宋体"/>
      <w:lang w:eastAsia="zh-CN"/>
    </w:rPr>
  </w:style>
  <w:style w:type="character" w:customStyle="1" w:styleId="1473">
    <w:name w:val="浅色网格 - 着色 11"/>
    <w:qFormat/>
    <w:uiPriority w:val="99"/>
    <w:rPr>
      <w:color w:val="808080"/>
    </w:rPr>
  </w:style>
  <w:style w:type="character" w:customStyle="1" w:styleId="1474">
    <w:name w:val="Unresolved Mention3"/>
    <w:unhideWhenUsed/>
    <w:qFormat/>
    <w:uiPriority w:val="99"/>
    <w:rPr>
      <w:color w:val="808080"/>
      <w:shd w:val="clear" w:color="auto" w:fill="E6E6E6"/>
    </w:rPr>
  </w:style>
  <w:style w:type="character" w:customStyle="1" w:styleId="1475">
    <w:name w:val="未处理的提及"/>
    <w:qFormat/>
    <w:uiPriority w:val="52"/>
    <w:rPr>
      <w:color w:val="808080"/>
      <w:shd w:val="clear" w:color="auto" w:fill="E6E6E6"/>
    </w:rPr>
  </w:style>
  <w:style w:type="paragraph" w:customStyle="1" w:styleId="1476">
    <w:name w:val="TOC 93"/>
    <w:basedOn w:val="42"/>
    <w:qFormat/>
    <w:uiPriority w:val="99"/>
    <w:pPr>
      <w:ind w:left="1418" w:hanging="1418"/>
    </w:pPr>
    <w:rPr>
      <w:rFonts w:eastAsia="MS Mincho"/>
      <w:bCs/>
      <w:szCs w:val="22"/>
      <w:lang w:val="en-US" w:eastAsia="zh-CN"/>
    </w:rPr>
  </w:style>
  <w:style w:type="paragraph" w:customStyle="1" w:styleId="1477">
    <w:name w:val="Table of Figures3"/>
    <w:basedOn w:val="1"/>
    <w:next w:val="1"/>
    <w:qFormat/>
    <w:uiPriority w:val="99"/>
    <w:pPr>
      <w:ind w:left="400" w:hanging="400"/>
      <w:jc w:val="center"/>
    </w:pPr>
    <w:rPr>
      <w:rFonts w:eastAsia="MS Mincho"/>
      <w:b/>
      <w:lang w:eastAsia="zh-CN"/>
    </w:rPr>
  </w:style>
  <w:style w:type="character" w:customStyle="1" w:styleId="1478">
    <w:name w:val="MTDisplayEquation Zchn"/>
    <w:link w:val="380"/>
    <w:qFormat/>
    <w:uiPriority w:val="0"/>
    <w:rPr>
      <w:lang w:eastAsia="ja-JP"/>
    </w:rPr>
  </w:style>
  <w:style w:type="character" w:customStyle="1" w:styleId="1479">
    <w:name w:val="日期 Char1"/>
    <w:qFormat/>
    <w:uiPriority w:val="0"/>
    <w:rPr>
      <w:rFonts w:eastAsia="MS Mincho"/>
      <w:lang w:val="en-GB" w:eastAsia="zh-CN"/>
    </w:rPr>
  </w:style>
  <w:style w:type="character" w:customStyle="1" w:styleId="1480">
    <w:name w:val="메모 주제 Char2"/>
    <w:qFormat/>
    <w:uiPriority w:val="0"/>
    <w:rPr>
      <w:rFonts w:ascii="Times New Roman" w:hAnsi="Times New Roman" w:eastAsia="Times New Roman"/>
      <w:b/>
      <w:bCs/>
      <w:lang w:val="en-GB" w:eastAsia="en-US"/>
    </w:rPr>
  </w:style>
  <w:style w:type="character" w:customStyle="1" w:styleId="1481">
    <w:name w:val="Plain Table 34"/>
    <w:qFormat/>
    <w:uiPriority w:val="19"/>
    <w:rPr>
      <w:i/>
      <w:iCs/>
      <w:color w:val="808080"/>
    </w:rPr>
  </w:style>
  <w:style w:type="character" w:customStyle="1" w:styleId="1482">
    <w:name w:val="Plain Table 44"/>
    <w:qFormat/>
    <w:uiPriority w:val="21"/>
    <w:rPr>
      <w:b/>
      <w:bCs/>
      <w:i/>
      <w:iCs/>
      <w:color w:val="4F81BD"/>
    </w:rPr>
  </w:style>
  <w:style w:type="character" w:customStyle="1" w:styleId="1483">
    <w:name w:val="Plain Table 54"/>
    <w:qFormat/>
    <w:uiPriority w:val="31"/>
    <w:rPr>
      <w:smallCaps/>
      <w:color w:val="C0504D"/>
      <w:u w:val="single"/>
    </w:rPr>
  </w:style>
  <w:style w:type="character" w:customStyle="1" w:styleId="1484">
    <w:name w:val="Table Grid Light4"/>
    <w:qFormat/>
    <w:uiPriority w:val="32"/>
    <w:rPr>
      <w:b/>
      <w:bCs/>
      <w:smallCaps/>
      <w:color w:val="C0504D"/>
      <w:spacing w:val="5"/>
      <w:u w:val="single"/>
    </w:rPr>
  </w:style>
  <w:style w:type="character" w:customStyle="1" w:styleId="1485">
    <w:name w:val="Grid Table 1 Light4"/>
    <w:qFormat/>
    <w:uiPriority w:val="33"/>
    <w:rPr>
      <w:b/>
      <w:bCs/>
      <w:smallCaps/>
      <w:spacing w:val="5"/>
    </w:rPr>
  </w:style>
  <w:style w:type="paragraph" w:customStyle="1" w:styleId="1486">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487">
    <w:name w:val="吹き出し6"/>
    <w:basedOn w:val="1"/>
    <w:qFormat/>
    <w:uiPriority w:val="99"/>
    <w:rPr>
      <w:rFonts w:ascii="Tahoma" w:hAnsi="Tahoma" w:eastAsia="MS Mincho" w:cs="Tahoma"/>
      <w:sz w:val="16"/>
      <w:szCs w:val="16"/>
      <w:lang w:eastAsia="zh-CN"/>
    </w:rPr>
  </w:style>
  <w:style w:type="character" w:customStyle="1" w:styleId="1488">
    <w:name w:val="段落フォント4"/>
    <w:qFormat/>
    <w:uiPriority w:val="0"/>
  </w:style>
  <w:style w:type="paragraph" w:customStyle="1" w:styleId="1489">
    <w:name w:val="図表番号4"/>
    <w:basedOn w:val="1"/>
    <w:qFormat/>
    <w:uiPriority w:val="99"/>
    <w:pPr>
      <w:suppressLineNumbers/>
      <w:suppressAutoHyphens/>
      <w:spacing w:before="120" w:after="120"/>
    </w:pPr>
    <w:rPr>
      <w:rFonts w:eastAsia="MS Mincho" w:cs="Mangal"/>
      <w:i/>
      <w:iCs/>
      <w:sz w:val="24"/>
      <w:szCs w:val="24"/>
      <w:lang w:eastAsia="ar-SA"/>
    </w:rPr>
  </w:style>
  <w:style w:type="paragraph" w:customStyle="1" w:styleId="1490">
    <w:name w:val="段落番号4"/>
    <w:basedOn w:val="14"/>
    <w:qFormat/>
    <w:uiPriority w:val="99"/>
    <w:pPr>
      <w:tabs>
        <w:tab w:val="left" w:pos="644"/>
      </w:tabs>
      <w:suppressAutoHyphens/>
      <w:ind w:left="644" w:hanging="360"/>
    </w:pPr>
    <w:rPr>
      <w:rFonts w:eastAsia="宋体" w:cs="CG Times (WN)"/>
      <w:lang w:eastAsia="ar-SA"/>
    </w:rPr>
  </w:style>
  <w:style w:type="paragraph" w:customStyle="1" w:styleId="1491">
    <w:name w:val="段落番号 24"/>
    <w:basedOn w:val="1490"/>
    <w:qFormat/>
    <w:uiPriority w:val="99"/>
    <w:pPr>
      <w:ind w:left="851" w:hanging="284"/>
    </w:pPr>
  </w:style>
  <w:style w:type="paragraph" w:customStyle="1" w:styleId="1492">
    <w:name w:val="箇条書き4"/>
    <w:basedOn w:val="14"/>
    <w:qFormat/>
    <w:uiPriority w:val="99"/>
    <w:pPr>
      <w:tabs>
        <w:tab w:val="left" w:pos="644"/>
      </w:tabs>
      <w:suppressAutoHyphens/>
      <w:ind w:left="644" w:hanging="360"/>
    </w:pPr>
    <w:rPr>
      <w:rFonts w:eastAsia="宋体" w:cs="CG Times (WN)"/>
      <w:lang w:eastAsia="ar-SA"/>
    </w:rPr>
  </w:style>
  <w:style w:type="paragraph" w:customStyle="1" w:styleId="1493">
    <w:name w:val="箇条書き 24"/>
    <w:basedOn w:val="1492"/>
    <w:qFormat/>
    <w:uiPriority w:val="99"/>
    <w:pPr>
      <w:tabs>
        <w:tab w:val="left" w:pos="1494"/>
        <w:tab w:val="clear" w:pos="644"/>
      </w:tabs>
      <w:ind w:left="851" w:hanging="284"/>
    </w:pPr>
  </w:style>
  <w:style w:type="paragraph" w:customStyle="1" w:styleId="1494">
    <w:name w:val="箇条書き 34"/>
    <w:basedOn w:val="1493"/>
    <w:qFormat/>
    <w:uiPriority w:val="99"/>
    <w:pPr>
      <w:ind w:left="1135"/>
    </w:pPr>
  </w:style>
  <w:style w:type="paragraph" w:customStyle="1" w:styleId="1495">
    <w:name w:val="一覧 24"/>
    <w:basedOn w:val="14"/>
    <w:qFormat/>
    <w:uiPriority w:val="99"/>
    <w:pPr>
      <w:suppressAutoHyphens/>
      <w:ind w:left="851"/>
    </w:pPr>
    <w:rPr>
      <w:rFonts w:eastAsia="宋体" w:cs="CG Times (WN)"/>
      <w:lang w:eastAsia="ar-SA"/>
    </w:rPr>
  </w:style>
  <w:style w:type="paragraph" w:customStyle="1" w:styleId="1496">
    <w:name w:val="一覧 34"/>
    <w:basedOn w:val="1495"/>
    <w:qFormat/>
    <w:uiPriority w:val="99"/>
    <w:pPr>
      <w:ind w:left="1135"/>
    </w:pPr>
  </w:style>
  <w:style w:type="paragraph" w:customStyle="1" w:styleId="1497">
    <w:name w:val="一覧 44"/>
    <w:basedOn w:val="1496"/>
    <w:qFormat/>
    <w:uiPriority w:val="99"/>
    <w:pPr>
      <w:ind w:left="1418"/>
    </w:pPr>
  </w:style>
  <w:style w:type="paragraph" w:customStyle="1" w:styleId="1498">
    <w:name w:val="一覧 54"/>
    <w:basedOn w:val="1497"/>
    <w:qFormat/>
    <w:uiPriority w:val="99"/>
    <w:pPr>
      <w:ind w:left="1702"/>
    </w:pPr>
  </w:style>
  <w:style w:type="paragraph" w:customStyle="1" w:styleId="1499">
    <w:name w:val="箇条書き 44"/>
    <w:basedOn w:val="1494"/>
    <w:qFormat/>
    <w:uiPriority w:val="99"/>
    <w:pPr>
      <w:ind w:left="1418"/>
    </w:pPr>
  </w:style>
  <w:style w:type="paragraph" w:customStyle="1" w:styleId="1500">
    <w:name w:val="箇条書き 54"/>
    <w:basedOn w:val="1499"/>
    <w:qFormat/>
    <w:uiPriority w:val="99"/>
    <w:pPr>
      <w:ind w:left="1702"/>
    </w:pPr>
  </w:style>
  <w:style w:type="paragraph" w:customStyle="1" w:styleId="1501">
    <w:name w:val="コメント文字列4"/>
    <w:basedOn w:val="1"/>
    <w:qFormat/>
    <w:uiPriority w:val="99"/>
    <w:pPr>
      <w:suppressAutoHyphens/>
    </w:pPr>
    <w:rPr>
      <w:rFonts w:eastAsia="MS Mincho" w:cs="CG Times (WN)"/>
      <w:lang w:eastAsia="ar-SA"/>
    </w:rPr>
  </w:style>
  <w:style w:type="paragraph" w:customStyle="1" w:styleId="1502">
    <w:name w:val="コメント内容4"/>
    <w:basedOn w:val="1501"/>
    <w:next w:val="1501"/>
    <w:qFormat/>
    <w:uiPriority w:val="99"/>
    <w:rPr>
      <w:b/>
      <w:bCs/>
    </w:rPr>
  </w:style>
  <w:style w:type="paragraph" w:customStyle="1" w:styleId="1503">
    <w:name w:val="見出しマップ4"/>
    <w:basedOn w:val="1"/>
    <w:qFormat/>
    <w:uiPriority w:val="99"/>
    <w:pPr>
      <w:shd w:val="clear" w:color="auto" w:fill="000080"/>
      <w:suppressAutoHyphens/>
    </w:pPr>
    <w:rPr>
      <w:rFonts w:ascii="Tahoma" w:hAnsi="Tahoma" w:eastAsia="MS Mincho" w:cs="Tahoma"/>
      <w:lang w:eastAsia="ar-SA"/>
    </w:rPr>
  </w:style>
  <w:style w:type="paragraph" w:customStyle="1" w:styleId="1504">
    <w:name w:val="書式なし4"/>
    <w:basedOn w:val="1"/>
    <w:qFormat/>
    <w:uiPriority w:val="99"/>
    <w:pPr>
      <w:suppressAutoHyphens/>
    </w:pPr>
    <w:rPr>
      <w:rFonts w:ascii="Courier New" w:hAnsi="Courier New" w:eastAsia="MS Mincho" w:cs="CG Times (WN)"/>
      <w:lang w:val="nb-NO" w:eastAsia="ar-SA"/>
    </w:rPr>
  </w:style>
  <w:style w:type="paragraph" w:customStyle="1" w:styleId="1505">
    <w:name w:val="標準 (Web)4"/>
    <w:basedOn w:val="1"/>
    <w:qFormat/>
    <w:uiPriority w:val="99"/>
    <w:pPr>
      <w:suppressAutoHyphens/>
      <w:spacing w:before="100" w:after="100"/>
    </w:pPr>
    <w:rPr>
      <w:rFonts w:eastAsia="Arial Unicode MS" w:cs="CG Times (WN)"/>
      <w:sz w:val="24"/>
      <w:szCs w:val="24"/>
      <w:lang w:eastAsia="zh-CN"/>
    </w:rPr>
  </w:style>
  <w:style w:type="paragraph" w:customStyle="1" w:styleId="1506">
    <w:name w:val="本文インデント 24"/>
    <w:basedOn w:val="1"/>
    <w:qFormat/>
    <w:uiPriority w:val="99"/>
    <w:pPr>
      <w:suppressAutoHyphens/>
      <w:ind w:left="567"/>
    </w:pPr>
    <w:rPr>
      <w:rFonts w:ascii="Arial" w:hAnsi="Arial" w:eastAsia="MS Mincho" w:cs="Arial"/>
      <w:lang w:eastAsia="ar-SA"/>
    </w:rPr>
  </w:style>
  <w:style w:type="paragraph" w:customStyle="1" w:styleId="1507">
    <w:name w:val="標準インデント4"/>
    <w:basedOn w:val="1"/>
    <w:qFormat/>
    <w:uiPriority w:val="99"/>
    <w:pPr>
      <w:suppressAutoHyphens/>
      <w:ind w:left="708"/>
    </w:pPr>
    <w:rPr>
      <w:rFonts w:eastAsia="MS Mincho" w:cs="CG Times (WN)"/>
      <w:lang w:eastAsia="ar-SA"/>
    </w:rPr>
  </w:style>
  <w:style w:type="paragraph" w:customStyle="1" w:styleId="1508">
    <w:name w:val="記4"/>
    <w:basedOn w:val="1"/>
    <w:next w:val="1"/>
    <w:qFormat/>
    <w:uiPriority w:val="99"/>
    <w:pPr>
      <w:suppressAutoHyphens/>
    </w:pPr>
    <w:rPr>
      <w:rFonts w:eastAsia="MS Mincho" w:cs="CG Times (WN)"/>
      <w:lang w:eastAsia="ar-SA"/>
    </w:rPr>
  </w:style>
  <w:style w:type="paragraph" w:customStyle="1" w:styleId="1509">
    <w:name w:val="本文 23"/>
    <w:basedOn w:val="1"/>
    <w:qFormat/>
    <w:uiPriority w:val="99"/>
    <w:pPr>
      <w:suppressAutoHyphens/>
      <w:spacing w:after="120"/>
    </w:pPr>
    <w:rPr>
      <w:rFonts w:eastAsia="MS Mincho" w:cs="CG Times (WN)"/>
      <w:lang w:eastAsia="ar-SA"/>
    </w:rPr>
  </w:style>
  <w:style w:type="paragraph" w:customStyle="1" w:styleId="1510">
    <w:name w:val="本文 33"/>
    <w:basedOn w:val="1"/>
    <w:qFormat/>
    <w:uiPriority w:val="99"/>
    <w:pPr>
      <w:suppressAutoHyphens/>
      <w:spacing w:after="120"/>
    </w:pPr>
    <w:rPr>
      <w:rFonts w:eastAsia="MS Mincho" w:cs="CG Times (WN)"/>
      <w:lang w:eastAsia="ar-SA"/>
    </w:rPr>
  </w:style>
  <w:style w:type="character" w:customStyle="1" w:styleId="1511">
    <w:name w:val="글자만 Char1"/>
    <w:semiHidden/>
    <w:qFormat/>
    <w:uiPriority w:val="99"/>
    <w:rPr>
      <w:rFonts w:ascii="Malgun Gothic" w:hAnsi="Courier New" w:cs="Courier New"/>
      <w:lang w:val="en-GB" w:eastAsia="en-US"/>
    </w:rPr>
  </w:style>
  <w:style w:type="character" w:customStyle="1" w:styleId="1512">
    <w:name w:val="미주 텍스트 Char1"/>
    <w:semiHidden/>
    <w:qFormat/>
    <w:uiPriority w:val="99"/>
    <w:rPr>
      <w:rFonts w:ascii="Times New Roman" w:hAnsi="Times New Roman" w:eastAsia="Times New Roman"/>
      <w:lang w:val="en-GB" w:eastAsia="en-US"/>
    </w:rPr>
  </w:style>
  <w:style w:type="character" w:customStyle="1" w:styleId="1513">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514">
    <w:name w:val="문서 구조 Char1"/>
    <w:semiHidden/>
    <w:qFormat/>
    <w:uiPriority w:val="99"/>
    <w:rPr>
      <w:rFonts w:ascii="Malgun Gothic" w:hAnsi="Times New Roman" w:eastAsia="Malgun Gothic"/>
      <w:sz w:val="18"/>
      <w:szCs w:val="18"/>
      <w:lang w:val="en-GB" w:eastAsia="en-US"/>
    </w:rPr>
  </w:style>
  <w:style w:type="character" w:customStyle="1" w:styleId="1515">
    <w:name w:val="각주 텍스트 Char1"/>
    <w:semiHidden/>
    <w:qFormat/>
    <w:uiPriority w:val="99"/>
    <w:rPr>
      <w:rFonts w:ascii="Times New Roman" w:hAnsi="Times New Roman" w:eastAsia="Times New Roman"/>
      <w:lang w:val="en-GB" w:eastAsia="en-US"/>
    </w:rPr>
  </w:style>
  <w:style w:type="character" w:customStyle="1" w:styleId="1516">
    <w:name w:val="메모 텍스트 Char1"/>
    <w:semiHidden/>
    <w:qFormat/>
    <w:uiPriority w:val="99"/>
    <w:rPr>
      <w:rFonts w:ascii="Times New Roman" w:hAnsi="Times New Roman" w:eastAsia="Times New Roman"/>
      <w:lang w:val="en-GB" w:eastAsia="en-US"/>
    </w:rPr>
  </w:style>
  <w:style w:type="character" w:customStyle="1" w:styleId="1517">
    <w:name w:val="메모 주제 Char1"/>
    <w:semiHidden/>
    <w:qFormat/>
    <w:uiPriority w:val="99"/>
    <w:rPr>
      <w:rFonts w:ascii="Times New Roman" w:hAnsi="Times New Roman" w:eastAsia="Times New Roman"/>
      <w:b/>
      <w:bCs/>
      <w:lang w:val="en-GB" w:eastAsia="en-US"/>
    </w:rPr>
  </w:style>
  <w:style w:type="character" w:customStyle="1" w:styleId="1518">
    <w:name w:val="메모 주제 Char"/>
    <w:qFormat/>
    <w:uiPriority w:val="0"/>
    <w:rPr>
      <w:rFonts w:ascii="Times New Roman" w:hAnsi="Times New Roman"/>
      <w:b/>
      <w:bCs/>
      <w:lang w:val="en-GB" w:eastAsia="en-US"/>
    </w:rPr>
  </w:style>
  <w:style w:type="paragraph" w:customStyle="1" w:styleId="1519">
    <w:name w:val="HTML 書式付き4"/>
    <w:basedOn w:val="1"/>
    <w:qFormat/>
    <w:uiPriority w:val="99"/>
    <w:pPr>
      <w:suppressAutoHyphens/>
    </w:pPr>
    <w:rPr>
      <w:rFonts w:ascii="Courier New" w:hAnsi="Courier New" w:eastAsia="宋体" w:cs="Courier New"/>
      <w:lang w:eastAsia="ar-SA"/>
    </w:rPr>
  </w:style>
  <w:style w:type="character" w:customStyle="1" w:styleId="1520">
    <w:name w:val="Plain Table 32"/>
    <w:qFormat/>
    <w:uiPriority w:val="19"/>
    <w:rPr>
      <w:i/>
      <w:iCs/>
      <w:color w:val="808080"/>
    </w:rPr>
  </w:style>
  <w:style w:type="character" w:customStyle="1" w:styleId="1521">
    <w:name w:val="Plain Table 42"/>
    <w:qFormat/>
    <w:uiPriority w:val="21"/>
    <w:rPr>
      <w:b/>
      <w:bCs/>
      <w:i/>
      <w:iCs/>
      <w:color w:val="4F81BD"/>
    </w:rPr>
  </w:style>
  <w:style w:type="character" w:customStyle="1" w:styleId="1522">
    <w:name w:val="Plain Table 52"/>
    <w:qFormat/>
    <w:uiPriority w:val="31"/>
    <w:rPr>
      <w:smallCaps/>
      <w:color w:val="C0504D"/>
      <w:u w:val="single"/>
    </w:rPr>
  </w:style>
  <w:style w:type="character" w:customStyle="1" w:styleId="1523">
    <w:name w:val="Table Grid Light2"/>
    <w:qFormat/>
    <w:uiPriority w:val="32"/>
    <w:rPr>
      <w:b/>
      <w:bCs/>
      <w:smallCaps/>
      <w:color w:val="C0504D"/>
      <w:spacing w:val="5"/>
      <w:u w:val="single"/>
    </w:rPr>
  </w:style>
  <w:style w:type="character" w:customStyle="1" w:styleId="1524">
    <w:name w:val="Grid Table 1 Light2"/>
    <w:qFormat/>
    <w:uiPriority w:val="33"/>
    <w:rPr>
      <w:b/>
      <w:bCs/>
      <w:smallCaps/>
      <w:spacing w:val="5"/>
    </w:rPr>
  </w:style>
  <w:style w:type="paragraph" w:customStyle="1" w:styleId="1525">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526">
    <w:name w:val="Plain Table 33"/>
    <w:qFormat/>
    <w:uiPriority w:val="19"/>
    <w:rPr>
      <w:i/>
      <w:iCs/>
      <w:color w:val="808080"/>
    </w:rPr>
  </w:style>
  <w:style w:type="character" w:customStyle="1" w:styleId="1527">
    <w:name w:val="Plain Table 43"/>
    <w:qFormat/>
    <w:uiPriority w:val="21"/>
    <w:rPr>
      <w:b/>
      <w:bCs/>
      <w:i/>
      <w:iCs/>
      <w:color w:val="4F81BD"/>
    </w:rPr>
  </w:style>
  <w:style w:type="character" w:customStyle="1" w:styleId="1528">
    <w:name w:val="Plain Table 53"/>
    <w:qFormat/>
    <w:uiPriority w:val="31"/>
    <w:rPr>
      <w:smallCaps/>
      <w:color w:val="C0504D"/>
      <w:u w:val="single"/>
    </w:rPr>
  </w:style>
  <w:style w:type="character" w:customStyle="1" w:styleId="1529">
    <w:name w:val="Table Grid Light3"/>
    <w:qFormat/>
    <w:uiPriority w:val="32"/>
    <w:rPr>
      <w:b/>
      <w:bCs/>
      <w:smallCaps/>
      <w:color w:val="C0504D"/>
      <w:spacing w:val="5"/>
      <w:u w:val="single"/>
    </w:rPr>
  </w:style>
  <w:style w:type="character" w:customStyle="1" w:styleId="1530">
    <w:name w:val="Grid Table 1 Light3"/>
    <w:qFormat/>
    <w:uiPriority w:val="33"/>
    <w:rPr>
      <w:b/>
      <w:bCs/>
      <w:smallCaps/>
      <w:spacing w:val="5"/>
    </w:rPr>
  </w:style>
  <w:style w:type="paragraph" w:customStyle="1" w:styleId="1531">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32">
    <w:name w:val="本文 24"/>
    <w:basedOn w:val="1"/>
    <w:qFormat/>
    <w:uiPriority w:val="99"/>
    <w:pPr>
      <w:suppressAutoHyphens/>
      <w:spacing w:after="120"/>
    </w:pPr>
    <w:rPr>
      <w:rFonts w:eastAsia="MS Mincho" w:cs="CG Times (WN)"/>
      <w:lang w:eastAsia="ar-SA"/>
    </w:rPr>
  </w:style>
  <w:style w:type="paragraph" w:customStyle="1" w:styleId="1533">
    <w:name w:val="本文 34"/>
    <w:basedOn w:val="1"/>
    <w:qFormat/>
    <w:uiPriority w:val="99"/>
    <w:pPr>
      <w:suppressAutoHyphens/>
      <w:spacing w:after="120"/>
    </w:pPr>
    <w:rPr>
      <w:rFonts w:eastAsia="MS Mincho" w:cs="CG Times (WN)"/>
      <w:lang w:eastAsia="ar-SA"/>
    </w:rPr>
  </w:style>
  <w:style w:type="table" w:customStyle="1" w:styleId="1534">
    <w:name w:val="Table Grid14"/>
    <w:basedOn w:val="66"/>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11"/>
    <w:basedOn w:val="66"/>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11"/>
    <w:basedOn w:val="66"/>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Classic 211"/>
    <w:basedOn w:val="66"/>
    <w:qFormat/>
    <w:uiPriority w:val="0"/>
    <w:pPr>
      <w:spacing w:after="180"/>
    </w:pPr>
    <w:rPr>
      <w:lang w:val="en-US"/>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38">
    <w:name w:val="Table Grid53"/>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413"/>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54"/>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4"/>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64"/>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4">
    <w:name w:val="Comment Subject Char4"/>
    <w:qFormat/>
    <w:uiPriority w:val="0"/>
    <w:rPr>
      <w:rFonts w:ascii="Times New Roman" w:hAnsi="Times New Roman"/>
      <w:b/>
      <w:bCs/>
      <w:lang w:val="en-GB" w:eastAsia="en-US"/>
    </w:rPr>
  </w:style>
  <w:style w:type="character" w:customStyle="1" w:styleId="1545">
    <w:name w:val="註解文字 字元1"/>
    <w:qFormat/>
    <w:uiPriority w:val="99"/>
    <w:rPr>
      <w:lang w:eastAsia="en-US"/>
    </w:rPr>
  </w:style>
  <w:style w:type="paragraph" w:customStyle="1" w:styleId="1546">
    <w:name w:val="吹き出し7"/>
    <w:basedOn w:val="1"/>
    <w:qFormat/>
    <w:uiPriority w:val="99"/>
    <w:pPr>
      <w:overflowPunct/>
      <w:autoSpaceDE/>
      <w:autoSpaceDN/>
      <w:adjustRightInd/>
      <w:textAlignment w:val="auto"/>
    </w:pPr>
    <w:rPr>
      <w:rFonts w:ascii="Tahoma" w:hAnsi="Tahoma" w:eastAsia="MS Mincho" w:cs="Tahoma"/>
      <w:sz w:val="16"/>
      <w:szCs w:val="16"/>
      <w:lang w:eastAsia="zh-CN"/>
    </w:rPr>
  </w:style>
  <w:style w:type="character" w:customStyle="1" w:styleId="1547">
    <w:name w:val="段落フォント5"/>
    <w:qFormat/>
    <w:uiPriority w:val="0"/>
  </w:style>
  <w:style w:type="character" w:customStyle="1" w:styleId="1548">
    <w:name w:val="コメント参照5"/>
    <w:qFormat/>
    <w:uiPriority w:val="0"/>
    <w:rPr>
      <w:sz w:val="16"/>
    </w:rPr>
  </w:style>
  <w:style w:type="paragraph" w:customStyle="1" w:styleId="1549">
    <w:name w:val="図表番号5"/>
    <w:basedOn w:val="1"/>
    <w:qFormat/>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50">
    <w:name w:val="段落番号5"/>
    <w:basedOn w:val="14"/>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51">
    <w:name w:val="段落番号 25"/>
    <w:basedOn w:val="1550"/>
    <w:qFormat/>
    <w:uiPriority w:val="99"/>
    <w:pPr>
      <w:ind w:left="851" w:hanging="284"/>
    </w:pPr>
  </w:style>
  <w:style w:type="paragraph" w:customStyle="1" w:styleId="1552">
    <w:name w:val="箇条書き5"/>
    <w:basedOn w:val="14"/>
    <w:qFormat/>
    <w:uiPriority w:val="9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553">
    <w:name w:val="箇条書き 25"/>
    <w:basedOn w:val="1552"/>
    <w:qFormat/>
    <w:uiPriority w:val="99"/>
    <w:pPr>
      <w:tabs>
        <w:tab w:val="left" w:pos="1494"/>
        <w:tab w:val="clear" w:pos="644"/>
      </w:tabs>
      <w:ind w:left="851" w:hanging="284"/>
    </w:pPr>
  </w:style>
  <w:style w:type="paragraph" w:customStyle="1" w:styleId="1554">
    <w:name w:val="箇条書き 35"/>
    <w:basedOn w:val="1553"/>
    <w:qFormat/>
    <w:uiPriority w:val="99"/>
    <w:pPr>
      <w:ind w:left="1135"/>
    </w:pPr>
  </w:style>
  <w:style w:type="paragraph" w:customStyle="1" w:styleId="1555">
    <w:name w:val="一覧 25"/>
    <w:basedOn w:val="14"/>
    <w:qFormat/>
    <w:uiPriority w:val="99"/>
    <w:pPr>
      <w:suppressAutoHyphens/>
      <w:overflowPunct/>
      <w:autoSpaceDE/>
      <w:autoSpaceDN/>
      <w:adjustRightInd/>
      <w:ind w:left="851"/>
      <w:textAlignment w:val="auto"/>
    </w:pPr>
    <w:rPr>
      <w:rFonts w:eastAsia="MS Mincho" w:cs="CG Times (WN)"/>
      <w:lang w:eastAsia="ar-SA"/>
    </w:rPr>
  </w:style>
  <w:style w:type="paragraph" w:customStyle="1" w:styleId="1556">
    <w:name w:val="一覧 35"/>
    <w:basedOn w:val="1555"/>
    <w:qFormat/>
    <w:uiPriority w:val="99"/>
    <w:pPr>
      <w:ind w:left="1135"/>
    </w:pPr>
  </w:style>
  <w:style w:type="paragraph" w:customStyle="1" w:styleId="1557">
    <w:name w:val="一覧 45"/>
    <w:basedOn w:val="1556"/>
    <w:qFormat/>
    <w:uiPriority w:val="99"/>
    <w:pPr>
      <w:ind w:left="1418"/>
    </w:pPr>
  </w:style>
  <w:style w:type="paragraph" w:customStyle="1" w:styleId="1558">
    <w:name w:val="一覧 55"/>
    <w:basedOn w:val="1557"/>
    <w:qFormat/>
    <w:uiPriority w:val="99"/>
    <w:pPr>
      <w:ind w:left="1702"/>
    </w:pPr>
  </w:style>
  <w:style w:type="paragraph" w:customStyle="1" w:styleId="1559">
    <w:name w:val="箇条書き 45"/>
    <w:basedOn w:val="1554"/>
    <w:qFormat/>
    <w:uiPriority w:val="99"/>
    <w:pPr>
      <w:ind w:left="1418"/>
    </w:pPr>
  </w:style>
  <w:style w:type="paragraph" w:customStyle="1" w:styleId="1560">
    <w:name w:val="箇条書き 55"/>
    <w:basedOn w:val="1559"/>
    <w:qFormat/>
    <w:uiPriority w:val="99"/>
    <w:pPr>
      <w:ind w:left="1702"/>
    </w:pPr>
  </w:style>
  <w:style w:type="paragraph" w:customStyle="1" w:styleId="1561">
    <w:name w:val="コメント文字列5"/>
    <w:basedOn w:val="1"/>
    <w:qFormat/>
    <w:uiPriority w:val="99"/>
    <w:pPr>
      <w:suppressAutoHyphens/>
      <w:overflowPunct/>
      <w:autoSpaceDE/>
      <w:autoSpaceDN/>
      <w:adjustRightInd/>
      <w:textAlignment w:val="auto"/>
    </w:pPr>
    <w:rPr>
      <w:rFonts w:eastAsia="MS Mincho" w:cs="CG Times (WN)"/>
      <w:lang w:eastAsia="ar-SA"/>
    </w:rPr>
  </w:style>
  <w:style w:type="paragraph" w:customStyle="1" w:styleId="1562">
    <w:name w:val="コメント内容5"/>
    <w:basedOn w:val="1561"/>
    <w:next w:val="1561"/>
    <w:qFormat/>
    <w:uiPriority w:val="99"/>
    <w:rPr>
      <w:b/>
      <w:bCs/>
    </w:rPr>
  </w:style>
  <w:style w:type="paragraph" w:customStyle="1" w:styleId="1563">
    <w:name w:val="見出しマップ5"/>
    <w:basedOn w:val="1"/>
    <w:qFormat/>
    <w:uiPriority w:val="99"/>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564">
    <w:name w:val="書式なし5"/>
    <w:basedOn w:val="1"/>
    <w:qFormat/>
    <w:uiPriority w:val="99"/>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565">
    <w:name w:val="標準 (Web)5"/>
    <w:basedOn w:val="1"/>
    <w:qFormat/>
    <w:uiPriority w:val="99"/>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1566">
    <w:name w:val="本文インデント 25"/>
    <w:basedOn w:val="1"/>
    <w:qFormat/>
    <w:uiPriority w:val="99"/>
    <w:pPr>
      <w:suppressAutoHyphens/>
      <w:overflowPunct/>
      <w:autoSpaceDE/>
      <w:autoSpaceDN/>
      <w:adjustRightInd/>
      <w:ind w:left="567"/>
      <w:textAlignment w:val="auto"/>
    </w:pPr>
    <w:rPr>
      <w:rFonts w:ascii="Arial" w:hAnsi="Arial" w:eastAsia="MS Mincho" w:cs="Arial"/>
      <w:lang w:eastAsia="ar-SA"/>
    </w:rPr>
  </w:style>
  <w:style w:type="paragraph" w:customStyle="1" w:styleId="1567">
    <w:name w:val="標準インデント5"/>
    <w:basedOn w:val="1"/>
    <w:qFormat/>
    <w:uiPriority w:val="99"/>
    <w:pPr>
      <w:suppressAutoHyphens/>
      <w:overflowPunct/>
      <w:autoSpaceDE/>
      <w:autoSpaceDN/>
      <w:adjustRightInd/>
      <w:ind w:left="708"/>
      <w:textAlignment w:val="auto"/>
    </w:pPr>
    <w:rPr>
      <w:rFonts w:eastAsia="MS Mincho" w:cs="CG Times (WN)"/>
      <w:lang w:eastAsia="ar-SA"/>
    </w:rPr>
  </w:style>
  <w:style w:type="paragraph" w:customStyle="1" w:styleId="1568">
    <w:name w:val="記5"/>
    <w:basedOn w:val="1"/>
    <w:next w:val="1"/>
    <w:qFormat/>
    <w:uiPriority w:val="99"/>
    <w:pPr>
      <w:suppressAutoHyphens/>
      <w:overflowPunct/>
      <w:autoSpaceDE/>
      <w:autoSpaceDN/>
      <w:adjustRightInd/>
      <w:textAlignment w:val="auto"/>
    </w:pPr>
    <w:rPr>
      <w:rFonts w:eastAsia="MS Mincho" w:cs="CG Times (WN)"/>
      <w:lang w:eastAsia="ar-SA"/>
    </w:rPr>
  </w:style>
  <w:style w:type="paragraph" w:customStyle="1" w:styleId="1569">
    <w:name w:val="HTML 書式付き5"/>
    <w:basedOn w:val="1"/>
    <w:qFormat/>
    <w:uiPriority w:val="99"/>
    <w:pPr>
      <w:suppressAutoHyphens/>
      <w:overflowPunct/>
      <w:autoSpaceDE/>
      <w:autoSpaceDN/>
      <w:adjustRightInd/>
      <w:textAlignment w:val="auto"/>
    </w:pPr>
    <w:rPr>
      <w:rFonts w:ascii="Courier New" w:hAnsi="Courier New" w:eastAsia="MS Mincho" w:cs="Courier New"/>
      <w:lang w:eastAsia="ar-SA"/>
    </w:rPr>
  </w:style>
  <w:style w:type="paragraph" w:customStyle="1" w:styleId="1570">
    <w:name w:val="本文 25"/>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1571">
    <w:name w:val="本文 35"/>
    <w:basedOn w:val="1"/>
    <w:qFormat/>
    <w:uiPriority w:val="99"/>
    <w:pPr>
      <w:suppressAutoHyphens/>
      <w:overflowPunct/>
      <w:autoSpaceDE/>
      <w:autoSpaceDN/>
      <w:adjustRightInd/>
      <w:spacing w:after="120"/>
      <w:textAlignment w:val="auto"/>
    </w:pPr>
    <w:rPr>
      <w:rFonts w:eastAsia="MS Mincho" w:cs="CG Times (WN)"/>
      <w:lang w:eastAsia="ar-SA"/>
    </w:rPr>
  </w:style>
  <w:style w:type="paragraph" w:customStyle="1" w:styleId="1572">
    <w:name w:val="目录 93"/>
    <w:basedOn w:val="42"/>
    <w:qFormat/>
    <w:uiPriority w:val="99"/>
    <w:pPr>
      <w:ind w:left="1418" w:hanging="1418"/>
    </w:pPr>
    <w:rPr>
      <w:rFonts w:eastAsia="MS Mincho"/>
      <w:lang w:val="en-US" w:eastAsia="zh-CN"/>
    </w:rPr>
  </w:style>
  <w:style w:type="paragraph" w:customStyle="1" w:styleId="1573">
    <w:name w:val="题注3"/>
    <w:basedOn w:val="1"/>
    <w:next w:val="1"/>
    <w:qFormat/>
    <w:uiPriority w:val="99"/>
    <w:pPr>
      <w:spacing w:before="120" w:after="120"/>
    </w:pPr>
    <w:rPr>
      <w:rFonts w:eastAsia="MS Mincho"/>
      <w:b/>
      <w:lang w:eastAsia="zh-CN"/>
    </w:rPr>
  </w:style>
  <w:style w:type="paragraph" w:customStyle="1" w:styleId="1574">
    <w:name w:val="图表目录3"/>
    <w:basedOn w:val="1"/>
    <w:next w:val="1"/>
    <w:qFormat/>
    <w:uiPriority w:val="99"/>
    <w:pPr>
      <w:ind w:left="400" w:hanging="400"/>
      <w:jc w:val="center"/>
    </w:pPr>
    <w:rPr>
      <w:rFonts w:eastAsia="MS Mincho"/>
      <w:b/>
      <w:lang w:eastAsia="zh-CN"/>
    </w:rPr>
  </w:style>
  <w:style w:type="paragraph" w:customStyle="1" w:styleId="1575">
    <w:name w:val="qqq"/>
    <w:basedOn w:val="6"/>
    <w:link w:val="1576"/>
    <w:qFormat/>
    <w:uiPriority w:val="0"/>
    <w:rPr>
      <w:rFonts w:eastAsia="宋体"/>
      <w:lang w:eastAsia="zh-CN"/>
    </w:rPr>
  </w:style>
  <w:style w:type="character" w:customStyle="1" w:styleId="1576">
    <w:name w:val="qqq Char"/>
    <w:link w:val="1575"/>
    <w:qFormat/>
    <w:uiPriority w:val="0"/>
    <w:rPr>
      <w:rFonts w:ascii="Arial" w:hAnsi="Arial"/>
      <w:sz w:val="22"/>
      <w:lang w:eastAsia="zh-CN"/>
    </w:rPr>
  </w:style>
  <w:style w:type="character" w:customStyle="1" w:styleId="1577">
    <w:name w:val="Absatz-Standardschriftart7"/>
    <w:qFormat/>
    <w:uiPriority w:val="0"/>
  </w:style>
  <w:style w:type="character" w:customStyle="1" w:styleId="1578">
    <w:name w:val="Kommentarthema Zchn"/>
    <w:qFormat/>
    <w:uiPriority w:val="0"/>
    <w:rPr>
      <w:b/>
      <w:bCs/>
      <w:lang w:val="en-GB" w:eastAsia="en-US" w:bidi="ar-SA"/>
    </w:rPr>
  </w:style>
  <w:style w:type="paragraph" w:customStyle="1" w:styleId="1579">
    <w:name w:val="aria"/>
    <w:basedOn w:val="1"/>
    <w:qFormat/>
    <w:uiPriority w:val="99"/>
    <w:pPr>
      <w:keepNext/>
      <w:keepLines/>
      <w:overflowPunct/>
      <w:autoSpaceDE/>
      <w:autoSpaceDN/>
      <w:adjustRightInd/>
      <w:spacing w:after="0"/>
      <w:jc w:val="both"/>
      <w:textAlignment w:val="auto"/>
    </w:pPr>
    <w:rPr>
      <w:rFonts w:ascii="Arial" w:hAnsi="Arial" w:eastAsia="宋体"/>
      <w:sz w:val="18"/>
      <w:szCs w:val="18"/>
      <w:lang w:eastAsia="en-US"/>
    </w:rPr>
  </w:style>
  <w:style w:type="character" w:customStyle="1" w:styleId="1580">
    <w:name w:val="B1+ Car"/>
    <w:link w:val="328"/>
    <w:qFormat/>
    <w:uiPriority w:val="0"/>
    <w:rPr>
      <w:lang w:eastAsia="ja-JP"/>
    </w:rPr>
  </w:style>
  <w:style w:type="character" w:customStyle="1" w:styleId="1581">
    <w:name w:val="页脚 Char3"/>
    <w:qFormat/>
    <w:uiPriority w:val="0"/>
    <w:rPr>
      <w:rFonts w:ascii="Arial" w:hAnsi="Arial" w:eastAsia="Times New Roman"/>
      <w:b/>
      <w:i/>
      <w:sz w:val="18"/>
    </w:rPr>
  </w:style>
  <w:style w:type="character" w:customStyle="1" w:styleId="1582">
    <w:name w:val="批注文字 Char4"/>
    <w:qFormat/>
    <w:uiPriority w:val="0"/>
    <w:rPr>
      <w:lang w:val="en-GB" w:eastAsia="en-US"/>
    </w:rPr>
  </w:style>
  <w:style w:type="character" w:customStyle="1" w:styleId="1583">
    <w:name w:val="列表 Char1"/>
    <w:qFormat/>
    <w:uiPriority w:val="0"/>
    <w:rPr>
      <w:rFonts w:eastAsia="Times New Roman"/>
    </w:rPr>
  </w:style>
  <w:style w:type="character" w:customStyle="1" w:styleId="1584">
    <w:name w:val="标题 8 Char3"/>
    <w:qFormat/>
    <w:uiPriority w:val="0"/>
    <w:rPr>
      <w:rFonts w:hint="default" w:ascii="Arial" w:hAnsi="Arial" w:eastAsia="Times New Roman" w:cs="Arial"/>
      <w:sz w:val="36"/>
    </w:rPr>
  </w:style>
  <w:style w:type="character" w:customStyle="1" w:styleId="1585">
    <w:name w:val="标题 9 Char3"/>
    <w:qFormat/>
    <w:uiPriority w:val="0"/>
    <w:rPr>
      <w:rFonts w:hint="default" w:ascii="Arial" w:hAnsi="Arial" w:eastAsia="Times New Roman" w:cs="Arial"/>
      <w:sz w:val="36"/>
    </w:rPr>
  </w:style>
  <w:style w:type="character" w:customStyle="1" w:styleId="1586">
    <w:name w:val="批注框文本 Char3"/>
    <w:qFormat/>
    <w:uiPriority w:val="0"/>
    <w:rPr>
      <w:rFonts w:hint="default" w:ascii="Segoe UI" w:hAnsi="Segoe UI" w:cs="Segoe UI"/>
      <w:sz w:val="18"/>
      <w:szCs w:val="18"/>
      <w:lang w:eastAsia="en-US"/>
    </w:rPr>
  </w:style>
  <w:style w:type="character" w:customStyle="1" w:styleId="1587">
    <w:name w:val="批注主题 Char4"/>
    <w:qFormat/>
    <w:uiPriority w:val="0"/>
    <w:rPr>
      <w:b/>
      <w:bCs/>
      <w:lang w:val="en-GB" w:eastAsia="en-US"/>
    </w:rPr>
  </w:style>
  <w:style w:type="character" w:customStyle="1" w:styleId="1588">
    <w:name w:val="文档结构图 Char3"/>
    <w:qFormat/>
    <w:uiPriority w:val="0"/>
    <w:rPr>
      <w:rFonts w:hint="default" w:ascii="Tahoma" w:hAnsi="Tahoma" w:cs="Tahoma"/>
      <w:shd w:val="clear" w:color="auto" w:fill="000080"/>
      <w:lang w:val="en-GB" w:eastAsia="en-US"/>
    </w:rPr>
  </w:style>
  <w:style w:type="character" w:customStyle="1" w:styleId="1589">
    <w:name w:val="纯文本 Char3"/>
    <w:qFormat/>
    <w:uiPriority w:val="0"/>
    <w:rPr>
      <w:rFonts w:hint="default" w:ascii="Courier New" w:hAnsi="Courier New" w:cs="Courier New"/>
      <w:lang w:val="nb-NO" w:eastAsia="en-US"/>
    </w:rPr>
  </w:style>
  <w:style w:type="character" w:customStyle="1" w:styleId="1590">
    <w:name w:val="Closing Char"/>
    <w:link w:val="34"/>
    <w:qFormat/>
    <w:uiPriority w:val="99"/>
    <w:rPr>
      <w:lang w:eastAsia="en-US"/>
    </w:rPr>
  </w:style>
  <w:style w:type="character" w:customStyle="1" w:styleId="1591">
    <w:name w:val="Body Text Indent Char5"/>
    <w:semiHidden/>
    <w:qFormat/>
    <w:locked/>
    <w:uiPriority w:val="99"/>
    <w:rPr>
      <w:rFonts w:eastAsia="Times New Roman"/>
      <w:lang w:eastAsia="en-US"/>
    </w:rPr>
  </w:style>
  <w:style w:type="character" w:customStyle="1" w:styleId="1592">
    <w:name w:val="normaltextrun"/>
    <w:basedOn w:val="89"/>
    <w:qFormat/>
    <w:uiPriority w:val="0"/>
  </w:style>
  <w:style w:type="character" w:customStyle="1" w:styleId="1593">
    <w:name w:val="fontstyle21"/>
    <w:basedOn w:val="89"/>
    <w:qFormat/>
    <w:uiPriority w:val="0"/>
    <w:rPr>
      <w:rFonts w:hint="default" w:ascii="Helvetica-Oblique" w:hAnsi="Helvetica-Oblique"/>
      <w:i/>
      <w:iCs/>
      <w:color w:val="000000"/>
      <w:sz w:val="18"/>
      <w:szCs w:val="18"/>
    </w:rPr>
  </w:style>
  <w:style w:type="character" w:customStyle="1" w:styleId="1594">
    <w:name w:val="标题 4 字符1"/>
    <w:basedOn w:val="89"/>
    <w:qFormat/>
    <w:uiPriority w:val="0"/>
    <w:rPr>
      <w:rFonts w:ascii="Arial" w:hAnsi="Arial" w:cs="Arial"/>
      <w:sz w:val="24"/>
      <w:lang w:eastAsia="zh-CN"/>
    </w:rPr>
  </w:style>
  <w:style w:type="character" w:customStyle="1" w:styleId="1595">
    <w:name w:val="标题 3 字符2"/>
    <w:basedOn w:val="89"/>
    <w:qFormat/>
    <w:uiPriority w:val="0"/>
    <w:rPr>
      <w:rFonts w:hint="default" w:ascii="Arial" w:hAnsi="Arial" w:cs="Arial"/>
      <w:sz w:val="28"/>
      <w:lang w:eastAsia="zh-CN"/>
    </w:rPr>
  </w:style>
  <w:style w:type="character" w:customStyle="1" w:styleId="1596">
    <w:name w:val="标题 4 字符11"/>
    <w:basedOn w:val="89"/>
    <w:qFormat/>
    <w:uiPriority w:val="0"/>
    <w:rPr>
      <w:rFonts w:hint="default" w:ascii="Arial" w:hAnsi="Arial" w:cs="Arial"/>
      <w:sz w:val="24"/>
      <w:lang w:eastAsia="zh-CN"/>
    </w:rPr>
  </w:style>
  <w:style w:type="paragraph" w:customStyle="1" w:styleId="1597">
    <w:name w:val="pf0"/>
    <w:basedOn w:val="1"/>
    <w:qFormat/>
    <w:uiPriority w:val="0"/>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598">
    <w:name w:val="cf01"/>
    <w:basedOn w:val="89"/>
    <w:qFormat/>
    <w:uiPriority w:val="0"/>
    <w:rPr>
      <w:rFonts w:hint="default" w:ascii="Segoe UI" w:hAnsi="Segoe UI" w:cs="Segoe UI"/>
      <w:sz w:val="18"/>
      <w:szCs w:val="18"/>
    </w:rPr>
  </w:style>
  <w:style w:type="character" w:customStyle="1" w:styleId="1599">
    <w:name w:val="页眉 字符1"/>
    <w:qFormat/>
    <w:uiPriority w:val="0"/>
    <w:rPr>
      <w:rFonts w:ascii="Arial" w:hAnsi="Arial" w:eastAsia="Times New Roman"/>
      <w:b/>
      <w:sz w:val="18"/>
    </w:rPr>
  </w:style>
  <w:style w:type="character" w:customStyle="1" w:styleId="1600">
    <w:name w:val="15"/>
    <w:basedOn w:val="89"/>
    <w:qFormat/>
    <w:uiPriority w:val="0"/>
    <w:rPr>
      <w:rFonts w:hint="default" w:ascii="Arial" w:hAnsi="Arial" w:eastAsia="Times New Roman" w:cs="Arial"/>
      <w:sz w:val="18"/>
      <w:szCs w:val="18"/>
    </w:rPr>
  </w:style>
  <w:style w:type="character" w:customStyle="1" w:styleId="1601">
    <w:name w:val="ui-provider"/>
    <w:basedOn w:val="89"/>
    <w:qFormat/>
    <w:uiPriority w:val="0"/>
  </w:style>
  <w:style w:type="character" w:customStyle="1" w:styleId="1602">
    <w:name w:val="Plain Text Char8"/>
    <w:basedOn w:val="89"/>
    <w:qFormat/>
    <w:uiPriority w:val="0"/>
    <w:rPr>
      <w:rFonts w:ascii="Courier New" w:hAnsi="Courier New" w:eastAsia="Times New Roman"/>
      <w:lang w:val="nb-NO" w:eastAsia="en-GB"/>
    </w:rPr>
  </w:style>
  <w:style w:type="character" w:customStyle="1" w:styleId="1603">
    <w:name w:val="Body Text 2 Char8"/>
    <w:basedOn w:val="89"/>
    <w:qFormat/>
    <w:uiPriority w:val="0"/>
    <w:rPr>
      <w:rFonts w:ascii="Times New Roman" w:hAnsi="Times New Roman" w:eastAsia="Times New Roman"/>
      <w:i/>
      <w:lang w:val="en-GB" w:eastAsia="zh-CN"/>
    </w:rPr>
  </w:style>
  <w:style w:type="character" w:customStyle="1" w:styleId="1604">
    <w:name w:val="Body Text 3 Char8"/>
    <w:basedOn w:val="89"/>
    <w:qFormat/>
    <w:uiPriority w:val="0"/>
    <w:rPr>
      <w:rFonts w:ascii="Times New Roman" w:hAnsi="Times New Roman" w:eastAsia="Osaka"/>
      <w:lang w:val="en-GB" w:eastAsia="zh-CN"/>
    </w:rPr>
  </w:style>
  <w:style w:type="character" w:customStyle="1" w:styleId="1605">
    <w:name w:val="Body Text Indent 2 Char8"/>
    <w:basedOn w:val="89"/>
    <w:qFormat/>
    <w:uiPriority w:val="0"/>
    <w:rPr>
      <w:rFonts w:ascii="Times New Roman" w:hAnsi="Times New Roman" w:eastAsia="MS Mincho"/>
      <w:lang w:val="en-GB" w:eastAsia="en-GB"/>
    </w:rPr>
  </w:style>
  <w:style w:type="character" w:customStyle="1" w:styleId="1606">
    <w:name w:val="List Char8"/>
    <w:qFormat/>
    <w:uiPriority w:val="0"/>
    <w:rPr>
      <w:rFonts w:ascii="Times New Roman" w:hAnsi="Times New Roman"/>
      <w:lang w:val="en-GB" w:eastAsia="en-US"/>
    </w:rPr>
  </w:style>
  <w:style w:type="paragraph" w:customStyle="1" w:styleId="1607">
    <w:name w:val="Light Shading - Accent 51"/>
    <w:hidden/>
    <w:semiHidden/>
    <w:qFormat/>
    <w:uiPriority w:val="99"/>
    <w:rPr>
      <w:rFonts w:ascii="Times New Roman" w:hAnsi="Times New Roman" w:eastAsia="宋体" w:cs="Times New Roman"/>
      <w:lang w:val="en-GB" w:eastAsia="en-US" w:bidi="ar-SA"/>
    </w:rPr>
  </w:style>
  <w:style w:type="paragraph" w:customStyle="1" w:styleId="1608">
    <w:name w:val="Light List - Accent 51"/>
    <w:basedOn w:val="1"/>
    <w:qFormat/>
    <w:uiPriority w:val="34"/>
    <w:pPr>
      <w:ind w:left="720"/>
    </w:pPr>
    <w:rPr>
      <w:rFonts w:eastAsia="等线"/>
    </w:rPr>
  </w:style>
  <w:style w:type="character" w:customStyle="1" w:styleId="1609">
    <w:name w:val="未处理的提及1"/>
    <w:qFormat/>
    <w:uiPriority w:val="52"/>
    <w:rPr>
      <w:color w:val="808080"/>
      <w:shd w:val="clear" w:color="auto" w:fill="E6E6E6"/>
    </w:rPr>
  </w:style>
  <w:style w:type="paragraph" w:customStyle="1" w:styleId="1610">
    <w:name w:val="Medium List 1 - Accent 41"/>
    <w:hidden/>
    <w:semiHidden/>
    <w:qFormat/>
    <w:uiPriority w:val="99"/>
    <w:rPr>
      <w:rFonts w:ascii="Times New Roman" w:hAnsi="Times New Roman" w:eastAsia="宋体" w:cs="Times New Roman"/>
      <w:lang w:val="en-GB" w:eastAsia="en-US" w:bidi="ar-SA"/>
    </w:rPr>
  </w:style>
  <w:style w:type="character" w:customStyle="1" w:styleId="1611">
    <w:name w:val="未处理的提及6"/>
    <w:qFormat/>
    <w:uiPriority w:val="52"/>
    <w:rPr>
      <w:color w:val="808080"/>
      <w:shd w:val="clear" w:color="auto" w:fill="E6E6E6"/>
    </w:rPr>
  </w:style>
  <w:style w:type="paragraph" w:customStyle="1" w:styleId="1612">
    <w:name w:val="Light List - Accent 32"/>
    <w:hidden/>
    <w:semiHidden/>
    <w:qFormat/>
    <w:uiPriority w:val="99"/>
    <w:rPr>
      <w:rFonts w:ascii="Times New Roman" w:hAnsi="Times New Roman" w:eastAsia="宋体" w:cs="Times New Roman"/>
      <w:lang w:val="en-GB" w:eastAsia="en-US" w:bidi="ar-SA"/>
    </w:rPr>
  </w:style>
  <w:style w:type="paragraph" w:customStyle="1" w:styleId="1613">
    <w:name w:val="Colorful Shading - Accent 11"/>
    <w:hidden/>
    <w:unhideWhenUsed/>
    <w:qFormat/>
    <w:uiPriority w:val="99"/>
    <w:rPr>
      <w:rFonts w:ascii="Times New Roman" w:hAnsi="Times New Roman" w:eastAsia="宋体" w:cs="Times New Roman"/>
      <w:lang w:val="en-GB" w:eastAsia="en-US" w:bidi="ar-SA"/>
    </w:rPr>
  </w:style>
  <w:style w:type="character" w:customStyle="1" w:styleId="1614">
    <w:name w:val="Char Char44"/>
    <w:qFormat/>
    <w:uiPriority w:val="0"/>
    <w:rPr>
      <w:rFonts w:ascii="Arial" w:hAnsi="Arial"/>
      <w:sz w:val="24"/>
      <w:lang w:val="en-GB" w:eastAsia="en-US" w:bidi="ar-SA"/>
    </w:rPr>
  </w:style>
  <w:style w:type="paragraph" w:customStyle="1" w:styleId="1615">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6">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7">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8">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9">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20">
    <w:name w:val="Char Char114"/>
    <w:qFormat/>
    <w:uiPriority w:val="0"/>
    <w:rPr>
      <w:lang w:val="en-GB" w:eastAsia="ja-JP" w:bidi="ar-SA"/>
    </w:rPr>
  </w:style>
  <w:style w:type="paragraph" w:customStyle="1" w:styleId="162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2">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6">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7">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28">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29">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0">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1">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2">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3">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4">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35">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36">
    <w:name w:val="Char Char74"/>
    <w:qFormat/>
    <w:uiPriority w:val="0"/>
    <w:rPr>
      <w:rFonts w:ascii="Tahoma" w:hAnsi="Tahoma" w:cs="Tahoma"/>
      <w:shd w:val="clear" w:color="auto" w:fill="000080"/>
      <w:lang w:val="en-GB" w:eastAsia="en-US"/>
    </w:rPr>
  </w:style>
  <w:style w:type="character" w:customStyle="1" w:styleId="1637">
    <w:name w:val="Zchn Zchn54"/>
    <w:qFormat/>
    <w:uiPriority w:val="0"/>
    <w:rPr>
      <w:rFonts w:ascii="Courier New" w:hAnsi="Courier New" w:eastAsia="Batang"/>
      <w:lang w:val="nb-NO" w:eastAsia="en-US" w:bidi="ar-SA"/>
    </w:rPr>
  </w:style>
  <w:style w:type="character" w:customStyle="1" w:styleId="1638">
    <w:name w:val="Char Char104"/>
    <w:semiHidden/>
    <w:qFormat/>
    <w:uiPriority w:val="0"/>
    <w:rPr>
      <w:rFonts w:ascii="Times New Roman" w:hAnsi="Times New Roman"/>
      <w:lang w:val="en-GB" w:eastAsia="en-US"/>
    </w:rPr>
  </w:style>
  <w:style w:type="character" w:customStyle="1" w:styleId="1639">
    <w:name w:val="Char Char94"/>
    <w:qFormat/>
    <w:uiPriority w:val="0"/>
    <w:rPr>
      <w:rFonts w:ascii="Tahoma" w:hAnsi="Tahoma" w:cs="Tahoma"/>
      <w:sz w:val="16"/>
      <w:szCs w:val="16"/>
      <w:lang w:val="en-GB" w:eastAsia="en-US"/>
    </w:rPr>
  </w:style>
  <w:style w:type="character" w:customStyle="1" w:styleId="1640">
    <w:name w:val="Char Char84"/>
    <w:semiHidden/>
    <w:qFormat/>
    <w:uiPriority w:val="0"/>
    <w:rPr>
      <w:rFonts w:ascii="Times New Roman" w:hAnsi="Times New Roman"/>
      <w:b/>
      <w:bCs/>
      <w:lang w:val="en-GB" w:eastAsia="en-US"/>
    </w:rPr>
  </w:style>
  <w:style w:type="paragraph" w:customStyle="1" w:styleId="1641">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2">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43">
    <w:name w:val="Char Char294"/>
    <w:qFormat/>
    <w:uiPriority w:val="0"/>
    <w:rPr>
      <w:rFonts w:ascii="Arial" w:hAnsi="Arial"/>
      <w:sz w:val="36"/>
      <w:lang w:val="en-GB" w:eastAsia="en-US" w:bidi="ar-SA"/>
    </w:rPr>
  </w:style>
  <w:style w:type="character" w:customStyle="1" w:styleId="1644">
    <w:name w:val="Char Char284"/>
    <w:qFormat/>
    <w:uiPriority w:val="0"/>
    <w:rPr>
      <w:rFonts w:ascii="Arial" w:hAnsi="Arial"/>
      <w:sz w:val="32"/>
      <w:lang w:val="en-GB"/>
    </w:rPr>
  </w:style>
  <w:style w:type="character" w:customStyle="1" w:styleId="1645">
    <w:name w:val="Note Heading Char6"/>
    <w:basedOn w:val="89"/>
    <w:qFormat/>
    <w:uiPriority w:val="0"/>
    <w:rPr>
      <w:rFonts w:ascii="Times New Roman" w:hAnsi="Times New Roman" w:eastAsia="MS Mincho"/>
      <w:lang w:val="zh-CN" w:eastAsia="en-GB"/>
    </w:rPr>
  </w:style>
  <w:style w:type="character" w:customStyle="1" w:styleId="1646">
    <w:name w:val="Char Char243"/>
    <w:qFormat/>
    <w:uiPriority w:val="0"/>
    <w:rPr>
      <w:rFonts w:ascii="Arial" w:hAnsi="Arial"/>
      <w:sz w:val="36"/>
      <w:lang w:val="en-GB" w:eastAsia="en-US"/>
    </w:rPr>
  </w:style>
  <w:style w:type="character" w:customStyle="1" w:styleId="1647">
    <w:name w:val="Char Char36"/>
    <w:qFormat/>
    <w:uiPriority w:val="0"/>
    <w:rPr>
      <w:rFonts w:hint="default" w:ascii="Arial" w:hAnsi="Arial" w:cs="Arial"/>
      <w:sz w:val="22"/>
      <w:lang w:val="en-GB" w:eastAsia="en-US" w:bidi="ar-SA"/>
    </w:rPr>
  </w:style>
  <w:style w:type="character" w:customStyle="1" w:styleId="1648">
    <w:name w:val="Char Char215"/>
    <w:qFormat/>
    <w:uiPriority w:val="0"/>
    <w:rPr>
      <w:rFonts w:ascii="Times New Roman" w:hAnsi="Times New Roman"/>
      <w:lang w:val="en-GB" w:eastAsia="en-US"/>
    </w:rPr>
  </w:style>
  <w:style w:type="character" w:customStyle="1" w:styleId="1649">
    <w:name w:val="Char Char63"/>
    <w:qFormat/>
    <w:uiPriority w:val="0"/>
    <w:rPr>
      <w:rFonts w:ascii="Arial" w:hAnsi="Arial" w:eastAsia="宋体"/>
      <w:sz w:val="32"/>
      <w:lang w:val="en-GB" w:eastAsia="en-US" w:bidi="ar-SA"/>
    </w:rPr>
  </w:style>
  <w:style w:type="character" w:customStyle="1" w:styleId="1650">
    <w:name w:val="Char Char53"/>
    <w:qFormat/>
    <w:uiPriority w:val="0"/>
    <w:rPr>
      <w:rFonts w:ascii="Arial" w:hAnsi="Arial" w:eastAsia="宋体"/>
      <w:sz w:val="28"/>
      <w:lang w:val="en-GB" w:eastAsia="en-US" w:bidi="ar-SA"/>
    </w:rPr>
  </w:style>
  <w:style w:type="character" w:customStyle="1" w:styleId="1651">
    <w:name w:val="Char Char163"/>
    <w:qFormat/>
    <w:uiPriority w:val="0"/>
    <w:rPr>
      <w:rFonts w:ascii="Arial" w:hAnsi="Arial" w:eastAsia="宋体"/>
      <w:lang w:val="en-GB" w:eastAsia="en-US" w:bidi="ar-SA"/>
    </w:rPr>
  </w:style>
  <w:style w:type="character" w:customStyle="1" w:styleId="1652">
    <w:name w:val="Char Char143"/>
    <w:qFormat/>
    <w:uiPriority w:val="0"/>
    <w:rPr>
      <w:rFonts w:ascii="Arial" w:hAnsi="Arial" w:eastAsia="宋体"/>
      <w:sz w:val="36"/>
      <w:lang w:val="en-GB" w:eastAsia="en-US" w:bidi="ar-SA"/>
    </w:rPr>
  </w:style>
  <w:style w:type="paragraph" w:customStyle="1" w:styleId="1653">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54">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55">
    <w:name w:val="Char Char253"/>
    <w:qFormat/>
    <w:uiPriority w:val="0"/>
    <w:rPr>
      <w:rFonts w:ascii="Arial" w:hAnsi="Arial"/>
      <w:lang w:val="en-GB" w:eastAsia="en-US"/>
    </w:rPr>
  </w:style>
  <w:style w:type="character" w:customStyle="1" w:styleId="1656">
    <w:name w:val="Char Char173"/>
    <w:qFormat/>
    <w:uiPriority w:val="0"/>
    <w:rPr>
      <w:rFonts w:ascii="Tahoma" w:hAnsi="Tahoma" w:cs="Tahoma"/>
      <w:shd w:val="clear" w:color="auto" w:fill="000080"/>
      <w:lang w:val="en-GB" w:eastAsia="en-US"/>
    </w:rPr>
  </w:style>
  <w:style w:type="character" w:customStyle="1" w:styleId="1657">
    <w:name w:val="Char Char193"/>
    <w:qFormat/>
    <w:uiPriority w:val="0"/>
    <w:rPr>
      <w:rFonts w:ascii="Times New Roman" w:hAnsi="Times New Roman"/>
      <w:lang w:val="en-GB"/>
    </w:rPr>
  </w:style>
  <w:style w:type="character" w:customStyle="1" w:styleId="1658">
    <w:name w:val="Char Char203"/>
    <w:qFormat/>
    <w:uiPriority w:val="0"/>
    <w:rPr>
      <w:rFonts w:ascii="Tahoma" w:hAnsi="Tahoma" w:cs="Tahoma"/>
      <w:sz w:val="16"/>
      <w:szCs w:val="16"/>
      <w:lang w:val="en-GB" w:eastAsia="en-US"/>
    </w:rPr>
  </w:style>
  <w:style w:type="character" w:customStyle="1" w:styleId="1659">
    <w:name w:val="Char Char303"/>
    <w:qFormat/>
    <w:uiPriority w:val="0"/>
    <w:rPr>
      <w:rFonts w:ascii="Arial" w:hAnsi="Arial"/>
      <w:lang w:val="en-GB" w:eastAsia="en-US"/>
    </w:rPr>
  </w:style>
  <w:style w:type="character" w:customStyle="1" w:styleId="1660">
    <w:name w:val="Char Char263"/>
    <w:qFormat/>
    <w:uiPriority w:val="0"/>
    <w:rPr>
      <w:rFonts w:ascii="Times New Roman" w:hAnsi="Times New Roman"/>
      <w:lang w:val="en-GB" w:eastAsia="en-US"/>
    </w:rPr>
  </w:style>
  <w:style w:type="character" w:customStyle="1" w:styleId="1661">
    <w:name w:val="Char Char273"/>
    <w:qFormat/>
    <w:uiPriority w:val="0"/>
    <w:rPr>
      <w:rFonts w:ascii="Arial" w:hAnsi="Arial"/>
      <w:b/>
      <w:i/>
      <w:sz w:val="18"/>
      <w:lang w:val="en-GB" w:eastAsia="en-US"/>
    </w:rPr>
  </w:style>
  <w:style w:type="character" w:customStyle="1" w:styleId="1662">
    <w:name w:val="HTML Preformatted Char6"/>
    <w:basedOn w:val="89"/>
    <w:qFormat/>
    <w:uiPriority w:val="0"/>
    <w:rPr>
      <w:rFonts w:ascii="Courier New" w:hAnsi="Courier New" w:eastAsia="MS Mincho"/>
      <w:lang w:val="en-GB" w:eastAsia="en-GB"/>
    </w:rPr>
  </w:style>
  <w:style w:type="character" w:customStyle="1" w:styleId="1663">
    <w:name w:val="Char Char214"/>
    <w:qFormat/>
    <w:uiPriority w:val="0"/>
    <w:rPr>
      <w:rFonts w:ascii="Arial" w:hAnsi="Arial"/>
      <w:lang w:val="en-GB" w:eastAsia="en-US" w:bidi="ar-SA"/>
    </w:rPr>
  </w:style>
  <w:style w:type="paragraph" w:customStyle="1" w:styleId="166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665">
    <w:name w:val="Char Char113"/>
    <w:qFormat/>
    <w:uiPriority w:val="0"/>
    <w:rPr>
      <w:rFonts w:ascii="Tahoma" w:hAnsi="Tahoma" w:eastAsia="宋体" w:cs="Tahoma"/>
      <w:lang w:val="en-GB" w:eastAsia="en-US" w:bidi="ar-SA"/>
    </w:rPr>
  </w:style>
  <w:style w:type="character" w:customStyle="1" w:styleId="1666">
    <w:name w:val="Char Char133"/>
    <w:semiHidden/>
    <w:qFormat/>
    <w:uiPriority w:val="0"/>
    <w:rPr>
      <w:rFonts w:hint="eastAsia" w:ascii="宋体" w:hAnsi="宋体" w:eastAsia="宋体"/>
      <w:lang w:val="en-GB" w:eastAsia="en-US" w:bidi="ar-SA"/>
    </w:rPr>
  </w:style>
  <w:style w:type="character" w:customStyle="1" w:styleId="1667">
    <w:name w:val="Char Char153"/>
    <w:qFormat/>
    <w:uiPriority w:val="0"/>
    <w:rPr>
      <w:rFonts w:ascii="Arial" w:hAnsi="Arial"/>
      <w:sz w:val="36"/>
      <w:lang w:val="en-GB"/>
    </w:rPr>
  </w:style>
  <w:style w:type="character" w:customStyle="1" w:styleId="1668">
    <w:name w:val="h410"/>
    <w:qFormat/>
    <w:uiPriority w:val="0"/>
    <w:rPr>
      <w:rFonts w:ascii="Arial" w:hAnsi="Arial"/>
      <w:sz w:val="24"/>
      <w:lang w:val="en-GB"/>
    </w:rPr>
  </w:style>
  <w:style w:type="character" w:customStyle="1" w:styleId="1669">
    <w:name w:val="h53"/>
    <w:qFormat/>
    <w:uiPriority w:val="0"/>
    <w:rPr>
      <w:rFonts w:ascii="Arial" w:hAnsi="Arial" w:eastAsia="宋体"/>
      <w:sz w:val="22"/>
      <w:lang w:val="en-GB" w:eastAsia="en-US" w:bidi="ar-SA"/>
    </w:rPr>
  </w:style>
  <w:style w:type="character" w:customStyle="1" w:styleId="1670">
    <w:name w:val="Unresolved Mention4"/>
    <w:unhideWhenUsed/>
    <w:qFormat/>
    <w:uiPriority w:val="99"/>
    <w:rPr>
      <w:color w:val="808080"/>
      <w:shd w:val="clear" w:color="auto" w:fill="E6E6E6"/>
    </w:rPr>
  </w:style>
  <w:style w:type="character" w:customStyle="1" w:styleId="1671">
    <w:name w:val="Medium Shading 1 - Accent 1 Char"/>
    <w:qFormat/>
    <w:uiPriority w:val="1"/>
    <w:rPr>
      <w:rFonts w:ascii="Arial" w:hAnsi="Arial" w:eastAsia="PMingLiU"/>
      <w:lang w:val="zh-CN" w:eastAsia="zh-CN"/>
    </w:rPr>
  </w:style>
  <w:style w:type="character" w:customStyle="1" w:styleId="1672">
    <w:name w:val="Medium Grid 2 - Accent 2 Char"/>
    <w:qFormat/>
    <w:uiPriority w:val="29"/>
    <w:rPr>
      <w:rFonts w:ascii="Arial" w:hAnsi="Arial" w:eastAsia="PMingLiU"/>
      <w:i/>
      <w:iCs/>
      <w:color w:val="000000"/>
      <w:lang w:val="en-GB" w:eastAsia="en-GB"/>
    </w:rPr>
  </w:style>
  <w:style w:type="character" w:customStyle="1" w:styleId="1673">
    <w:name w:val="Medium Grid 3 - Accent 2 Char"/>
    <w:qFormat/>
    <w:uiPriority w:val="30"/>
    <w:rPr>
      <w:rFonts w:ascii="Arial" w:hAnsi="Arial" w:eastAsia="PMingLiU"/>
      <w:b/>
      <w:bCs/>
      <w:i/>
      <w:iCs/>
      <w:color w:val="4F81BD"/>
      <w:lang w:val="en-GB" w:eastAsia="en-GB"/>
    </w:rPr>
  </w:style>
  <w:style w:type="paragraph" w:customStyle="1" w:styleId="167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5">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7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7">
    <w:name w:val="TOC 921"/>
    <w:basedOn w:val="42"/>
    <w:qFormat/>
    <w:uiPriority w:val="0"/>
    <w:pPr>
      <w:ind w:left="1418" w:hanging="1418"/>
    </w:pPr>
    <w:rPr>
      <w:rFonts w:eastAsia="MS Mincho"/>
      <w:bCs/>
      <w:szCs w:val="22"/>
      <w:lang w:eastAsia="ja-JP"/>
    </w:rPr>
  </w:style>
  <w:style w:type="paragraph" w:customStyle="1" w:styleId="1678">
    <w:name w:val="Caption21"/>
    <w:basedOn w:val="1"/>
    <w:next w:val="1"/>
    <w:qFormat/>
    <w:uiPriority w:val="0"/>
    <w:pPr>
      <w:spacing w:before="120" w:after="120"/>
    </w:pPr>
    <w:rPr>
      <w:rFonts w:eastAsia="MS Mincho"/>
      <w:b/>
    </w:rPr>
  </w:style>
  <w:style w:type="paragraph" w:customStyle="1" w:styleId="1679">
    <w:name w:val="Table of Figures21"/>
    <w:basedOn w:val="1"/>
    <w:next w:val="1"/>
    <w:qFormat/>
    <w:uiPriority w:val="0"/>
    <w:pPr>
      <w:ind w:left="400" w:hanging="400"/>
      <w:jc w:val="center"/>
    </w:pPr>
    <w:rPr>
      <w:rFonts w:eastAsia="MS Mincho"/>
      <w:b/>
    </w:rPr>
  </w:style>
  <w:style w:type="paragraph" w:customStyle="1" w:styleId="168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1681">
    <w:name w:val="Plain Table 35"/>
    <w:qFormat/>
    <w:uiPriority w:val="19"/>
    <w:rPr>
      <w:i/>
      <w:iCs/>
      <w:color w:val="808080"/>
    </w:rPr>
  </w:style>
  <w:style w:type="character" w:customStyle="1" w:styleId="1682">
    <w:name w:val="Plain Table 45"/>
    <w:qFormat/>
    <w:uiPriority w:val="21"/>
    <w:rPr>
      <w:b/>
      <w:bCs/>
      <w:i/>
      <w:iCs/>
      <w:color w:val="4F81BD"/>
    </w:rPr>
  </w:style>
  <w:style w:type="character" w:customStyle="1" w:styleId="1683">
    <w:name w:val="Plain Table 55"/>
    <w:qFormat/>
    <w:uiPriority w:val="31"/>
    <w:rPr>
      <w:smallCaps/>
      <w:color w:val="C0504D"/>
      <w:u w:val="single"/>
    </w:rPr>
  </w:style>
  <w:style w:type="character" w:customStyle="1" w:styleId="1684">
    <w:name w:val="Table Grid Light5"/>
    <w:qFormat/>
    <w:uiPriority w:val="32"/>
    <w:rPr>
      <w:b/>
      <w:bCs/>
      <w:smallCaps/>
      <w:color w:val="C0504D"/>
      <w:spacing w:val="5"/>
      <w:u w:val="single"/>
    </w:rPr>
  </w:style>
  <w:style w:type="character" w:customStyle="1" w:styleId="1685">
    <w:name w:val="Grid Table 1 Light5"/>
    <w:qFormat/>
    <w:uiPriority w:val="33"/>
    <w:rPr>
      <w:b/>
      <w:bCs/>
      <w:smallCaps/>
      <w:spacing w:val="5"/>
    </w:rPr>
  </w:style>
  <w:style w:type="table" w:customStyle="1" w:styleId="1686">
    <w:name w:val="Medium Shading 1 - Accent 11"/>
    <w:basedOn w:val="66"/>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687">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688">
    <w:name w:val="Light List - Accent 52"/>
    <w:basedOn w:val="1"/>
    <w:qFormat/>
    <w:uiPriority w:val="34"/>
    <w:pPr>
      <w:ind w:left="720"/>
      <w:textAlignment w:val="auto"/>
    </w:pPr>
    <w:rPr>
      <w:rFonts w:eastAsia="等线"/>
    </w:rPr>
  </w:style>
  <w:style w:type="paragraph" w:customStyle="1" w:styleId="1689">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690">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691">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692">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693">
    <w:name w:val="Light List - Accent 511"/>
    <w:basedOn w:val="1"/>
    <w:qFormat/>
    <w:uiPriority w:val="34"/>
    <w:pPr>
      <w:ind w:left="720"/>
      <w:textAlignment w:val="auto"/>
    </w:pPr>
    <w:rPr>
      <w:rFonts w:eastAsia="等线"/>
    </w:rPr>
  </w:style>
  <w:style w:type="paragraph" w:customStyle="1" w:styleId="1694">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695">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696">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697">
    <w:name w:val="未处理的提及2"/>
    <w:qFormat/>
    <w:uiPriority w:val="52"/>
    <w:rPr>
      <w:color w:val="808080"/>
      <w:shd w:val="clear" w:color="auto" w:fill="E6E6E6"/>
    </w:rPr>
  </w:style>
  <w:style w:type="character" w:customStyle="1" w:styleId="1698">
    <w:name w:val="tlid-translation"/>
    <w:qFormat/>
    <w:uiPriority w:val="0"/>
  </w:style>
  <w:style w:type="paragraph" w:customStyle="1" w:styleId="1699">
    <w:name w:val="无间隔9"/>
    <w:qFormat/>
    <w:uiPriority w:val="0"/>
    <w:rPr>
      <w:rFonts w:ascii="Times New Roman" w:hAnsi="Times New Roman" w:eastAsia="宋体" w:cs="Times New Roman"/>
      <w:lang w:val="en-GB" w:eastAsia="en-US" w:bidi="ar-SA"/>
    </w:rPr>
  </w:style>
  <w:style w:type="paragraph" w:customStyle="1" w:styleId="1700">
    <w:name w:val="Light Shading - Accent 53"/>
    <w:hidden/>
    <w:semiHidden/>
    <w:qFormat/>
    <w:uiPriority w:val="99"/>
    <w:rPr>
      <w:rFonts w:ascii="Times New Roman" w:hAnsi="Times New Roman" w:eastAsia="宋体" w:cs="Times New Roman"/>
      <w:lang w:val="en-GB" w:eastAsia="en-US" w:bidi="ar-SA"/>
    </w:rPr>
  </w:style>
  <w:style w:type="paragraph" w:customStyle="1" w:styleId="1701">
    <w:name w:val="Light List - Accent 53"/>
    <w:basedOn w:val="1"/>
    <w:qFormat/>
    <w:uiPriority w:val="34"/>
    <w:pPr>
      <w:ind w:left="720"/>
    </w:pPr>
    <w:rPr>
      <w:rFonts w:eastAsia="等线"/>
    </w:rPr>
  </w:style>
  <w:style w:type="paragraph" w:customStyle="1" w:styleId="1702">
    <w:name w:val="Medium List 1 - Accent 43"/>
    <w:hidden/>
    <w:semiHidden/>
    <w:qFormat/>
    <w:uiPriority w:val="99"/>
    <w:rPr>
      <w:rFonts w:ascii="Times New Roman" w:hAnsi="Times New Roman" w:eastAsia="宋体" w:cs="Times New Roman"/>
      <w:lang w:val="en-GB" w:eastAsia="en-US" w:bidi="ar-SA"/>
    </w:rPr>
  </w:style>
  <w:style w:type="character" w:customStyle="1" w:styleId="1703">
    <w:name w:val="未处理的提及3"/>
    <w:qFormat/>
    <w:uiPriority w:val="52"/>
    <w:rPr>
      <w:color w:val="808080"/>
      <w:shd w:val="clear" w:color="auto" w:fill="E6E6E6"/>
    </w:rPr>
  </w:style>
  <w:style w:type="paragraph" w:customStyle="1" w:styleId="1704">
    <w:name w:val="Light List - Accent 34"/>
    <w:hidden/>
    <w:semiHidden/>
    <w:qFormat/>
    <w:uiPriority w:val="99"/>
    <w:rPr>
      <w:rFonts w:ascii="Times New Roman" w:hAnsi="Times New Roman" w:eastAsia="宋体" w:cs="Times New Roman"/>
      <w:lang w:val="en-GB" w:eastAsia="en-US" w:bidi="ar-SA"/>
    </w:rPr>
  </w:style>
  <w:style w:type="paragraph" w:customStyle="1" w:styleId="1705">
    <w:name w:val="Colorful Shading - Accent 13"/>
    <w:hidden/>
    <w:unhideWhenUsed/>
    <w:qFormat/>
    <w:uiPriority w:val="99"/>
    <w:rPr>
      <w:rFonts w:ascii="Times New Roman" w:hAnsi="Times New Roman" w:eastAsia="宋体" w:cs="Times New Roman"/>
      <w:lang w:val="en-GB" w:eastAsia="en-US" w:bidi="ar-SA"/>
    </w:rPr>
  </w:style>
  <w:style w:type="character" w:customStyle="1" w:styleId="1706">
    <w:name w:val="Unresolved Mention5"/>
    <w:unhideWhenUsed/>
    <w:qFormat/>
    <w:uiPriority w:val="99"/>
    <w:rPr>
      <w:color w:val="808080"/>
      <w:shd w:val="clear" w:color="auto" w:fill="E6E6E6"/>
    </w:rPr>
  </w:style>
  <w:style w:type="character" w:customStyle="1" w:styleId="1707">
    <w:name w:val="Medium Grid 2 Char1"/>
    <w:qFormat/>
    <w:uiPriority w:val="1"/>
    <w:rPr>
      <w:rFonts w:ascii="Arial" w:hAnsi="Arial" w:eastAsia="PMingLiU"/>
      <w:lang w:val="zh-CN" w:eastAsia="zh-CN"/>
    </w:rPr>
  </w:style>
  <w:style w:type="character" w:customStyle="1" w:styleId="1708">
    <w:name w:val="Colorful Grid - Accent 1 Char1"/>
    <w:qFormat/>
    <w:uiPriority w:val="29"/>
    <w:rPr>
      <w:rFonts w:ascii="Arial" w:hAnsi="Arial" w:eastAsia="PMingLiU"/>
      <w:i/>
      <w:iCs/>
      <w:color w:val="000000"/>
      <w:lang w:val="en-GB" w:eastAsia="en-GB"/>
    </w:rPr>
  </w:style>
  <w:style w:type="character" w:customStyle="1" w:styleId="1709">
    <w:name w:val="Light Shading - Accent 2 Char1"/>
    <w:qFormat/>
    <w:uiPriority w:val="30"/>
    <w:rPr>
      <w:rFonts w:ascii="Arial" w:hAnsi="Arial" w:eastAsia="PMingLiU"/>
      <w:b/>
      <w:bCs/>
      <w:i/>
      <w:iCs/>
      <w:color w:val="4F81BD"/>
      <w:lang w:val="en-GB" w:eastAsia="en-GB"/>
    </w:rPr>
  </w:style>
  <w:style w:type="character" w:customStyle="1" w:styleId="1710">
    <w:name w:val="Colorful List - Accent 1 Char"/>
    <w:qFormat/>
    <w:locked/>
    <w:uiPriority w:val="34"/>
    <w:rPr>
      <w:rFonts w:ascii="Calibri" w:hAnsi="Calibri" w:eastAsia="Calibri"/>
      <w:sz w:val="22"/>
      <w:szCs w:val="22"/>
      <w:lang w:eastAsia="en-GB"/>
    </w:rPr>
  </w:style>
  <w:style w:type="character" w:customStyle="1" w:styleId="1711">
    <w:name w:val="标题 1 字符1"/>
    <w:qFormat/>
    <w:uiPriority w:val="0"/>
    <w:rPr>
      <w:rFonts w:eastAsia="Times New Roman"/>
      <w:b/>
      <w:bCs/>
      <w:kern w:val="44"/>
      <w:sz w:val="44"/>
      <w:szCs w:val="44"/>
      <w:lang w:val="en-GB" w:eastAsia="en-GB"/>
    </w:rPr>
  </w:style>
  <w:style w:type="character" w:customStyle="1" w:styleId="1712">
    <w:name w:val="标题 2 字符1"/>
    <w:semiHidden/>
    <w:qFormat/>
    <w:uiPriority w:val="0"/>
    <w:rPr>
      <w:rFonts w:ascii="Cambria" w:hAnsi="Cambria" w:eastAsia="宋体" w:cs="Times New Roman"/>
      <w:b/>
      <w:bCs/>
      <w:sz w:val="32"/>
      <w:szCs w:val="32"/>
      <w:lang w:val="en-GB" w:eastAsia="en-GB"/>
    </w:rPr>
  </w:style>
  <w:style w:type="character" w:customStyle="1" w:styleId="1713">
    <w:name w:val="标题 5 字符1"/>
    <w:semiHidden/>
    <w:qFormat/>
    <w:uiPriority w:val="0"/>
    <w:rPr>
      <w:rFonts w:eastAsia="Times New Roman"/>
      <w:b/>
      <w:bCs/>
      <w:sz w:val="28"/>
      <w:szCs w:val="28"/>
      <w:lang w:val="en-GB" w:eastAsia="en-GB"/>
    </w:rPr>
  </w:style>
  <w:style w:type="character" w:customStyle="1" w:styleId="1714">
    <w:name w:val="脚注文本 字符1"/>
    <w:semiHidden/>
    <w:qFormat/>
    <w:uiPriority w:val="0"/>
    <w:rPr>
      <w:rFonts w:ascii="Times New Roman" w:hAnsi="Times New Roman" w:eastAsia="Times New Roman"/>
      <w:sz w:val="18"/>
      <w:szCs w:val="18"/>
      <w:lang w:val="en-GB" w:eastAsia="en-GB"/>
    </w:rPr>
  </w:style>
  <w:style w:type="character" w:customStyle="1" w:styleId="1715">
    <w:name w:val="页脚 字符1"/>
    <w:semiHidden/>
    <w:qFormat/>
    <w:uiPriority w:val="0"/>
    <w:rPr>
      <w:rFonts w:ascii="Times New Roman" w:hAnsi="Times New Roman" w:eastAsia="Times New Roman"/>
      <w:sz w:val="18"/>
      <w:szCs w:val="18"/>
      <w:lang w:val="en-GB" w:eastAsia="en-GB"/>
    </w:rPr>
  </w:style>
  <w:style w:type="character" w:customStyle="1" w:styleId="1716">
    <w:name w:val="标题 字符1"/>
    <w:qFormat/>
    <w:uiPriority w:val="0"/>
    <w:rPr>
      <w:rFonts w:ascii="Cambria" w:hAnsi="Cambria" w:eastAsia="宋体" w:cs="Times New Roman"/>
      <w:b/>
      <w:bCs/>
      <w:sz w:val="32"/>
      <w:szCs w:val="32"/>
      <w:lang w:val="en-GB" w:eastAsia="en-US"/>
    </w:rPr>
  </w:style>
  <w:style w:type="character" w:customStyle="1" w:styleId="1717">
    <w:name w:val="正文文本 字符1"/>
    <w:semiHidden/>
    <w:qFormat/>
    <w:uiPriority w:val="0"/>
    <w:rPr>
      <w:rFonts w:ascii="Times New Roman" w:hAnsi="Times New Roman"/>
      <w:lang w:val="en-GB" w:eastAsia="en-US"/>
    </w:rPr>
  </w:style>
  <w:style w:type="character" w:customStyle="1" w:styleId="1718">
    <w:name w:val="Medium Grid 2 Char2"/>
    <w:qFormat/>
    <w:locked/>
    <w:uiPriority w:val="1"/>
    <w:rPr>
      <w:rFonts w:ascii="Arial" w:hAnsi="Arial" w:eastAsia="PMingLiU" w:cs="Arial"/>
      <w:lang w:val="zh-CN" w:eastAsia="zh-CN"/>
    </w:rPr>
  </w:style>
  <w:style w:type="character" w:customStyle="1" w:styleId="1719">
    <w:name w:val="Colorful List - Accent 1 Char1"/>
    <w:link w:val="1720"/>
    <w:qFormat/>
    <w:locked/>
    <w:uiPriority w:val="34"/>
    <w:rPr>
      <w:rFonts w:ascii="Calibri" w:hAnsi="Calibri" w:eastAsia="Calibri" w:cs="Calibri"/>
    </w:rPr>
  </w:style>
  <w:style w:type="paragraph" w:customStyle="1" w:styleId="1720">
    <w:name w:val="Colorful List - Accent 11"/>
    <w:basedOn w:val="1"/>
    <w:link w:val="1719"/>
    <w:qFormat/>
    <w:uiPriority w:val="34"/>
    <w:pPr>
      <w:spacing w:after="200" w:line="276" w:lineRule="auto"/>
      <w:ind w:left="720"/>
      <w:contextualSpacing/>
      <w:textAlignment w:val="auto"/>
    </w:pPr>
    <w:rPr>
      <w:rFonts w:ascii="Calibri" w:hAnsi="Calibri" w:eastAsia="Calibri" w:cs="Calibri"/>
    </w:rPr>
  </w:style>
  <w:style w:type="character" w:customStyle="1" w:styleId="1721">
    <w:name w:val="Colorful Grid - Accent 1 Char2"/>
    <w:qFormat/>
    <w:uiPriority w:val="29"/>
    <w:rPr>
      <w:rFonts w:ascii="Arial" w:hAnsi="Arial" w:eastAsia="PMingLiU"/>
      <w:i/>
      <w:iCs/>
      <w:color w:val="000000"/>
      <w:lang w:val="en-GB" w:eastAsia="en-GB"/>
    </w:rPr>
  </w:style>
  <w:style w:type="character" w:customStyle="1" w:styleId="1722">
    <w:name w:val="Light Shading - Accent 2 Char2"/>
    <w:qFormat/>
    <w:uiPriority w:val="30"/>
    <w:rPr>
      <w:rFonts w:ascii="Arial" w:hAnsi="Arial" w:eastAsia="PMingLiU"/>
      <w:b/>
      <w:bCs/>
      <w:i/>
      <w:iCs/>
      <w:color w:val="4F81BD"/>
      <w:lang w:val="en-GB" w:eastAsia="en-GB"/>
    </w:rPr>
  </w:style>
  <w:style w:type="paragraph" w:customStyle="1" w:styleId="1723">
    <w:name w:val="无间隔10"/>
    <w:qFormat/>
    <w:uiPriority w:val="0"/>
    <w:pPr>
      <w:autoSpaceDN w:val="0"/>
    </w:pPr>
    <w:rPr>
      <w:rFonts w:ascii="Times New Roman" w:hAnsi="Times New Roman" w:eastAsia="宋体" w:cs="Times New Roman"/>
      <w:lang w:val="en-GB" w:eastAsia="en-US" w:bidi="ar-SA"/>
    </w:rPr>
  </w:style>
  <w:style w:type="character" w:customStyle="1" w:styleId="1724">
    <w:name w:val="Medium Grid 11"/>
    <w:qFormat/>
    <w:uiPriority w:val="99"/>
    <w:rPr>
      <w:color w:val="808080"/>
    </w:rPr>
  </w:style>
  <w:style w:type="character" w:customStyle="1" w:styleId="1725">
    <w:name w:val="未处理的提及5"/>
    <w:qFormat/>
    <w:uiPriority w:val="52"/>
    <w:rPr>
      <w:color w:val="808080"/>
      <w:shd w:val="clear" w:color="auto" w:fill="E6E6E6"/>
    </w:rPr>
  </w:style>
  <w:style w:type="character" w:customStyle="1" w:styleId="1726">
    <w:name w:val="未处理的提及4"/>
    <w:qFormat/>
    <w:uiPriority w:val="52"/>
    <w:rPr>
      <w:color w:val="808080"/>
      <w:shd w:val="clear" w:color="auto" w:fill="E6E6E6"/>
    </w:rPr>
  </w:style>
  <w:style w:type="character" w:customStyle="1" w:styleId="1727">
    <w:name w:val="Comment Subject Char5"/>
    <w:qFormat/>
    <w:uiPriority w:val="0"/>
    <w:rPr>
      <w:rFonts w:ascii="Times New Roman" w:hAnsi="Times New Roman"/>
      <w:b/>
      <w:bCs/>
      <w:lang w:val="en-GB" w:eastAsia="en-US"/>
    </w:rPr>
  </w:style>
  <w:style w:type="character" w:customStyle="1" w:styleId="1728">
    <w:name w:val="Char Char110"/>
    <w:qFormat/>
    <w:uiPriority w:val="0"/>
    <w:rPr>
      <w:rFonts w:ascii="Arial" w:hAnsi="Arial"/>
      <w:sz w:val="32"/>
      <w:lang w:val="en-GB" w:eastAsia="en-US" w:bidi="ar-SA"/>
    </w:rPr>
  </w:style>
  <w:style w:type="character" w:customStyle="1" w:styleId="1729">
    <w:name w:val="Char Char213"/>
    <w:qFormat/>
    <w:uiPriority w:val="0"/>
    <w:rPr>
      <w:rFonts w:ascii="Times New Roman" w:hAnsi="Times New Roman"/>
      <w:lang w:val="en-GB" w:eastAsia="en-US"/>
    </w:rPr>
  </w:style>
  <w:style w:type="paragraph" w:customStyle="1" w:styleId="1730">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1">
    <w:name w:val="Char Char83"/>
    <w:semiHidden/>
    <w:qFormat/>
    <w:uiPriority w:val="0"/>
    <w:rPr>
      <w:rFonts w:ascii="Times New Roman" w:hAnsi="Times New Roman"/>
      <w:b/>
      <w:bCs/>
      <w:lang w:val="en-GB" w:eastAsia="en-US"/>
    </w:rPr>
  </w:style>
  <w:style w:type="paragraph" w:customStyle="1" w:styleId="1732">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33">
    <w:name w:val="Char Char132"/>
    <w:semiHidden/>
    <w:qFormat/>
    <w:uiPriority w:val="0"/>
    <w:rPr>
      <w:rFonts w:eastAsia="宋体"/>
      <w:lang w:val="en-GB" w:eastAsia="en-US" w:bidi="ar-SA"/>
    </w:rPr>
  </w:style>
  <w:style w:type="character" w:customStyle="1" w:styleId="1734">
    <w:name w:val="Char Char73"/>
    <w:qFormat/>
    <w:uiPriority w:val="0"/>
    <w:rPr>
      <w:rFonts w:ascii="Arial" w:hAnsi="Arial" w:eastAsia="宋体"/>
      <w:sz w:val="36"/>
      <w:lang w:val="en-GB" w:eastAsia="en-US" w:bidi="ar-SA"/>
    </w:rPr>
  </w:style>
  <w:style w:type="character" w:customStyle="1" w:styleId="1735">
    <w:name w:val="Char Char62"/>
    <w:qFormat/>
    <w:uiPriority w:val="0"/>
    <w:rPr>
      <w:rFonts w:ascii="Arial" w:hAnsi="Arial" w:eastAsia="宋体"/>
      <w:sz w:val="32"/>
      <w:lang w:val="en-GB" w:eastAsia="en-US" w:bidi="ar-SA"/>
    </w:rPr>
  </w:style>
  <w:style w:type="character" w:customStyle="1" w:styleId="1736">
    <w:name w:val="Char Char52"/>
    <w:qFormat/>
    <w:uiPriority w:val="0"/>
    <w:rPr>
      <w:rFonts w:ascii="Arial" w:hAnsi="Arial" w:eastAsia="宋体"/>
      <w:sz w:val="28"/>
      <w:lang w:val="en-GB" w:eastAsia="en-US" w:bidi="ar-SA"/>
    </w:rPr>
  </w:style>
  <w:style w:type="character" w:customStyle="1" w:styleId="1737">
    <w:name w:val="Char Char162"/>
    <w:qFormat/>
    <w:uiPriority w:val="0"/>
    <w:rPr>
      <w:rFonts w:ascii="Arial" w:hAnsi="Arial" w:eastAsia="宋体"/>
      <w:lang w:val="en-GB" w:eastAsia="en-US" w:bidi="ar-SA"/>
    </w:rPr>
  </w:style>
  <w:style w:type="character" w:customStyle="1" w:styleId="1738">
    <w:name w:val="Char Char142"/>
    <w:qFormat/>
    <w:uiPriority w:val="0"/>
    <w:rPr>
      <w:rFonts w:ascii="Arial" w:hAnsi="Arial" w:eastAsia="宋体"/>
      <w:sz w:val="36"/>
      <w:lang w:val="en-GB" w:eastAsia="en-US" w:bidi="ar-SA"/>
    </w:rPr>
  </w:style>
  <w:style w:type="character" w:customStyle="1" w:styleId="1739">
    <w:name w:val="Char Char112"/>
    <w:qFormat/>
    <w:uiPriority w:val="0"/>
    <w:rPr>
      <w:rFonts w:ascii="Tahoma" w:hAnsi="Tahoma" w:eastAsia="宋体" w:cs="Tahoma"/>
      <w:lang w:val="en-GB" w:eastAsia="en-US" w:bidi="ar-SA"/>
    </w:rPr>
  </w:style>
  <w:style w:type="paragraph" w:customStyle="1" w:styleId="1740">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41">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2">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743">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4">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45">
    <w:name w:val="Char Char35"/>
    <w:qFormat/>
    <w:uiPriority w:val="0"/>
    <w:rPr>
      <w:rFonts w:ascii="Tahoma" w:hAnsi="Tahoma" w:cs="Tahoma"/>
      <w:sz w:val="16"/>
      <w:szCs w:val="16"/>
      <w:lang w:val="en-GB" w:eastAsia="en-US" w:bidi="ar-SA"/>
    </w:rPr>
  </w:style>
  <w:style w:type="character" w:customStyle="1" w:styleId="1746">
    <w:name w:val="Char Char252"/>
    <w:qFormat/>
    <w:uiPriority w:val="0"/>
    <w:rPr>
      <w:rFonts w:ascii="Arial" w:hAnsi="Arial"/>
      <w:lang w:val="en-GB" w:eastAsia="en-US"/>
    </w:rPr>
  </w:style>
  <w:style w:type="character" w:customStyle="1" w:styleId="1747">
    <w:name w:val="Char Char242"/>
    <w:qFormat/>
    <w:uiPriority w:val="0"/>
    <w:rPr>
      <w:rFonts w:ascii="Arial" w:hAnsi="Arial"/>
      <w:sz w:val="36"/>
      <w:lang w:val="en-GB" w:eastAsia="en-US"/>
    </w:rPr>
  </w:style>
  <w:style w:type="character" w:customStyle="1" w:styleId="1748">
    <w:name w:val="Char Char172"/>
    <w:qFormat/>
    <w:uiPriority w:val="0"/>
    <w:rPr>
      <w:rFonts w:ascii="Tahoma" w:hAnsi="Tahoma" w:cs="Tahoma"/>
      <w:shd w:val="clear" w:color="auto" w:fill="000080"/>
      <w:lang w:val="en-GB" w:eastAsia="en-US"/>
    </w:rPr>
  </w:style>
  <w:style w:type="character" w:customStyle="1" w:styleId="1749">
    <w:name w:val="Char Char192"/>
    <w:qFormat/>
    <w:uiPriority w:val="0"/>
    <w:rPr>
      <w:rFonts w:ascii="Times New Roman" w:hAnsi="Times New Roman"/>
      <w:lang w:val="en-GB"/>
    </w:rPr>
  </w:style>
  <w:style w:type="character" w:customStyle="1" w:styleId="1750">
    <w:name w:val="Char Char202"/>
    <w:qFormat/>
    <w:uiPriority w:val="0"/>
    <w:rPr>
      <w:rFonts w:ascii="Tahoma" w:hAnsi="Tahoma" w:cs="Tahoma"/>
      <w:sz w:val="16"/>
      <w:szCs w:val="16"/>
      <w:lang w:val="en-GB" w:eastAsia="en-US"/>
    </w:rPr>
  </w:style>
  <w:style w:type="character" w:customStyle="1" w:styleId="1751">
    <w:name w:val="Char Char302"/>
    <w:qFormat/>
    <w:uiPriority w:val="0"/>
    <w:rPr>
      <w:rFonts w:ascii="Arial" w:hAnsi="Arial"/>
      <w:lang w:val="en-GB" w:eastAsia="en-US"/>
    </w:rPr>
  </w:style>
  <w:style w:type="character" w:customStyle="1" w:styleId="1752">
    <w:name w:val="Char Char293"/>
    <w:qFormat/>
    <w:uiPriority w:val="0"/>
    <w:rPr>
      <w:rFonts w:ascii="Arial" w:hAnsi="Arial"/>
      <w:sz w:val="36"/>
      <w:lang w:val="en-GB" w:eastAsia="en-US"/>
    </w:rPr>
  </w:style>
  <w:style w:type="character" w:customStyle="1" w:styleId="1753">
    <w:name w:val="Char Char262"/>
    <w:qFormat/>
    <w:uiPriority w:val="0"/>
    <w:rPr>
      <w:rFonts w:ascii="Times New Roman" w:hAnsi="Times New Roman"/>
      <w:lang w:val="en-GB" w:eastAsia="en-US"/>
    </w:rPr>
  </w:style>
  <w:style w:type="character" w:customStyle="1" w:styleId="1754">
    <w:name w:val="Char Char283"/>
    <w:qFormat/>
    <w:uiPriority w:val="0"/>
    <w:rPr>
      <w:rFonts w:ascii="Arial" w:hAnsi="Arial"/>
      <w:sz w:val="36"/>
      <w:lang w:val="en-GB" w:eastAsia="en-US"/>
    </w:rPr>
  </w:style>
  <w:style w:type="character" w:customStyle="1" w:styleId="1755">
    <w:name w:val="Char Char272"/>
    <w:qFormat/>
    <w:uiPriority w:val="0"/>
    <w:rPr>
      <w:rFonts w:ascii="Arial" w:hAnsi="Arial"/>
      <w:b/>
      <w:i/>
      <w:sz w:val="18"/>
      <w:lang w:val="en-GB" w:eastAsia="en-US"/>
    </w:rPr>
  </w:style>
  <w:style w:type="paragraph" w:customStyle="1" w:styleId="1756">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57">
    <w:name w:val="Char Char93"/>
    <w:qFormat/>
    <w:uiPriority w:val="0"/>
    <w:rPr>
      <w:rFonts w:ascii="Arial" w:hAnsi="Arial" w:eastAsia="MS Mincho" w:cs="CG Times (WN)"/>
      <w:kern w:val="0"/>
      <w:sz w:val="22"/>
      <w:szCs w:val="20"/>
      <w:lang w:val="en-GB" w:eastAsia="ar-SA"/>
    </w:rPr>
  </w:style>
  <w:style w:type="character" w:customStyle="1" w:styleId="1758">
    <w:name w:val="Char Char34"/>
    <w:qFormat/>
    <w:uiPriority w:val="0"/>
    <w:rPr>
      <w:rFonts w:ascii="Arial" w:hAnsi="Arial"/>
      <w:sz w:val="22"/>
      <w:lang w:val="en-GB" w:eastAsia="en-US" w:bidi="ar-SA"/>
    </w:rPr>
  </w:style>
  <w:style w:type="paragraph" w:customStyle="1" w:styleId="1759">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0">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1">
    <w:name w:val="Char Char2 Char Char3"/>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1762">
    <w:name w:val="Char Char43"/>
    <w:qFormat/>
    <w:uiPriority w:val="0"/>
    <w:rPr>
      <w:rFonts w:ascii="Courier New" w:hAnsi="Courier New"/>
      <w:lang w:val="nb-NO" w:eastAsia="ja-JP" w:bidi="ar-SA"/>
    </w:rPr>
  </w:style>
  <w:style w:type="character" w:customStyle="1" w:styleId="1763">
    <w:name w:val="Char Char103"/>
    <w:semiHidden/>
    <w:qFormat/>
    <w:uiPriority w:val="0"/>
    <w:rPr>
      <w:rFonts w:ascii="Times New Roman" w:hAnsi="Times New Roman"/>
      <w:lang w:val="en-GB" w:eastAsia="en-US"/>
    </w:rPr>
  </w:style>
  <w:style w:type="character" w:customStyle="1" w:styleId="1764">
    <w:name w:val="Char Char152"/>
    <w:qFormat/>
    <w:uiPriority w:val="0"/>
    <w:rPr>
      <w:rFonts w:ascii="Arial" w:hAnsi="Arial"/>
      <w:sz w:val="36"/>
      <w:lang w:val="en-GB"/>
    </w:rPr>
  </w:style>
  <w:style w:type="character" w:customStyle="1" w:styleId="1765">
    <w:name w:val="Char Char212"/>
    <w:qFormat/>
    <w:uiPriority w:val="0"/>
    <w:rPr>
      <w:rFonts w:ascii="Arial" w:hAnsi="Arial"/>
      <w:lang w:val="en-GB" w:eastAsia="en-US" w:bidi="ar-SA"/>
    </w:rPr>
  </w:style>
  <w:style w:type="paragraph" w:customStyle="1" w:styleId="1766">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767">
    <w:name w:val="Tabellengitternetz1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2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3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4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5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6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7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8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9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5"/>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7">
    <w:name w:val="文档结构图 字符"/>
    <w:qFormat/>
    <w:uiPriority w:val="0"/>
    <w:rPr>
      <w:rFonts w:ascii="宋体" w:eastAsia="宋体"/>
      <w:sz w:val="18"/>
      <w:szCs w:val="18"/>
      <w:lang w:val="en-GB" w:eastAsia="en-US"/>
    </w:rPr>
  </w:style>
  <w:style w:type="character" w:customStyle="1" w:styleId="1778">
    <w:name w:val="页脚 字符"/>
    <w:qFormat/>
    <w:uiPriority w:val="0"/>
    <w:rPr>
      <w:rFonts w:ascii="Arial" w:hAnsi="Arial" w:eastAsia="Times New Roman"/>
      <w:b/>
      <w:i/>
      <w:sz w:val="18"/>
    </w:rPr>
  </w:style>
  <w:style w:type="character" w:customStyle="1" w:styleId="1779">
    <w:name w:val="批注框文本 字符"/>
    <w:qFormat/>
    <w:uiPriority w:val="0"/>
    <w:rPr>
      <w:sz w:val="18"/>
      <w:szCs w:val="18"/>
      <w:lang w:val="en-GB" w:eastAsia="en-US"/>
    </w:rPr>
  </w:style>
  <w:style w:type="character" w:customStyle="1" w:styleId="1780">
    <w:name w:val="批注文字 字符"/>
    <w:qFormat/>
    <w:uiPriority w:val="0"/>
    <w:rPr>
      <w:rFonts w:eastAsia="MS Mincho"/>
      <w:lang w:val="zh-CN" w:eastAsia="en-US"/>
    </w:rPr>
  </w:style>
  <w:style w:type="character" w:customStyle="1" w:styleId="1781">
    <w:name w:val="批注主题 字符"/>
    <w:qFormat/>
    <w:uiPriority w:val="0"/>
    <w:rPr>
      <w:rFonts w:eastAsia="MS Mincho"/>
      <w:b/>
      <w:bCs/>
      <w:lang w:val="zh-CN" w:eastAsia="en-US"/>
    </w:rPr>
  </w:style>
  <w:style w:type="character" w:customStyle="1" w:styleId="1782">
    <w:name w:val="标题 1 字符"/>
    <w:qFormat/>
    <w:uiPriority w:val="0"/>
    <w:rPr>
      <w:rFonts w:ascii="Arial" w:hAnsi="Arial" w:eastAsia="Times New Roman"/>
      <w:sz w:val="36"/>
    </w:rPr>
  </w:style>
  <w:style w:type="character" w:customStyle="1" w:styleId="1783">
    <w:name w:val="脚注文本 字符"/>
    <w:qFormat/>
    <w:uiPriority w:val="0"/>
    <w:rPr>
      <w:rFonts w:eastAsia="Times New Roman"/>
      <w:sz w:val="16"/>
    </w:rPr>
  </w:style>
  <w:style w:type="character" w:customStyle="1" w:styleId="1784">
    <w:name w:val="正文文本缩进 字符"/>
    <w:qFormat/>
    <w:uiPriority w:val="99"/>
    <w:rPr>
      <w:rFonts w:eastAsia="MS Mincho"/>
      <w:lang w:val="en-GB" w:eastAsia="en-US"/>
    </w:rPr>
  </w:style>
  <w:style w:type="character" w:customStyle="1" w:styleId="1785">
    <w:name w:val="标题 5 字符"/>
    <w:qFormat/>
    <w:uiPriority w:val="0"/>
    <w:rPr>
      <w:rFonts w:ascii="Arial" w:hAnsi="Arial" w:eastAsia="Times New Roman"/>
      <w:sz w:val="22"/>
    </w:rPr>
  </w:style>
  <w:style w:type="character" w:customStyle="1" w:styleId="1786">
    <w:name w:val="标题 2 字符"/>
    <w:qFormat/>
    <w:uiPriority w:val="0"/>
    <w:rPr>
      <w:rFonts w:ascii="Arial" w:hAnsi="Arial" w:eastAsia="Times New Roman"/>
      <w:sz w:val="32"/>
    </w:rPr>
  </w:style>
  <w:style w:type="character" w:customStyle="1" w:styleId="1787">
    <w:name w:val="标题 6 字符"/>
    <w:qFormat/>
    <w:uiPriority w:val="0"/>
    <w:rPr>
      <w:rFonts w:ascii="Arial" w:hAnsi="Arial" w:eastAsia="Times New Roman"/>
    </w:rPr>
  </w:style>
  <w:style w:type="character" w:customStyle="1" w:styleId="1788">
    <w:name w:val="纯文本 字符"/>
    <w:qFormat/>
    <w:uiPriority w:val="99"/>
    <w:rPr>
      <w:rFonts w:ascii="Courier New" w:hAnsi="Courier New" w:eastAsia="宋体"/>
      <w:lang w:val="nb-NO" w:eastAsia="ja-JP"/>
    </w:rPr>
  </w:style>
  <w:style w:type="character" w:customStyle="1" w:styleId="1789">
    <w:name w:val="正文文本 字符"/>
    <w:qFormat/>
    <w:uiPriority w:val="0"/>
    <w:rPr>
      <w:rFonts w:eastAsia="宋体"/>
      <w:lang w:val="en-GB" w:eastAsia="ja-JP"/>
    </w:rPr>
  </w:style>
  <w:style w:type="character" w:customStyle="1" w:styleId="1790">
    <w:name w:val="正文文本 2 字符"/>
    <w:qFormat/>
    <w:uiPriority w:val="99"/>
    <w:rPr>
      <w:rFonts w:eastAsia="宋体"/>
      <w:i/>
      <w:lang w:val="en-GB" w:eastAsia="zh-CN"/>
    </w:rPr>
  </w:style>
  <w:style w:type="character" w:customStyle="1" w:styleId="1791">
    <w:name w:val="正文文本 3 字符"/>
    <w:qFormat/>
    <w:uiPriority w:val="99"/>
    <w:rPr>
      <w:rFonts w:eastAsia="Osaka"/>
      <w:color w:val="000000"/>
      <w:lang w:val="en-GB" w:eastAsia="zh-CN"/>
    </w:rPr>
  </w:style>
  <w:style w:type="character" w:customStyle="1" w:styleId="1792">
    <w:name w:val="正文文本缩进 2 字符"/>
    <w:qFormat/>
    <w:uiPriority w:val="99"/>
    <w:rPr>
      <w:rFonts w:eastAsia="MS Mincho"/>
      <w:lang w:val="en-GB" w:eastAsia="en-GB"/>
    </w:rPr>
  </w:style>
  <w:style w:type="character" w:customStyle="1" w:styleId="1793">
    <w:name w:val="尾注文本 字符"/>
    <w:qFormat/>
    <w:uiPriority w:val="99"/>
    <w:rPr>
      <w:rFonts w:eastAsia="宋体"/>
      <w:lang w:val="en-GB" w:eastAsia="zh-CN"/>
    </w:rPr>
  </w:style>
  <w:style w:type="character" w:customStyle="1" w:styleId="1794">
    <w:name w:val="题注 字符"/>
    <w:qFormat/>
    <w:uiPriority w:val="35"/>
    <w:rPr>
      <w:rFonts w:eastAsia="MS Mincho"/>
      <w:b/>
      <w:lang w:val="en-GB" w:eastAsia="en-US"/>
    </w:rPr>
  </w:style>
  <w:style w:type="table" w:customStyle="1" w:styleId="1795">
    <w:name w:val="Table Grid113"/>
    <w:basedOn w:val="66"/>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3"/>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3"/>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98">
    <w:name w:val="标题 7 字符"/>
    <w:qFormat/>
    <w:uiPriority w:val="0"/>
    <w:rPr>
      <w:rFonts w:ascii="Arial" w:hAnsi="Arial" w:eastAsia="Times New Roman"/>
    </w:rPr>
  </w:style>
  <w:style w:type="character" w:customStyle="1" w:styleId="1799">
    <w:name w:val="标题 8 字符"/>
    <w:qFormat/>
    <w:uiPriority w:val="0"/>
    <w:rPr>
      <w:rFonts w:ascii="Arial" w:hAnsi="Arial" w:eastAsia="Times New Roman"/>
      <w:sz w:val="36"/>
    </w:rPr>
  </w:style>
  <w:style w:type="character" w:customStyle="1" w:styleId="1800">
    <w:name w:val="标题 9 字符"/>
    <w:qFormat/>
    <w:uiPriority w:val="0"/>
    <w:rPr>
      <w:rFonts w:ascii="Arial" w:hAnsi="Arial" w:eastAsia="Times New Roman"/>
      <w:sz w:val="36"/>
    </w:rPr>
  </w:style>
  <w:style w:type="table" w:customStyle="1" w:styleId="1801">
    <w:name w:val="Table Classic 23"/>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802">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3">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4">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5">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6">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7">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8">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9">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0">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1">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12">
    <w:name w:val="Zchn Zchn53"/>
    <w:qFormat/>
    <w:uiPriority w:val="0"/>
    <w:rPr>
      <w:rFonts w:ascii="Courier New" w:hAnsi="Courier New" w:eastAsia="Batang"/>
      <w:lang w:val="nb-NO" w:eastAsia="en-US" w:bidi="ar-SA"/>
    </w:rPr>
  </w:style>
  <w:style w:type="paragraph" w:customStyle="1" w:styleId="181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14">
    <w:name w:val="注释标题 字符"/>
    <w:qFormat/>
    <w:uiPriority w:val="99"/>
    <w:rPr>
      <w:rFonts w:eastAsia="MS Mincho"/>
      <w:lang w:eastAsia="en-US"/>
    </w:rPr>
  </w:style>
  <w:style w:type="character" w:customStyle="1" w:styleId="1815">
    <w:name w:val="HTML 预设格式 字符"/>
    <w:qFormat/>
    <w:uiPriority w:val="0"/>
    <w:rPr>
      <w:rFonts w:ascii="Courier New" w:hAnsi="Courier New" w:eastAsia="MS Mincho"/>
      <w:lang w:val="en-GB" w:eastAsia="ja-JP"/>
    </w:rPr>
  </w:style>
  <w:style w:type="table" w:customStyle="1" w:styleId="1816">
    <w:name w:val="Table Grid55"/>
    <w:basedOn w:val="6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13"/>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15"/>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65"/>
    <w:basedOn w:val="66"/>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Colorful Grid - Accent 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29">
    <w:name w:val="Light Shading - Accent 2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30">
    <w:name w:val="Table Classic 212"/>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31">
    <w:name w:val="Table Classic 311"/>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32">
    <w:name w:val="Table List 811"/>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33">
    <w:name w:val="SGS Table Basic 111"/>
    <w:basedOn w:val="66"/>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2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32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3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网格型4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Style121"/>
    <w:basedOn w:val="66"/>
    <w:qFormat/>
    <w:uiPriority w:val="0"/>
    <w:rPr>
      <w:rFonts w:eastAsia="PMingLiU"/>
    </w:rPr>
  </w:style>
  <w:style w:type="table" w:customStyle="1" w:styleId="1840">
    <w:name w:val="Table Grid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3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11"/>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SGS Table Basic 2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1845">
    <w:name w:val="SGS Table Basic 13"/>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16"/>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114"/>
    <w:basedOn w:val="66"/>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1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2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3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4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5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6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7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8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95"/>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24"/>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34"/>
    <w:basedOn w:val="66"/>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34"/>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44"/>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Classic 24"/>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4"/>
    <w:basedOn w:val="66"/>
    <w:qFormat/>
    <w:uiPriority w:val="0"/>
    <w:rPr>
      <w:rFonts w:eastAsia="PMingLiU"/>
    </w:rPr>
  </w:style>
  <w:style w:type="table" w:customStyle="1" w:styleId="1863">
    <w:name w:val="Table Grid44"/>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56"/>
    <w:basedOn w:val="6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3"/>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3"/>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4"/>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416"/>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66"/>
    <w:basedOn w:val="66"/>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SGS Table Basic 23"/>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1879">
    <w:name w:val="Table List 83"/>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80">
    <w:name w:val="Table Classic 33"/>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81">
    <w:name w:val="Colorful Grid - Accent 1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82">
    <w:name w:val="Light Shading - Accent 2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83">
    <w:name w:val="Colorful Grid - Accent 112"/>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84">
    <w:name w:val="Light Shading - Accent 212"/>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85">
    <w:name w:val="Table Classic 213"/>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86">
    <w:name w:val="Table Classic 312"/>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87">
    <w:name w:val="Table List 812"/>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88">
    <w:name w:val="SGS Table Basic 112"/>
    <w:basedOn w:val="66"/>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22"/>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2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2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3"/>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Style122"/>
    <w:basedOn w:val="66"/>
    <w:qFormat/>
    <w:uiPriority w:val="0"/>
    <w:rPr>
      <w:rFonts w:eastAsia="PMingLiU"/>
    </w:rPr>
  </w:style>
  <w:style w:type="table" w:customStyle="1" w:styleId="1895">
    <w:name w:val="Table Grid1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12"/>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12"/>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612"/>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SGS Table Basic 212"/>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1900">
    <w:name w:val="Medium Shading 1 - Accent 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01">
    <w:name w:val="Medium Shading 2 - Accent 3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02">
    <w:name w:val="Medium Shading 1 - Accent 12"/>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03">
    <w:name w:val="Medium Grid 2 - Accent 21"/>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904">
    <w:name w:val="Medium Grid 3 - Accent 21"/>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905">
    <w:name w:val="Table Grid51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2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3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4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5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6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7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8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9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4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2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2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Classic 22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9">
    <w:name w:val="Table Grid42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1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2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3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4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5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6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7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8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912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31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411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Classic 211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3">
    <w:name w:val="Table Grid52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412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62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53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13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63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4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414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41"/>
    <w:basedOn w:val="6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Medium Shading 1 - Accent 111"/>
    <w:basedOn w:val="66"/>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3">
    <w:name w:val="Colorful List - Accent 3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64">
    <w:name w:val="Colorful Grid - Accent 3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5">
    <w:name w:val="Medium Grid 2 - Accent 1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66">
    <w:name w:val="Medium Grid 22"/>
    <w:basedOn w:val="66"/>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967">
    <w:name w:val="Colorful List - Accent 12"/>
    <w:basedOn w:val="66"/>
    <w:unhideWhenUsed/>
    <w:qFormat/>
    <w:uiPriority w:val="34"/>
    <w:rPr>
      <w:rFonts w:ascii="Calibri" w:hAnsi="Calibri" w:eastAsia="Calibri"/>
      <w:sz w:val="22"/>
      <w:szCs w:val="22"/>
      <w:lang w:val="fr-FR"/>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68">
    <w:name w:val="Medium Grid 1 - Accent 21"/>
    <w:basedOn w:val="66"/>
    <w:unhideWhenUsed/>
    <w:qFormat/>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969">
    <w:name w:val="Medium Shading 1 - Accent 21"/>
    <w:basedOn w:val="66"/>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970">
    <w:name w:val="Medium Grid 1 - Accent 41"/>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971">
    <w:name w:val="Medium Grid 2 - Accent 41"/>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72">
    <w:name w:val="SGS Table Basic 12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3">
    <w:name w:val="目录 94"/>
    <w:basedOn w:val="42"/>
    <w:qFormat/>
    <w:uiPriority w:val="0"/>
    <w:pPr>
      <w:ind w:left="1418" w:hanging="1418"/>
    </w:pPr>
    <w:rPr>
      <w:rFonts w:eastAsia="MS Mincho"/>
      <w:lang w:val="en-US" w:eastAsia="ja-JP"/>
    </w:rPr>
  </w:style>
  <w:style w:type="table" w:customStyle="1" w:styleId="1974">
    <w:name w:val="Table Style131"/>
    <w:basedOn w:val="66"/>
    <w:qFormat/>
    <w:uiPriority w:val="0"/>
    <w:rPr>
      <w:rFonts w:eastAsia="MS Mincho"/>
    </w:rPr>
  </w:style>
  <w:style w:type="paragraph" w:customStyle="1" w:styleId="1975">
    <w:name w:val="题注4"/>
    <w:basedOn w:val="1"/>
    <w:next w:val="1"/>
    <w:qFormat/>
    <w:uiPriority w:val="0"/>
    <w:pPr>
      <w:spacing w:before="120" w:after="120"/>
    </w:pPr>
    <w:rPr>
      <w:rFonts w:eastAsia="MS Mincho"/>
      <w:b/>
      <w:lang w:eastAsia="en-US"/>
    </w:rPr>
  </w:style>
  <w:style w:type="paragraph" w:customStyle="1" w:styleId="1976">
    <w:name w:val="图表目录4"/>
    <w:basedOn w:val="1"/>
    <w:next w:val="1"/>
    <w:qFormat/>
    <w:uiPriority w:val="0"/>
    <w:pPr>
      <w:ind w:left="400" w:hanging="400"/>
      <w:jc w:val="center"/>
    </w:pPr>
    <w:rPr>
      <w:rFonts w:eastAsia="MS Mincho"/>
      <w:b/>
      <w:lang w:eastAsia="en-US"/>
    </w:rPr>
  </w:style>
  <w:style w:type="table" w:customStyle="1" w:styleId="1977">
    <w:name w:val="Tabellengitternetz1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4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5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23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33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31"/>
    <w:basedOn w:val="66"/>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网格型33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431"/>
    <w:basedOn w:val="66"/>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Classic 231"/>
    <w:basedOn w:val="66"/>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93">
    <w:name w:val="Table Grid431"/>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551"/>
    <w:basedOn w:val="6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Style1111"/>
    <w:basedOn w:val="66"/>
    <w:qFormat/>
    <w:uiPriority w:val="0"/>
    <w:rPr>
      <w:rFonts w:eastAsia="Times New Roman"/>
    </w:rPr>
  </w:style>
  <w:style w:type="table" w:customStyle="1" w:styleId="1996">
    <w:name w:val="Table Grid2121"/>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1"/>
    <w:basedOn w:val="66"/>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1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2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3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4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5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6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7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8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913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151"/>
    <w:basedOn w:val="66"/>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51"/>
    <w:basedOn w:val="66"/>
    <w:qFormat/>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SGS Table Basic 22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2010">
    <w:name w:val="Table Colorful 111"/>
    <w:basedOn w:val="66"/>
    <w:qFormat/>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11">
    <w:name w:val="Table List 821"/>
    <w:basedOn w:val="66"/>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12">
    <w:name w:val="Table Classic 321"/>
    <w:basedOn w:val="66"/>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3">
    <w:name w:val="Colorful Grid - Accent 12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14">
    <w:name w:val="Light Shading - Accent 22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5">
    <w:name w:val="Colorful Grid - Accent 1111"/>
    <w:basedOn w:val="66"/>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2016">
    <w:name w:val="Light Shading - Accent 2111"/>
    <w:basedOn w:val="66"/>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7">
    <w:name w:val="Table Classic 2121"/>
    <w:basedOn w:val="66"/>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8">
    <w:name w:val="Table Classic 3111"/>
    <w:basedOn w:val="66"/>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2019">
    <w:name w:val="Table List 8111"/>
    <w:basedOn w:val="66"/>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2020">
    <w:name w:val="SGS Table Basic 1111"/>
    <w:basedOn w:val="66"/>
    <w:qFormat/>
    <w:uiPriority w:val="0"/>
    <w:pPr>
      <w:overflowPunct w:val="0"/>
      <w:autoSpaceDE w:val="0"/>
      <w:autoSpaceDN w:val="0"/>
      <w:adjustRightInd w:val="0"/>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1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22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32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网格型3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412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Style1211"/>
    <w:basedOn w:val="66"/>
    <w:qFormat/>
    <w:uiPriority w:val="0"/>
    <w:rPr>
      <w:rFonts w:eastAsia="PMingLiU"/>
    </w:rPr>
  </w:style>
  <w:style w:type="table" w:customStyle="1" w:styleId="2027">
    <w:name w:val="Table Grid1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1111"/>
    <w:basedOn w:val="66"/>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31111"/>
    <w:basedOn w:val="66"/>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111"/>
    <w:basedOn w:val="66"/>
    <w:qFormat/>
    <w:uiPriority w:val="0"/>
    <w:pPr>
      <w:overflowPunct w:val="0"/>
      <w:autoSpaceDE w:val="0"/>
      <w:autoSpaceDN w:val="0"/>
      <w:adjustRightInd w:val="0"/>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SGS Table Basic 2111"/>
    <w:basedOn w:val="66"/>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2032">
    <w:name w:val="font4"/>
    <w:qFormat/>
    <w:uiPriority w:val="0"/>
  </w:style>
  <w:style w:type="paragraph" w:customStyle="1" w:styleId="2033">
    <w:name w:val="Table"/>
    <w:basedOn w:val="1"/>
    <w:link w:val="2034"/>
    <w:qFormat/>
    <w:uiPriority w:val="0"/>
    <w:pPr>
      <w:overflowPunct/>
      <w:autoSpaceDE/>
      <w:autoSpaceDN/>
      <w:adjustRightInd/>
      <w:jc w:val="center"/>
      <w:textAlignment w:val="auto"/>
    </w:pPr>
    <w:rPr>
      <w:rFonts w:ascii="Arial" w:hAnsi="Arial" w:eastAsia="宋体" w:cs="Arial"/>
      <w:b/>
      <w:lang w:eastAsia="en-US"/>
    </w:rPr>
  </w:style>
  <w:style w:type="character" w:customStyle="1" w:styleId="2034">
    <w:name w:val="Table (文字)"/>
    <w:link w:val="2033"/>
    <w:qFormat/>
    <w:uiPriority w:val="0"/>
    <w:rPr>
      <w:rFonts w:ascii="Arial" w:hAnsi="Arial" w:cs="Arial"/>
      <w:b/>
      <w:lang w:eastAsia="en-US"/>
    </w:rPr>
  </w:style>
  <w:style w:type="character" w:customStyle="1" w:styleId="2035">
    <w:name w:val="不明显参考1"/>
    <w:qFormat/>
    <w:uiPriority w:val="31"/>
    <w:rPr>
      <w:smallCaps/>
      <w:color w:val="5A5A5A"/>
    </w:rPr>
  </w:style>
  <w:style w:type="paragraph" w:customStyle="1" w:styleId="2036">
    <w:name w:val="TOC 标题1"/>
    <w:basedOn w:val="2"/>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037">
    <w:name w:val="明显强调1"/>
    <w:qFormat/>
    <w:uiPriority w:val="21"/>
    <w:rPr>
      <w:b/>
      <w:bCs/>
      <w:i/>
      <w:iCs/>
      <w:color w:val="4F81BD"/>
    </w:rPr>
  </w:style>
  <w:style w:type="paragraph" w:customStyle="1" w:styleId="2038">
    <w:name w:val="FT"/>
    <w:basedOn w:val="1"/>
    <w:qFormat/>
    <w:uiPriority w:val="0"/>
    <w:rPr>
      <w:rFonts w:ascii="Arial" w:hAnsi="Arial" w:cs="Arial"/>
      <w:b/>
    </w:rPr>
  </w:style>
  <w:style w:type="character" w:customStyle="1" w:styleId="2039">
    <w:name w:val="批注主题 Char5"/>
    <w:qFormat/>
    <w:uiPriority w:val="0"/>
    <w:rPr>
      <w:rFonts w:eastAsia="Malgun Gothic"/>
      <w:b/>
      <w:bCs/>
      <w:lang w:val="en-GB"/>
    </w:rPr>
  </w:style>
  <w:style w:type="paragraph" w:customStyle="1" w:styleId="2040">
    <w:name w:val="目录 911"/>
    <w:basedOn w:val="42"/>
    <w:qFormat/>
    <w:uiPriority w:val="0"/>
    <w:pPr>
      <w:keepNext w:val="0"/>
      <w:ind w:left="1418" w:hanging="1418"/>
    </w:pPr>
    <w:rPr>
      <w:rFonts w:eastAsia="MS Mincho"/>
      <w:lang w:val="en-US" w:eastAsia="ja-JP"/>
    </w:rPr>
  </w:style>
  <w:style w:type="paragraph" w:customStyle="1" w:styleId="2041">
    <w:name w:val="题注11"/>
    <w:basedOn w:val="1"/>
    <w:next w:val="1"/>
    <w:qFormat/>
    <w:uiPriority w:val="0"/>
    <w:pPr>
      <w:spacing w:before="120" w:after="120"/>
    </w:pPr>
    <w:rPr>
      <w:rFonts w:eastAsia="MS Mincho"/>
      <w:b/>
    </w:rPr>
  </w:style>
  <w:style w:type="paragraph" w:customStyle="1" w:styleId="2042">
    <w:name w:val="图表目录11"/>
    <w:basedOn w:val="1"/>
    <w:next w:val="1"/>
    <w:qFormat/>
    <w:uiPriority w:val="0"/>
    <w:pPr>
      <w:ind w:left="400" w:hanging="400"/>
      <w:jc w:val="center"/>
    </w:pPr>
    <w:rPr>
      <w:rFonts w:eastAsia="MS Mincho"/>
      <w:b/>
    </w:rPr>
  </w:style>
  <w:style w:type="character" w:customStyle="1" w:styleId="2043">
    <w:name w:val="MTDisplayEquation Char"/>
    <w:qFormat/>
    <w:locked/>
    <w:uiPriority w:val="0"/>
    <w:rPr>
      <w:rFonts w:ascii="Times New Roman" w:hAnsi="Times New Roman" w:eastAsia="宋体"/>
      <w:lang w:val="en-GB" w:eastAsia="zh-CN"/>
    </w:rPr>
  </w:style>
  <w:style w:type="paragraph" w:customStyle="1" w:styleId="2044">
    <w:name w:val="3GPP Normal Text"/>
    <w:basedOn w:val="35"/>
    <w:link w:val="2045"/>
    <w:qFormat/>
    <w:uiPriority w:val="0"/>
    <w:pPr>
      <w:overflowPunct/>
      <w:autoSpaceDE/>
      <w:autoSpaceDN/>
      <w:ind w:hanging="22"/>
      <w:jc w:val="both"/>
    </w:pPr>
    <w:rPr>
      <w:rFonts w:ascii="Arial" w:hAnsi="Arial" w:eastAsia="MS Mincho" w:cs="Arial"/>
      <w:sz w:val="24"/>
      <w:szCs w:val="24"/>
      <w:lang w:eastAsia="en-US"/>
    </w:rPr>
  </w:style>
  <w:style w:type="character" w:customStyle="1" w:styleId="2045">
    <w:name w:val="3GPP Normal Text Char"/>
    <w:link w:val="2044"/>
    <w:qFormat/>
    <w:uiPriority w:val="0"/>
    <w:rPr>
      <w:rFonts w:ascii="Arial" w:hAnsi="Arial" w:eastAsia="MS Mincho" w:cs="Arial"/>
      <w:sz w:val="24"/>
      <w:szCs w:val="24"/>
      <w:lang w:val="en-US" w:eastAsia="en-US"/>
    </w:rPr>
  </w:style>
  <w:style w:type="paragraph" w:customStyle="1" w:styleId="2046">
    <w:name w:val="tah0"/>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047">
    <w:name w:val="tal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048">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049">
    <w:name w:val="B1s"/>
    <w:basedOn w:val="138"/>
    <w:qFormat/>
    <w:uiPriority w:val="0"/>
    <w:pPr>
      <w:textAlignment w:val="auto"/>
    </w:pPr>
    <w:rPr>
      <w:rFonts w:eastAsia="宋体"/>
      <w:lang w:eastAsia="zh-CN"/>
    </w:rPr>
  </w:style>
  <w:style w:type="character" w:customStyle="1" w:styleId="2050">
    <w:name w:val="批注主题 Char6"/>
    <w:qFormat/>
    <w:uiPriority w:val="0"/>
    <w:rPr>
      <w:rFonts w:eastAsia="MS Mincho"/>
      <w:b/>
      <w:bCs/>
      <w:lang w:val="zh-CN" w:eastAsia="en-US"/>
    </w:rPr>
  </w:style>
  <w:style w:type="character" w:customStyle="1" w:styleId="2051">
    <w:name w:val="日期 Char3"/>
    <w:qFormat/>
    <w:uiPriority w:val="0"/>
    <w:rPr>
      <w:rFonts w:eastAsia="宋体"/>
      <w:lang w:val="en-GB" w:eastAsia="zh-CN"/>
    </w:rPr>
  </w:style>
  <w:style w:type="paragraph" w:customStyle="1" w:styleId="2052">
    <w:name w:val="吹き出し8"/>
    <w:basedOn w:val="1"/>
    <w:qFormat/>
    <w:uiPriority w:val="0"/>
    <w:rPr>
      <w:rFonts w:ascii="Tahoma" w:hAnsi="Tahoma" w:eastAsia="MS Mincho" w:cs="Tahoma"/>
      <w:sz w:val="16"/>
      <w:szCs w:val="16"/>
    </w:rPr>
  </w:style>
  <w:style w:type="paragraph" w:customStyle="1" w:styleId="2053">
    <w:name w:val="変更箇所6"/>
    <w:hidden/>
    <w:semiHidden/>
    <w:qFormat/>
    <w:uiPriority w:val="0"/>
    <w:rPr>
      <w:rFonts w:ascii="Times New Roman" w:hAnsi="Times New Roman" w:eastAsia="MS Mincho" w:cs="Times New Roman"/>
      <w:lang w:val="en-GB" w:eastAsia="en-US" w:bidi="ar-SA"/>
    </w:rPr>
  </w:style>
  <w:style w:type="character" w:customStyle="1" w:styleId="2054">
    <w:name w:val="段落フォント6"/>
    <w:qFormat/>
    <w:uiPriority w:val="0"/>
  </w:style>
  <w:style w:type="character" w:customStyle="1" w:styleId="2055">
    <w:name w:val="コメント参照6"/>
    <w:qFormat/>
    <w:uiPriority w:val="0"/>
    <w:rPr>
      <w:sz w:val="16"/>
    </w:rPr>
  </w:style>
  <w:style w:type="paragraph" w:customStyle="1" w:styleId="2056">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2057">
    <w:name w:val="段落番号6"/>
    <w:basedOn w:val="14"/>
    <w:qFormat/>
    <w:uiPriority w:val="0"/>
    <w:pPr>
      <w:tabs>
        <w:tab w:val="left" w:pos="644"/>
      </w:tabs>
      <w:suppressAutoHyphens/>
      <w:ind w:left="644" w:hanging="360"/>
    </w:pPr>
    <w:rPr>
      <w:rFonts w:cs="CG Times (WN)"/>
      <w:lang w:eastAsia="ar-SA"/>
    </w:rPr>
  </w:style>
  <w:style w:type="paragraph" w:customStyle="1" w:styleId="2058">
    <w:name w:val="段落番号 26"/>
    <w:basedOn w:val="2057"/>
    <w:qFormat/>
    <w:uiPriority w:val="0"/>
    <w:pPr>
      <w:ind w:left="851" w:hanging="284"/>
    </w:pPr>
  </w:style>
  <w:style w:type="paragraph" w:customStyle="1" w:styleId="2059">
    <w:name w:val="箇条書き6"/>
    <w:basedOn w:val="14"/>
    <w:qFormat/>
    <w:uiPriority w:val="0"/>
    <w:pPr>
      <w:tabs>
        <w:tab w:val="left" w:pos="644"/>
      </w:tabs>
      <w:suppressAutoHyphens/>
      <w:ind w:left="644" w:hanging="360"/>
    </w:pPr>
    <w:rPr>
      <w:rFonts w:cs="CG Times (WN)"/>
      <w:lang w:eastAsia="ar-SA"/>
    </w:rPr>
  </w:style>
  <w:style w:type="paragraph" w:customStyle="1" w:styleId="2060">
    <w:name w:val="箇条書き 26"/>
    <w:basedOn w:val="2059"/>
    <w:qFormat/>
    <w:uiPriority w:val="0"/>
    <w:pPr>
      <w:tabs>
        <w:tab w:val="left" w:pos="1494"/>
        <w:tab w:val="clear" w:pos="644"/>
      </w:tabs>
      <w:ind w:left="851" w:hanging="284"/>
    </w:pPr>
  </w:style>
  <w:style w:type="paragraph" w:customStyle="1" w:styleId="2061">
    <w:name w:val="箇条書き 36"/>
    <w:basedOn w:val="2060"/>
    <w:qFormat/>
    <w:uiPriority w:val="0"/>
    <w:pPr>
      <w:ind w:left="1135"/>
    </w:pPr>
  </w:style>
  <w:style w:type="paragraph" w:customStyle="1" w:styleId="2062">
    <w:name w:val="一覧 26"/>
    <w:basedOn w:val="14"/>
    <w:qFormat/>
    <w:uiPriority w:val="0"/>
    <w:pPr>
      <w:suppressAutoHyphens/>
      <w:ind w:left="851"/>
    </w:pPr>
    <w:rPr>
      <w:rFonts w:cs="CG Times (WN)"/>
      <w:lang w:eastAsia="ar-SA"/>
    </w:rPr>
  </w:style>
  <w:style w:type="paragraph" w:customStyle="1" w:styleId="2063">
    <w:name w:val="一覧 36"/>
    <w:basedOn w:val="2062"/>
    <w:qFormat/>
    <w:uiPriority w:val="0"/>
    <w:pPr>
      <w:ind w:left="1135"/>
    </w:pPr>
  </w:style>
  <w:style w:type="paragraph" w:customStyle="1" w:styleId="2064">
    <w:name w:val="一覧 46"/>
    <w:basedOn w:val="2063"/>
    <w:qFormat/>
    <w:uiPriority w:val="0"/>
    <w:pPr>
      <w:ind w:left="1418"/>
    </w:pPr>
  </w:style>
  <w:style w:type="paragraph" w:customStyle="1" w:styleId="2065">
    <w:name w:val="一覧 56"/>
    <w:basedOn w:val="2064"/>
    <w:qFormat/>
    <w:uiPriority w:val="0"/>
  </w:style>
  <w:style w:type="paragraph" w:customStyle="1" w:styleId="2066">
    <w:name w:val="箇条書き 46"/>
    <w:basedOn w:val="2061"/>
    <w:qFormat/>
    <w:uiPriority w:val="0"/>
    <w:pPr>
      <w:ind w:left="1418"/>
    </w:pPr>
  </w:style>
  <w:style w:type="paragraph" w:customStyle="1" w:styleId="2067">
    <w:name w:val="箇条書き 56"/>
    <w:basedOn w:val="2066"/>
    <w:qFormat/>
    <w:uiPriority w:val="0"/>
    <w:pPr>
      <w:ind w:left="1702"/>
    </w:pPr>
  </w:style>
  <w:style w:type="paragraph" w:customStyle="1" w:styleId="2068">
    <w:name w:val="コメント文字列6"/>
    <w:basedOn w:val="1"/>
    <w:qFormat/>
    <w:uiPriority w:val="0"/>
    <w:pPr>
      <w:suppressAutoHyphens/>
    </w:pPr>
    <w:rPr>
      <w:rFonts w:eastAsia="MS Mincho" w:cs="CG Times (WN)"/>
      <w:lang w:eastAsia="ar-SA"/>
    </w:rPr>
  </w:style>
  <w:style w:type="paragraph" w:customStyle="1" w:styleId="2069">
    <w:name w:val="コメント内容6"/>
    <w:basedOn w:val="2068"/>
    <w:next w:val="2068"/>
    <w:qFormat/>
    <w:uiPriority w:val="0"/>
    <w:rPr>
      <w:b/>
      <w:bCs/>
    </w:rPr>
  </w:style>
  <w:style w:type="paragraph" w:customStyle="1" w:styleId="2070">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2071">
    <w:name w:val="書式なし6"/>
    <w:basedOn w:val="1"/>
    <w:qFormat/>
    <w:uiPriority w:val="0"/>
    <w:pPr>
      <w:suppressAutoHyphens/>
    </w:pPr>
    <w:rPr>
      <w:rFonts w:ascii="Courier New" w:hAnsi="Courier New" w:eastAsia="MS Mincho" w:cs="CG Times (WN)"/>
      <w:lang w:val="nb-NO" w:eastAsia="ar-SA"/>
    </w:rPr>
  </w:style>
  <w:style w:type="paragraph" w:customStyle="1" w:styleId="2072">
    <w:name w:val="本文 26"/>
    <w:basedOn w:val="1"/>
    <w:qFormat/>
    <w:uiPriority w:val="0"/>
    <w:pPr>
      <w:suppressAutoHyphens/>
      <w:spacing w:after="120"/>
    </w:pPr>
    <w:rPr>
      <w:rFonts w:eastAsia="MS Mincho" w:cs="CG Times (WN)"/>
      <w:lang w:eastAsia="ar-SA"/>
    </w:rPr>
  </w:style>
  <w:style w:type="paragraph" w:customStyle="1" w:styleId="2073">
    <w:name w:val="本文 36"/>
    <w:basedOn w:val="1"/>
    <w:qFormat/>
    <w:uiPriority w:val="0"/>
    <w:pPr>
      <w:suppressAutoHyphens/>
      <w:spacing w:after="120"/>
    </w:pPr>
    <w:rPr>
      <w:rFonts w:eastAsia="MS Mincho" w:cs="CG Times (WN)"/>
      <w:lang w:eastAsia="ar-SA"/>
    </w:rPr>
  </w:style>
  <w:style w:type="paragraph" w:customStyle="1" w:styleId="2074">
    <w:name w:val="標準 (Web)6"/>
    <w:basedOn w:val="1"/>
    <w:qFormat/>
    <w:uiPriority w:val="0"/>
    <w:pPr>
      <w:suppressAutoHyphens/>
      <w:spacing w:before="100" w:after="100"/>
    </w:pPr>
    <w:rPr>
      <w:rFonts w:eastAsia="Arial Unicode MS" w:cs="CG Times (WN)"/>
      <w:sz w:val="24"/>
      <w:szCs w:val="24"/>
    </w:rPr>
  </w:style>
  <w:style w:type="paragraph" w:customStyle="1" w:styleId="2075">
    <w:name w:val="本文インデント 26"/>
    <w:basedOn w:val="1"/>
    <w:qFormat/>
    <w:uiPriority w:val="0"/>
    <w:pPr>
      <w:suppressAutoHyphens/>
      <w:ind w:left="567"/>
    </w:pPr>
    <w:rPr>
      <w:rFonts w:ascii="Arial" w:hAnsi="Arial" w:eastAsia="MS Mincho" w:cs="Arial"/>
      <w:lang w:eastAsia="ar-SA"/>
    </w:rPr>
  </w:style>
  <w:style w:type="paragraph" w:customStyle="1" w:styleId="2076">
    <w:name w:val="標準インデント6"/>
    <w:basedOn w:val="1"/>
    <w:qFormat/>
    <w:uiPriority w:val="0"/>
    <w:pPr>
      <w:suppressAutoHyphens/>
      <w:ind w:left="708"/>
    </w:pPr>
    <w:rPr>
      <w:rFonts w:eastAsia="MS Mincho" w:cs="CG Times (WN)"/>
      <w:lang w:eastAsia="ar-SA"/>
    </w:rPr>
  </w:style>
  <w:style w:type="paragraph" w:customStyle="1" w:styleId="2077">
    <w:name w:val="記6"/>
    <w:basedOn w:val="1"/>
    <w:next w:val="1"/>
    <w:qFormat/>
    <w:uiPriority w:val="0"/>
    <w:pPr>
      <w:suppressAutoHyphens/>
    </w:pPr>
    <w:rPr>
      <w:rFonts w:eastAsia="MS Mincho" w:cs="CG Times (WN)"/>
      <w:lang w:eastAsia="ar-SA"/>
    </w:rPr>
  </w:style>
  <w:style w:type="paragraph" w:customStyle="1" w:styleId="2078">
    <w:name w:val="HTML 書式付き6"/>
    <w:basedOn w:val="1"/>
    <w:qFormat/>
    <w:uiPriority w:val="0"/>
    <w:pPr>
      <w:suppressAutoHyphens/>
    </w:pPr>
    <w:rPr>
      <w:rFonts w:ascii="Courier New" w:hAnsi="Courier New" w:eastAsia="MS Mincho" w:cs="Courier New"/>
      <w:lang w:eastAsia="ar-SA"/>
    </w:rPr>
  </w:style>
  <w:style w:type="table" w:customStyle="1" w:styleId="2079">
    <w:name w:val="Table Style113"/>
    <w:basedOn w:val="66"/>
    <w:qFormat/>
    <w:uiPriority w:val="0"/>
    <w:rPr>
      <w:rFonts w:eastAsia="MS Mincho"/>
      <w:lang w:val="sv-SE" w:eastAsia="sv-SE"/>
    </w:rPr>
  </w:style>
  <w:style w:type="table" w:customStyle="1" w:styleId="2080">
    <w:name w:val="表 (クラシック) 2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81">
    <w:name w:val="表 (赤)  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82">
    <w:name w:val="SGS Table Basic 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Style114"/>
    <w:basedOn w:val="66"/>
    <w:qFormat/>
    <w:uiPriority w:val="0"/>
    <w:rPr>
      <w:lang w:val="sv-SE" w:eastAsia="sv-SE"/>
    </w:rPr>
  </w:style>
  <w:style w:type="table" w:customStyle="1" w:styleId="2084">
    <w:name w:val="Table Colorful 13"/>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85">
    <w:name w:val="Tabellengitternetz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2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3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4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5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6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7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8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9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51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11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411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3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522"/>
    <w:basedOn w:val="66"/>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Style1121"/>
    <w:basedOn w:val="66"/>
    <w:qFormat/>
    <w:uiPriority w:val="0"/>
    <w:rPr>
      <w:lang w:val="sv-SE" w:eastAsia="sv-SE"/>
    </w:rPr>
  </w:style>
  <w:style w:type="table" w:customStyle="1" w:styleId="2117">
    <w:name w:val="Table Grid112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122"/>
    <w:basedOn w:val="66"/>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12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622"/>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Classic 22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30">
    <w:name w:val="Table Colorful 12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131">
    <w:name w:val="网格型1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71"/>
    <w:basedOn w:val="66"/>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Normal11"/>
    <w:basedOn w:val="66"/>
    <w:semiHidden/>
    <w:qFormat/>
    <w:uiPriority w:val="0"/>
    <w:rPr>
      <w:rFonts w:hint="eastAsia" w:eastAsia="等线"/>
    </w:rPr>
  </w:style>
  <w:style w:type="table" w:customStyle="1" w:styleId="2134">
    <w:name w:val="SGS Table Basic 131"/>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Style1131"/>
    <w:basedOn w:val="66"/>
    <w:qFormat/>
    <w:uiPriority w:val="0"/>
    <w:rPr>
      <w:rFonts w:eastAsia="MS Mincho"/>
      <w:lang w:val="sv-SE" w:eastAsia="sv-SE"/>
    </w:rPr>
  </w:style>
  <w:style w:type="table" w:customStyle="1" w:styleId="2136">
    <w:name w:val="表 (クラシック) 21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137">
    <w:name w:val="表 (赤)  111"/>
    <w:basedOn w:val="66"/>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138">
    <w:name w:val="Tabellengitternetz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2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3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4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5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6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7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8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9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42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1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1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411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3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5211"/>
    <w:basedOn w:val="66"/>
    <w:qFormat/>
    <w:uiPriority w:val="0"/>
    <w:pPr>
      <w:spacing w:after="180"/>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2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1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2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3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4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5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6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7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8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91211"/>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12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6211"/>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Classic 221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182">
    <w:name w:val="HT 6"/>
    <w:basedOn w:val="7"/>
    <w:qFormat/>
    <w:uiPriority w:val="0"/>
  </w:style>
  <w:style w:type="character" w:customStyle="1" w:styleId="2183">
    <w:name w:val="フッター (文字)1"/>
    <w:semiHidden/>
    <w:qFormat/>
    <w:uiPriority w:val="0"/>
    <w:rPr>
      <w:rFonts w:ascii="Times New Roman" w:hAnsi="Times New Roman" w:eastAsia="Times New Roman"/>
      <w:lang w:eastAsia="en-GB"/>
    </w:rPr>
  </w:style>
  <w:style w:type="character" w:customStyle="1" w:styleId="2184">
    <w:name w:val="表題 (文字)1"/>
    <w:qFormat/>
    <w:uiPriority w:val="0"/>
    <w:rPr>
      <w:rFonts w:ascii="Calibri Light" w:hAnsi="Calibri Light" w:eastAsia="Yu Gothic Light" w:cs="Times New Roman"/>
      <w:b/>
      <w:bCs/>
      <w:kern w:val="28"/>
      <w:sz w:val="32"/>
      <w:szCs w:val="32"/>
      <w:lang w:eastAsia="en-US"/>
    </w:rPr>
  </w:style>
  <w:style w:type="paragraph" w:customStyle="1" w:styleId="2185">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186">
    <w:name w:val="吹き出し9"/>
    <w:basedOn w:val="1"/>
    <w:qFormat/>
    <w:uiPriority w:val="99"/>
    <w:pPr>
      <w:overflowPunct/>
      <w:autoSpaceDE/>
      <w:adjustRightInd/>
      <w:textAlignment w:val="auto"/>
    </w:pPr>
    <w:rPr>
      <w:rFonts w:ascii="Tahoma" w:hAnsi="Tahoma" w:eastAsia="MS Mincho" w:cs="Tahoma"/>
      <w:sz w:val="16"/>
      <w:szCs w:val="16"/>
    </w:rPr>
  </w:style>
  <w:style w:type="paragraph" w:customStyle="1" w:styleId="2187">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188">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189">
    <w:name w:val="段落番号 27"/>
    <w:basedOn w:val="2188"/>
    <w:qFormat/>
    <w:uiPriority w:val="99"/>
    <w:pPr>
      <w:ind w:left="851" w:hanging="284"/>
    </w:pPr>
  </w:style>
  <w:style w:type="paragraph" w:customStyle="1" w:styleId="2190">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2191">
    <w:name w:val="箇条書き 27"/>
    <w:basedOn w:val="2190"/>
    <w:qFormat/>
    <w:uiPriority w:val="99"/>
    <w:pPr>
      <w:tabs>
        <w:tab w:val="left" w:pos="1494"/>
        <w:tab w:val="clear" w:pos="644"/>
      </w:tabs>
      <w:ind w:left="851" w:hanging="284"/>
    </w:pPr>
  </w:style>
  <w:style w:type="paragraph" w:customStyle="1" w:styleId="2192">
    <w:name w:val="箇条書き 37"/>
    <w:basedOn w:val="2191"/>
    <w:qFormat/>
    <w:uiPriority w:val="99"/>
    <w:pPr>
      <w:ind w:left="1135"/>
    </w:pPr>
  </w:style>
  <w:style w:type="paragraph" w:customStyle="1" w:styleId="2193">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2194">
    <w:name w:val="一覧 37"/>
    <w:basedOn w:val="2193"/>
    <w:qFormat/>
    <w:uiPriority w:val="99"/>
    <w:pPr>
      <w:ind w:left="1135"/>
    </w:pPr>
  </w:style>
  <w:style w:type="paragraph" w:customStyle="1" w:styleId="2195">
    <w:name w:val="一覧 47"/>
    <w:basedOn w:val="2194"/>
    <w:qFormat/>
    <w:uiPriority w:val="99"/>
    <w:pPr>
      <w:ind w:left="1418"/>
    </w:pPr>
  </w:style>
  <w:style w:type="paragraph" w:customStyle="1" w:styleId="2196">
    <w:name w:val="一覧 57"/>
    <w:basedOn w:val="2195"/>
    <w:qFormat/>
    <w:uiPriority w:val="99"/>
    <w:pPr>
      <w:ind w:left="1702"/>
    </w:pPr>
  </w:style>
  <w:style w:type="paragraph" w:customStyle="1" w:styleId="2197">
    <w:name w:val="箇条書き 47"/>
    <w:basedOn w:val="2192"/>
    <w:qFormat/>
    <w:uiPriority w:val="99"/>
    <w:pPr>
      <w:ind w:left="1418"/>
    </w:pPr>
  </w:style>
  <w:style w:type="paragraph" w:customStyle="1" w:styleId="2198">
    <w:name w:val="箇条書き 57"/>
    <w:basedOn w:val="2197"/>
    <w:qFormat/>
    <w:uiPriority w:val="99"/>
    <w:pPr>
      <w:ind w:left="1702"/>
    </w:pPr>
  </w:style>
  <w:style w:type="paragraph" w:customStyle="1" w:styleId="2199">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2200">
    <w:name w:val="コメント内容7"/>
    <w:basedOn w:val="2199"/>
    <w:next w:val="2199"/>
    <w:qFormat/>
    <w:uiPriority w:val="99"/>
    <w:rPr>
      <w:b/>
      <w:bCs/>
    </w:rPr>
  </w:style>
  <w:style w:type="paragraph" w:customStyle="1" w:styleId="2201">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2202">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2203">
    <w:name w:val="標準 (Web)7"/>
    <w:basedOn w:val="1"/>
    <w:qFormat/>
    <w:uiPriority w:val="99"/>
    <w:pPr>
      <w:suppressAutoHyphens/>
      <w:overflowPunct/>
      <w:autoSpaceDE/>
      <w:adjustRightInd/>
      <w:spacing w:before="100" w:after="100"/>
      <w:textAlignment w:val="auto"/>
    </w:pPr>
    <w:rPr>
      <w:rFonts w:eastAsia="Arial Unicode MS" w:cs="CG Times (WN)"/>
      <w:sz w:val="24"/>
      <w:szCs w:val="24"/>
    </w:rPr>
  </w:style>
  <w:style w:type="paragraph" w:customStyle="1" w:styleId="2204">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2205">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2206">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2207">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2208">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2209">
    <w:name w:val="本文 37"/>
    <w:basedOn w:val="1"/>
    <w:qFormat/>
    <w:uiPriority w:val="99"/>
    <w:pPr>
      <w:suppressAutoHyphens/>
      <w:overflowPunct/>
      <w:autoSpaceDE/>
      <w:adjustRightInd/>
      <w:spacing w:after="120"/>
      <w:textAlignment w:val="auto"/>
    </w:pPr>
    <w:rPr>
      <w:rFonts w:eastAsia="MS Mincho" w:cs="CG Times (WN)"/>
      <w:lang w:eastAsia="ar-SA"/>
    </w:rPr>
  </w:style>
  <w:style w:type="character" w:customStyle="1" w:styleId="2210">
    <w:name w:val="段落フォント7"/>
    <w:qFormat/>
    <w:uiPriority w:val="0"/>
  </w:style>
  <w:style w:type="character" w:customStyle="1" w:styleId="2211">
    <w:name w:val="コメント参照7"/>
    <w:qFormat/>
    <w:uiPriority w:val="0"/>
    <w:rPr>
      <w:sz w:val="16"/>
    </w:rPr>
  </w:style>
  <w:style w:type="table" w:customStyle="1" w:styleId="2212">
    <w:name w:val="Table Grid8"/>
    <w:basedOn w:val="66"/>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9"/>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72"/>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73"/>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74"/>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75"/>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81"/>
    <w:basedOn w:val="66"/>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6"/>
    <w:basedOn w:val="66"/>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20">
    <w:name w:val="href"/>
    <w:basedOn w:val="89"/>
    <w:qFormat/>
    <w:uiPriority w:val="0"/>
  </w:style>
  <w:style w:type="paragraph" w:customStyle="1" w:styleId="2221">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lang w:eastAsia="en-US"/>
    </w:rPr>
  </w:style>
  <w:style w:type="paragraph" w:customStyle="1" w:styleId="2222">
    <w:name w:val="Figure_No"/>
    <w:basedOn w:val="1"/>
    <w:next w:val="1"/>
    <w:qFormat/>
    <w:uiPriority w:val="0"/>
    <w:pPr>
      <w:keepNext/>
      <w:keepLines/>
      <w:tabs>
        <w:tab w:val="left" w:pos="1134"/>
        <w:tab w:val="left" w:pos="1871"/>
        <w:tab w:val="left" w:pos="2268"/>
      </w:tabs>
      <w:spacing w:before="480" w:after="120"/>
      <w:jc w:val="center"/>
    </w:pPr>
    <w:rPr>
      <w:rFonts w:eastAsia="Malgun Gothic"/>
      <w:caps/>
      <w:lang w:eastAsia="en-US"/>
    </w:rPr>
  </w:style>
  <w:style w:type="paragraph" w:customStyle="1" w:styleId="22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2224">
    <w:name w:val="Table_legend"/>
    <w:basedOn w:val="1"/>
    <w:qFormat/>
    <w:uiPriority w:val="0"/>
    <w:pPr>
      <w:tabs>
        <w:tab w:val="left" w:pos="1134"/>
        <w:tab w:val="left" w:pos="1871"/>
        <w:tab w:val="left" w:pos="2268"/>
      </w:tabs>
      <w:spacing w:before="120" w:after="0"/>
    </w:pPr>
    <w:rPr>
      <w:rFonts w:eastAsia="Malgun Gothic"/>
      <w:lang w:eastAsia="en-US"/>
    </w:rPr>
  </w:style>
  <w:style w:type="paragraph" w:customStyle="1" w:styleId="2225">
    <w:name w:val="Table_No"/>
    <w:basedOn w:val="1"/>
    <w:next w:val="1"/>
    <w:qFormat/>
    <w:uiPriority w:val="0"/>
    <w:pPr>
      <w:keepNext/>
      <w:tabs>
        <w:tab w:val="left" w:pos="1134"/>
        <w:tab w:val="left" w:pos="1871"/>
        <w:tab w:val="left" w:pos="2268"/>
      </w:tabs>
      <w:spacing w:before="560" w:after="120"/>
      <w:jc w:val="center"/>
    </w:pPr>
    <w:rPr>
      <w:rFonts w:eastAsia="Malgun Gothic"/>
      <w:caps/>
      <w:lang w:eastAsia="en-US"/>
    </w:rPr>
  </w:style>
  <w:style w:type="paragraph" w:customStyle="1" w:styleId="2226">
    <w:name w:val="Table_title"/>
    <w:basedOn w:val="1"/>
    <w:next w:val="2223"/>
    <w:qFormat/>
    <w:uiPriority w:val="0"/>
    <w:pPr>
      <w:keepNext/>
      <w:keepLines/>
      <w:tabs>
        <w:tab w:val="left" w:pos="1134"/>
        <w:tab w:val="left" w:pos="1871"/>
        <w:tab w:val="left" w:pos="2268"/>
      </w:tabs>
      <w:spacing w:after="120"/>
      <w:jc w:val="center"/>
    </w:pPr>
    <w:rPr>
      <w:rFonts w:ascii="Times New Roman Bold" w:hAnsi="Times New Roman Bold" w:eastAsia="Malgun Gothic"/>
      <w:b/>
      <w:lang w:eastAsia="en-US"/>
    </w:rPr>
  </w:style>
  <w:style w:type="paragraph" w:customStyle="1" w:styleId="2227">
    <w:name w:val="Rientra1"/>
    <w:basedOn w:val="1"/>
    <w:qFormat/>
    <w:uiPriority w:val="99"/>
    <w:pPr>
      <w:numPr>
        <w:ilvl w:val="0"/>
        <w:numId w:val="20"/>
      </w:numPr>
      <w:tabs>
        <w:tab w:val="left" w:pos="0"/>
      </w:tabs>
      <w:suppressAutoHyphens/>
      <w:overflowPunct/>
      <w:autoSpaceDE/>
      <w:adjustRightInd/>
      <w:spacing w:before="60" w:after="60"/>
      <w:jc w:val="both"/>
      <w:textAlignment w:val="auto"/>
    </w:pPr>
    <w:rPr>
      <w:lang w:eastAsia="en-US"/>
    </w:rPr>
  </w:style>
  <w:style w:type="paragraph" w:customStyle="1" w:styleId="2228">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2229">
    <w:name w:val="enumlev3"/>
    <w:basedOn w:val="173"/>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2230">
    <w:name w:val="st"/>
    <w:basedOn w:val="89"/>
    <w:qFormat/>
    <w:uiPriority w:val="0"/>
  </w:style>
  <w:style w:type="paragraph" w:customStyle="1" w:styleId="2231">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paragraph" w:customStyle="1" w:styleId="2232">
    <w:name w:val="TN"/>
    <w:basedOn w:val="1"/>
    <w:qFormat/>
    <w:uiPriority w:val="0"/>
    <w:pPr>
      <w:keepNext/>
      <w:keepLines/>
      <w:overflowPunct/>
      <w:autoSpaceDE/>
      <w:autoSpaceDN/>
      <w:adjustRightInd/>
      <w:spacing w:after="0"/>
      <w:ind w:left="851" w:hanging="851"/>
      <w:textAlignment w:val="auto"/>
    </w:pPr>
    <w:rPr>
      <w:rFonts w:ascii="Arial" w:hAnsi="Arial" w:eastAsia="Malgun Gothic"/>
      <w:sz w:val="18"/>
      <w:lang w:eastAsia="en-US"/>
    </w:rPr>
  </w:style>
  <w:style w:type="table" w:customStyle="1" w:styleId="2233">
    <w:name w:val="Table Grid10"/>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82"/>
    <w:basedOn w:val="66"/>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123"/>
    <w:basedOn w:val="66"/>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113"/>
    <w:basedOn w:val="66"/>
    <w:qFormat/>
    <w:uiPriority w:val="0"/>
    <w:pPr>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83"/>
    <w:basedOn w:val="66"/>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24"/>
    <w:basedOn w:val="66"/>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223"/>
    <w:basedOn w:val="66"/>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4"/>
    <w:basedOn w:val="66"/>
    <w:qFormat/>
    <w:uiPriority w:val="0"/>
    <w:pPr>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古典型 21"/>
    <w:basedOn w:val="66"/>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24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243">
    <w:name w:val="_Style 105"/>
    <w:qFormat/>
    <w:uiPriority w:val="31"/>
    <w:rPr>
      <w:smallCaps/>
      <w:color w:val="5A5A5A"/>
    </w:rPr>
  </w:style>
  <w:style w:type="paragraph" w:customStyle="1" w:styleId="224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245">
    <w:name w:val="_Style 113"/>
    <w:qFormat/>
    <w:uiPriority w:val="31"/>
    <w:rPr>
      <w:smallCaps/>
      <w:color w:val="5A5A5A"/>
    </w:rPr>
  </w:style>
  <w:style w:type="character" w:customStyle="1" w:styleId="2246">
    <w:name w:val="批注主题 Char7"/>
    <w:qFormat/>
    <w:uiPriority w:val="0"/>
    <w:rPr>
      <w:rFonts w:eastAsia="MS Mincho"/>
      <w:b/>
      <w:bCs/>
      <w:lang w:val="zh-CN" w:eastAsia="zh-CN"/>
    </w:rPr>
  </w:style>
  <w:style w:type="character" w:customStyle="1" w:styleId="2247">
    <w:name w:val="日期 Char4"/>
    <w:qFormat/>
    <w:uiPriority w:val="0"/>
    <w:rPr>
      <w:lang w:eastAsia="zh-CN"/>
    </w:rPr>
  </w:style>
  <w:style w:type="character" w:customStyle="1" w:styleId="2248">
    <w:name w:val="文档结构图 字符1"/>
    <w:qFormat/>
    <w:uiPriority w:val="0"/>
    <w:rPr>
      <w:rFonts w:ascii="宋体" w:eastAsia="宋体"/>
      <w:sz w:val="18"/>
      <w:szCs w:val="18"/>
      <w:lang w:val="en-GB" w:eastAsia="en-US"/>
    </w:rPr>
  </w:style>
  <w:style w:type="character" w:customStyle="1" w:styleId="2249">
    <w:name w:val="页脚 字符2"/>
    <w:qFormat/>
    <w:uiPriority w:val="0"/>
    <w:rPr>
      <w:rFonts w:ascii="Arial" w:hAnsi="Arial" w:eastAsia="Times New Roman"/>
      <w:b/>
      <w:i/>
      <w:sz w:val="18"/>
    </w:rPr>
  </w:style>
  <w:style w:type="character" w:customStyle="1" w:styleId="2250">
    <w:name w:val="批注框文本 字符1"/>
    <w:qFormat/>
    <w:uiPriority w:val="0"/>
    <w:rPr>
      <w:sz w:val="18"/>
      <w:szCs w:val="18"/>
      <w:lang w:val="en-GB" w:eastAsia="en-US"/>
    </w:rPr>
  </w:style>
  <w:style w:type="character" w:customStyle="1" w:styleId="2251">
    <w:name w:val="批注文字 字符1"/>
    <w:qFormat/>
    <w:uiPriority w:val="0"/>
    <w:rPr>
      <w:rFonts w:eastAsia="MS Mincho"/>
      <w:lang w:val="zh-CN" w:eastAsia="en-US"/>
    </w:rPr>
  </w:style>
  <w:style w:type="character" w:customStyle="1" w:styleId="2252">
    <w:name w:val="批注主题 字符1"/>
    <w:qFormat/>
    <w:uiPriority w:val="0"/>
    <w:rPr>
      <w:rFonts w:eastAsia="MS Mincho"/>
      <w:b/>
      <w:bCs/>
      <w:lang w:val="zh-CN" w:eastAsia="en-US"/>
    </w:rPr>
  </w:style>
  <w:style w:type="character" w:customStyle="1" w:styleId="2253">
    <w:name w:val="标题 1 字符2"/>
    <w:qFormat/>
    <w:uiPriority w:val="0"/>
    <w:rPr>
      <w:rFonts w:ascii="Arial" w:hAnsi="Arial" w:eastAsia="Times New Roman"/>
      <w:sz w:val="36"/>
    </w:rPr>
  </w:style>
  <w:style w:type="character" w:customStyle="1" w:styleId="2254">
    <w:name w:val="脚注文本 字符2"/>
    <w:qFormat/>
    <w:uiPriority w:val="0"/>
    <w:rPr>
      <w:rFonts w:eastAsia="Times New Roman"/>
      <w:sz w:val="16"/>
    </w:rPr>
  </w:style>
  <w:style w:type="character" w:customStyle="1" w:styleId="2255">
    <w:name w:val="正文文本缩进 字符1"/>
    <w:qFormat/>
    <w:uiPriority w:val="0"/>
    <w:rPr>
      <w:rFonts w:eastAsia="MS Mincho"/>
      <w:lang w:val="en-GB" w:eastAsia="en-US"/>
    </w:rPr>
  </w:style>
  <w:style w:type="character" w:customStyle="1" w:styleId="2256">
    <w:name w:val="标题 4 字符2"/>
    <w:qFormat/>
    <w:uiPriority w:val="0"/>
    <w:rPr>
      <w:rFonts w:ascii="Arial" w:hAnsi="Arial" w:eastAsia="Times New Roman"/>
      <w:sz w:val="24"/>
    </w:rPr>
  </w:style>
  <w:style w:type="character" w:customStyle="1" w:styleId="2257">
    <w:name w:val="标题 5 字符2"/>
    <w:qFormat/>
    <w:uiPriority w:val="0"/>
    <w:rPr>
      <w:rFonts w:ascii="Arial" w:hAnsi="Arial" w:eastAsia="Times New Roman"/>
      <w:sz w:val="22"/>
    </w:rPr>
  </w:style>
  <w:style w:type="character" w:customStyle="1" w:styleId="2258">
    <w:name w:val="标题 2 字符2"/>
    <w:qFormat/>
    <w:uiPriority w:val="0"/>
    <w:rPr>
      <w:rFonts w:ascii="Arial" w:hAnsi="Arial" w:eastAsia="Times New Roman"/>
      <w:sz w:val="32"/>
    </w:rPr>
  </w:style>
  <w:style w:type="character" w:customStyle="1" w:styleId="2259">
    <w:name w:val="标题 6 字符1"/>
    <w:qFormat/>
    <w:uiPriority w:val="0"/>
    <w:rPr>
      <w:rFonts w:ascii="Arial" w:hAnsi="Arial" w:eastAsia="Times New Roman"/>
    </w:rPr>
  </w:style>
  <w:style w:type="character" w:customStyle="1" w:styleId="2260">
    <w:name w:val="页眉 字符2"/>
    <w:qFormat/>
    <w:locked/>
    <w:uiPriority w:val="0"/>
    <w:rPr>
      <w:rFonts w:ascii="Arial" w:hAnsi="Arial" w:eastAsia="Times New Roman"/>
      <w:b/>
      <w:sz w:val="18"/>
    </w:rPr>
  </w:style>
  <w:style w:type="character" w:customStyle="1" w:styleId="2261">
    <w:name w:val="纯文本 字符1"/>
    <w:qFormat/>
    <w:uiPriority w:val="0"/>
    <w:rPr>
      <w:rFonts w:ascii="Courier New" w:hAnsi="Courier New" w:eastAsia="宋体"/>
      <w:lang w:val="nb-NO" w:eastAsia="ja-JP"/>
    </w:rPr>
  </w:style>
  <w:style w:type="character" w:customStyle="1" w:styleId="2262">
    <w:name w:val="正文文本 字符2"/>
    <w:qFormat/>
    <w:uiPriority w:val="0"/>
    <w:rPr>
      <w:rFonts w:eastAsia="宋体"/>
      <w:lang w:val="en-GB" w:eastAsia="ja-JP"/>
    </w:rPr>
  </w:style>
  <w:style w:type="character" w:customStyle="1" w:styleId="2263">
    <w:name w:val="正文文本 2 字符1"/>
    <w:qFormat/>
    <w:uiPriority w:val="0"/>
    <w:rPr>
      <w:rFonts w:eastAsia="宋体"/>
      <w:i/>
      <w:lang w:val="en-GB" w:eastAsia="zh-CN"/>
    </w:rPr>
  </w:style>
  <w:style w:type="character" w:customStyle="1" w:styleId="2264">
    <w:name w:val="正文文本 3 字符1"/>
    <w:qFormat/>
    <w:uiPriority w:val="0"/>
    <w:rPr>
      <w:rFonts w:eastAsia="Osaka"/>
      <w:color w:val="000000"/>
      <w:lang w:val="en-GB" w:eastAsia="zh-CN"/>
    </w:rPr>
  </w:style>
  <w:style w:type="character" w:customStyle="1" w:styleId="2265">
    <w:name w:val="正文文本缩进 2 字符1"/>
    <w:qFormat/>
    <w:uiPriority w:val="0"/>
    <w:rPr>
      <w:rFonts w:eastAsia="MS Mincho"/>
      <w:lang w:val="en-GB" w:eastAsia="en-GB"/>
    </w:rPr>
  </w:style>
  <w:style w:type="character" w:customStyle="1" w:styleId="2266">
    <w:name w:val="尾注文本 字符1"/>
    <w:qFormat/>
    <w:uiPriority w:val="0"/>
    <w:rPr>
      <w:rFonts w:eastAsia="宋体"/>
      <w:lang w:val="en-GB" w:eastAsia="zh-CN"/>
    </w:rPr>
  </w:style>
  <w:style w:type="character" w:customStyle="1" w:styleId="2267">
    <w:name w:val="题注 字符1"/>
    <w:qFormat/>
    <w:uiPriority w:val="0"/>
    <w:rPr>
      <w:rFonts w:eastAsia="MS Mincho"/>
      <w:b/>
      <w:lang w:val="en-GB" w:eastAsia="en-US"/>
    </w:rPr>
  </w:style>
  <w:style w:type="character" w:customStyle="1" w:styleId="2268">
    <w:name w:val="标题 7 字符1"/>
    <w:qFormat/>
    <w:uiPriority w:val="0"/>
    <w:rPr>
      <w:rFonts w:ascii="Arial" w:hAnsi="Arial" w:eastAsia="Times New Roman"/>
    </w:rPr>
  </w:style>
  <w:style w:type="character" w:customStyle="1" w:styleId="2269">
    <w:name w:val="标题 8 字符1"/>
    <w:qFormat/>
    <w:uiPriority w:val="0"/>
    <w:rPr>
      <w:rFonts w:ascii="Arial" w:hAnsi="Arial" w:eastAsia="Times New Roman"/>
      <w:sz w:val="36"/>
    </w:rPr>
  </w:style>
  <w:style w:type="character" w:customStyle="1" w:styleId="2270">
    <w:name w:val="标题 9 字符1"/>
    <w:qFormat/>
    <w:uiPriority w:val="0"/>
    <w:rPr>
      <w:rFonts w:ascii="Arial" w:hAnsi="Arial" w:eastAsia="Times New Roman"/>
      <w:sz w:val="36"/>
    </w:rPr>
  </w:style>
  <w:style w:type="character" w:customStyle="1" w:styleId="2271">
    <w:name w:val="注释标题 字符1"/>
    <w:qFormat/>
    <w:uiPriority w:val="0"/>
    <w:rPr>
      <w:rFonts w:eastAsia="MS Mincho"/>
      <w:lang w:eastAsia="en-US"/>
    </w:rPr>
  </w:style>
  <w:style w:type="character" w:customStyle="1" w:styleId="2272">
    <w:name w:val="HTML 预设格式 字符1"/>
    <w:qFormat/>
    <w:uiPriority w:val="0"/>
    <w:rPr>
      <w:rFonts w:ascii="Courier New" w:hAnsi="Courier New" w:eastAsia="MS Mincho"/>
      <w:lang w:val="en-GB" w:eastAsia="ja-JP"/>
    </w:rPr>
  </w:style>
  <w:style w:type="character" w:customStyle="1" w:styleId="2273">
    <w:name w:val="jlqj4b"/>
    <w:basedOn w:val="89"/>
    <w:qFormat/>
    <w:uiPriority w:val="0"/>
  </w:style>
  <w:style w:type="character" w:customStyle="1" w:styleId="2274">
    <w:name w:val="yieifb"/>
    <w:basedOn w:val="89"/>
    <w:qFormat/>
    <w:uiPriority w:val="0"/>
  </w:style>
  <w:style w:type="character" w:customStyle="1" w:styleId="2275">
    <w:name w:val="kihvae"/>
    <w:basedOn w:val="89"/>
    <w:qFormat/>
    <w:uiPriority w:val="0"/>
  </w:style>
  <w:style w:type="character" w:customStyle="1" w:styleId="2276">
    <w:name w:val="viiyi"/>
    <w:basedOn w:val="89"/>
    <w:qFormat/>
    <w:uiPriority w:val="0"/>
  </w:style>
  <w:style w:type="character" w:customStyle="1" w:styleId="2277">
    <w:name w:val="批注主题 Char8"/>
    <w:qFormat/>
    <w:uiPriority w:val="0"/>
    <w:rPr>
      <w:rFonts w:eastAsia="MS Mincho"/>
      <w:b/>
      <w:bCs/>
      <w:lang w:val="zh-CN" w:eastAsia="zh-CN"/>
    </w:rPr>
  </w:style>
  <w:style w:type="character" w:customStyle="1" w:styleId="2278">
    <w:name w:val="日期 Char5"/>
    <w:qFormat/>
    <w:uiPriority w:val="0"/>
    <w:rPr>
      <w:lang w:eastAsia="zh-CN"/>
    </w:rPr>
  </w:style>
  <w:style w:type="character" w:customStyle="1" w:styleId="2279">
    <w:name w:val="List Char6"/>
    <w:qFormat/>
    <w:uiPriority w:val="0"/>
    <w:rPr>
      <w:rFonts w:ascii="Times New Roman" w:hAnsi="Times New Roman"/>
      <w:lang w:val="en-GB" w:eastAsia="en-US"/>
    </w:rPr>
  </w:style>
  <w:style w:type="character" w:customStyle="1" w:styleId="2280">
    <w:name w:val="Plain Text Char6"/>
    <w:basedOn w:val="89"/>
    <w:qFormat/>
    <w:uiPriority w:val="0"/>
    <w:rPr>
      <w:rFonts w:ascii="Courier New" w:hAnsi="Courier New" w:eastAsia="宋体"/>
      <w:lang w:val="nb-NO" w:eastAsia="ja-JP"/>
    </w:rPr>
  </w:style>
  <w:style w:type="character" w:customStyle="1" w:styleId="2281">
    <w:name w:val="Body Text 2 Char6"/>
    <w:basedOn w:val="89"/>
    <w:qFormat/>
    <w:uiPriority w:val="0"/>
    <w:rPr>
      <w:rFonts w:ascii="Times New Roman" w:hAnsi="Times New Roman" w:eastAsia="宋体"/>
      <w:i/>
      <w:lang w:val="en-GB" w:eastAsia="zh-CN"/>
    </w:rPr>
  </w:style>
  <w:style w:type="character" w:customStyle="1" w:styleId="2282">
    <w:name w:val="Body Text 3 Char6"/>
    <w:basedOn w:val="89"/>
    <w:qFormat/>
    <w:uiPriority w:val="0"/>
    <w:rPr>
      <w:rFonts w:ascii="Times New Roman" w:hAnsi="Times New Roman" w:eastAsia="Osaka"/>
      <w:color w:val="000000"/>
      <w:lang w:val="en-GB" w:eastAsia="zh-CN"/>
    </w:rPr>
  </w:style>
  <w:style w:type="character" w:customStyle="1" w:styleId="2283">
    <w:name w:val="Body Text Indent 2 Char6"/>
    <w:basedOn w:val="89"/>
    <w:qFormat/>
    <w:uiPriority w:val="0"/>
    <w:rPr>
      <w:rFonts w:ascii="Times New Roman" w:hAnsi="Times New Roman" w:eastAsia="宋体"/>
      <w:lang w:val="en-GB" w:eastAsia="zh-CN"/>
    </w:rPr>
  </w:style>
  <w:style w:type="character" w:customStyle="1" w:styleId="2284">
    <w:name w:val="Note Heading Char4"/>
    <w:basedOn w:val="89"/>
    <w:qFormat/>
    <w:uiPriority w:val="0"/>
    <w:rPr>
      <w:rFonts w:ascii="Times New Roman" w:hAnsi="Times New Roman" w:eastAsia="宋体"/>
      <w:lang w:val="en-GB" w:eastAsia="zh-CN"/>
    </w:rPr>
  </w:style>
  <w:style w:type="character" w:customStyle="1" w:styleId="2285">
    <w:name w:val="HTML Preformatted Char4"/>
    <w:basedOn w:val="89"/>
    <w:qFormat/>
    <w:uiPriority w:val="0"/>
    <w:rPr>
      <w:rFonts w:ascii="Courier New" w:hAnsi="Courier New" w:eastAsia="MS Mincho"/>
      <w:lang w:val="en-GB" w:eastAsia="ja-JP"/>
    </w:rPr>
  </w:style>
  <w:style w:type="paragraph" w:customStyle="1" w:styleId="2286">
    <w:name w:val="无间隔11"/>
    <w:qFormat/>
    <w:uiPriority w:val="99"/>
    <w:rPr>
      <w:rFonts w:ascii="Times New Roman" w:hAnsi="Times New Roman" w:eastAsia="宋体" w:cs="Times New Roman"/>
      <w:lang w:val="en-GB" w:eastAsia="en-US" w:bidi="ar-SA"/>
    </w:rPr>
  </w:style>
  <w:style w:type="character" w:customStyle="1" w:styleId="2287">
    <w:name w:val="search-word-mail"/>
    <w:qFormat/>
    <w:uiPriority w:val="0"/>
  </w:style>
  <w:style w:type="character" w:customStyle="1" w:styleId="2288">
    <w:name w:val="列表 Char2"/>
    <w:qFormat/>
    <w:locked/>
    <w:uiPriority w:val="0"/>
    <w:rPr>
      <w:rFonts w:ascii="Times New Roman" w:hAnsi="Times New Roman" w:eastAsia="Times New Roman"/>
    </w:rPr>
  </w:style>
  <w:style w:type="paragraph" w:customStyle="1" w:styleId="2289">
    <w:name w:val="Bulleted o 1"/>
    <w:basedOn w:val="1"/>
    <w:qFormat/>
    <w:uiPriority w:val="99"/>
    <w:pPr>
      <w:numPr>
        <w:ilvl w:val="0"/>
        <w:numId w:val="21"/>
      </w:numPr>
      <w:spacing w:before="120" w:after="120"/>
      <w:textAlignment w:val="auto"/>
    </w:pPr>
    <w:rPr>
      <w:rFonts w:eastAsia="宋体"/>
      <w:lang w:eastAsia="zh-CN"/>
    </w:rPr>
  </w:style>
  <w:style w:type="character" w:customStyle="1" w:styleId="2290">
    <w:name w:val="IvD bodytext Char"/>
    <w:link w:val="2291"/>
    <w:qFormat/>
    <w:locked/>
    <w:uiPriority w:val="0"/>
    <w:rPr>
      <w:rFonts w:ascii="Arial" w:hAnsi="Arial" w:eastAsia="Malgun Gothic" w:cs="Arial"/>
      <w:spacing w:val="2"/>
    </w:rPr>
  </w:style>
  <w:style w:type="paragraph" w:customStyle="1" w:styleId="2291">
    <w:name w:val="IvD bodytext"/>
    <w:basedOn w:val="35"/>
    <w:link w:val="2290"/>
    <w:qFormat/>
    <w:uiPriority w:val="0"/>
    <w:pPr>
      <w:keepLines/>
      <w:tabs>
        <w:tab w:val="left" w:pos="2552"/>
        <w:tab w:val="left" w:pos="3856"/>
        <w:tab w:val="left" w:pos="5216"/>
        <w:tab w:val="left" w:pos="6464"/>
        <w:tab w:val="left" w:pos="7768"/>
        <w:tab w:val="left" w:pos="9072"/>
        <w:tab w:val="left" w:pos="9639"/>
      </w:tabs>
      <w:overflowPunct/>
      <w:autoSpaceDE/>
      <w:spacing w:before="240" w:after="0"/>
    </w:pPr>
    <w:rPr>
      <w:rFonts w:ascii="Arial" w:hAnsi="Arial" w:eastAsia="Malgun Gothic" w:cs="Arial"/>
      <w:spacing w:val="2"/>
      <w:lang w:val="en-GB"/>
    </w:rPr>
  </w:style>
  <w:style w:type="paragraph" w:customStyle="1" w:styleId="2292">
    <w:name w:val="目次 91"/>
    <w:basedOn w:val="42"/>
    <w:qFormat/>
    <w:uiPriority w:val="0"/>
    <w:pPr>
      <w:ind w:left="1418" w:hanging="1418"/>
      <w:textAlignment w:val="auto"/>
    </w:pPr>
    <w:rPr>
      <w:rFonts w:eastAsia="MS Mincho"/>
      <w:lang w:val="en-US"/>
    </w:rPr>
  </w:style>
  <w:style w:type="paragraph" w:customStyle="1" w:styleId="2293">
    <w:name w:val="図表目次1"/>
    <w:basedOn w:val="1"/>
    <w:next w:val="1"/>
    <w:qFormat/>
    <w:uiPriority w:val="0"/>
    <w:pPr>
      <w:ind w:left="400" w:hanging="400"/>
      <w:jc w:val="center"/>
      <w:textAlignment w:val="auto"/>
    </w:pPr>
    <w:rPr>
      <w:rFonts w:eastAsia="MS Mincho"/>
      <w:b/>
    </w:rPr>
  </w:style>
  <w:style w:type="character" w:customStyle="1" w:styleId="2294">
    <w:name w:val="H5 3GPP Char"/>
    <w:link w:val="2295"/>
    <w:qFormat/>
    <w:locked/>
    <w:uiPriority w:val="0"/>
    <w:rPr>
      <w:rFonts w:ascii="Arial" w:hAnsi="Arial" w:cs="Arial"/>
    </w:rPr>
  </w:style>
  <w:style w:type="paragraph" w:customStyle="1" w:styleId="2295">
    <w:name w:val="H5 3GPP"/>
    <w:basedOn w:val="1"/>
    <w:link w:val="2294"/>
    <w:qFormat/>
    <w:uiPriority w:val="0"/>
    <w:pPr>
      <w:keepNext/>
      <w:keepLines/>
      <w:snapToGrid w:val="0"/>
      <w:spacing w:before="120"/>
      <w:ind w:left="1134" w:hanging="1134"/>
      <w:textAlignment w:val="auto"/>
      <w:outlineLvl w:val="2"/>
    </w:pPr>
    <w:rPr>
      <w:rFonts w:ascii="Arial" w:hAnsi="Arial" w:eastAsia="宋体" w:cs="Arial"/>
    </w:rPr>
  </w:style>
  <w:style w:type="paragraph" w:customStyle="1" w:styleId="2296">
    <w:name w:val="TALTAL"/>
    <w:basedOn w:val="126"/>
    <w:qFormat/>
    <w:uiPriority w:val="0"/>
    <w:pPr>
      <w:keepNext w:val="0"/>
      <w:keepLines w:val="0"/>
      <w:textAlignment w:val="auto"/>
    </w:pPr>
    <w:rPr>
      <w:rFonts w:cs="Arial"/>
      <w:b/>
      <w:lang w:val="fr-FR" w:eastAsia="zh-CN"/>
    </w:rPr>
  </w:style>
  <w:style w:type="paragraph" w:customStyle="1" w:styleId="2297">
    <w:name w:val="TOC 2 Message"/>
    <w:basedOn w:val="20"/>
    <w:qFormat/>
    <w:uiPriority w:val="0"/>
    <w:pPr>
      <w:keepLines w:val="0"/>
      <w:widowControl/>
      <w:tabs>
        <w:tab w:val="right" w:leader="dot" w:pos="9631"/>
        <w:tab w:val="clear" w:pos="9639"/>
      </w:tabs>
      <w:spacing w:after="120"/>
      <w:ind w:left="1152" w:right="0" w:firstLine="0"/>
      <w:textAlignment w:val="auto"/>
    </w:pPr>
    <w:rPr>
      <w:caps/>
      <w:smallCaps/>
      <w:sz w:val="16"/>
      <w:szCs w:val="24"/>
      <w:lang w:val="en-US" w:eastAsia="ja-JP"/>
    </w:rPr>
  </w:style>
  <w:style w:type="paragraph" w:customStyle="1" w:styleId="2298">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2299">
    <w:name w:val="Body Text Indent1"/>
    <w:basedOn w:val="1"/>
    <w:qFormat/>
    <w:uiPriority w:val="0"/>
    <w:pPr>
      <w:spacing w:after="120"/>
      <w:ind w:left="283"/>
      <w:textAlignment w:val="auto"/>
    </w:pPr>
    <w:rPr>
      <w:rFonts w:eastAsia="宋体"/>
      <w:lang w:eastAsia="zh-CN"/>
    </w:rPr>
  </w:style>
  <w:style w:type="paragraph" w:customStyle="1" w:styleId="2300">
    <w:name w:val="Inside Address"/>
    <w:basedOn w:val="1"/>
    <w:qFormat/>
    <w:uiPriority w:val="0"/>
    <w:pPr>
      <w:spacing w:after="0" w:line="220" w:lineRule="atLeast"/>
      <w:textAlignment w:val="auto"/>
    </w:pPr>
    <w:rPr>
      <w:rFonts w:ascii="Arial" w:hAnsi="Arial" w:eastAsia="宋体" w:cs="Arial"/>
      <w:spacing w:val="-5"/>
      <w:lang w:eastAsia="ja-JP"/>
    </w:rPr>
  </w:style>
  <w:style w:type="paragraph" w:customStyle="1" w:styleId="2301">
    <w:name w:val="H8"/>
    <w:basedOn w:val="1"/>
    <w:qFormat/>
    <w:uiPriority w:val="0"/>
    <w:pPr>
      <w:keepNext/>
      <w:keepLines/>
      <w:spacing w:before="120"/>
      <w:ind w:left="1985" w:hanging="1985"/>
      <w:textAlignment w:val="auto"/>
    </w:pPr>
    <w:rPr>
      <w:rFonts w:ascii="Arial" w:hAnsi="Arial" w:eastAsia="宋体" w:cs="Arial"/>
      <w:lang w:eastAsia="ja-JP"/>
    </w:rPr>
  </w:style>
  <w:style w:type="paragraph" w:customStyle="1" w:styleId="2302">
    <w:name w:val="H9"/>
    <w:basedOn w:val="1"/>
    <w:qFormat/>
    <w:uiPriority w:val="0"/>
    <w:pPr>
      <w:keepNext/>
      <w:keepLines/>
      <w:spacing w:before="120"/>
      <w:ind w:left="1985" w:hanging="1985"/>
      <w:textAlignment w:val="auto"/>
    </w:pPr>
    <w:rPr>
      <w:rFonts w:ascii="Arial" w:hAnsi="Arial" w:eastAsia="宋体" w:cs="Arial"/>
      <w:lang w:eastAsia="ja-JP"/>
    </w:rPr>
  </w:style>
  <w:style w:type="paragraph" w:customStyle="1" w:styleId="2303">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character" w:customStyle="1" w:styleId="2304">
    <w:name w:val="批注文字 Char5"/>
    <w:qFormat/>
    <w:locked/>
    <w:uiPriority w:val="99"/>
    <w:rPr>
      <w:rFonts w:ascii="Times New Roman" w:hAnsi="Times New Roman" w:eastAsia="Times New Roman"/>
      <w:lang w:val="zh-CN" w:eastAsia="en-GB"/>
    </w:rPr>
  </w:style>
  <w:style w:type="character" w:customStyle="1" w:styleId="2305">
    <w:name w:val="批注框文本 Char4"/>
    <w:qFormat/>
    <w:locked/>
    <w:uiPriority w:val="99"/>
    <w:rPr>
      <w:rFonts w:ascii="Segoe UI" w:hAnsi="Segoe UI" w:eastAsia="Times New Roman"/>
      <w:sz w:val="18"/>
      <w:szCs w:val="18"/>
      <w:lang w:val="zh-CN" w:eastAsia="en-GB"/>
    </w:rPr>
  </w:style>
  <w:style w:type="character" w:customStyle="1" w:styleId="2306">
    <w:name w:val="文档结构图 Char4"/>
    <w:qFormat/>
    <w:locked/>
    <w:uiPriority w:val="99"/>
    <w:rPr>
      <w:rFonts w:ascii="Tahoma" w:hAnsi="Tahoma" w:eastAsia="PMingLiU" w:cs="Tahoma"/>
      <w:shd w:val="clear" w:color="auto" w:fill="000080"/>
      <w:lang w:val="en-GB" w:eastAsia="en-GB"/>
    </w:rPr>
  </w:style>
  <w:style w:type="character" w:customStyle="1" w:styleId="2307">
    <w:name w:val="纯文本 Char4"/>
    <w:qFormat/>
    <w:locked/>
    <w:uiPriority w:val="0"/>
    <w:rPr>
      <w:rFonts w:ascii="Courier New" w:hAnsi="Courier New" w:eastAsia="PMingLiU"/>
      <w:kern w:val="2"/>
      <w:sz w:val="24"/>
      <w:szCs w:val="22"/>
      <w:lang w:val="nb-NO" w:eastAsia="zh-TW"/>
    </w:rPr>
  </w:style>
  <w:style w:type="character" w:customStyle="1" w:styleId="2308">
    <w:name w:val="标题 7 Char1"/>
    <w:qFormat/>
    <w:locked/>
    <w:uiPriority w:val="0"/>
    <w:rPr>
      <w:rFonts w:ascii="Times New Roman" w:hAnsi="Times New Roman" w:eastAsia="Times New Roman"/>
      <w:b/>
      <w:bCs/>
      <w:sz w:val="24"/>
      <w:szCs w:val="24"/>
      <w:lang w:val="en-GB" w:eastAsia="en-GB"/>
    </w:rPr>
  </w:style>
  <w:style w:type="character" w:customStyle="1" w:styleId="2309">
    <w:name w:val="标题 6 Char1"/>
    <w:qFormat/>
    <w:locked/>
    <w:uiPriority w:val="0"/>
    <w:rPr>
      <w:rFonts w:asciiTheme="majorHAnsi" w:hAnsiTheme="majorHAnsi" w:eastAsiaTheme="majorEastAsia" w:cstheme="majorBidi"/>
      <w:b/>
      <w:bCs/>
      <w:sz w:val="24"/>
      <w:szCs w:val="24"/>
      <w:lang w:val="en-GB" w:eastAsia="en-GB"/>
    </w:rPr>
  </w:style>
  <w:style w:type="character" w:customStyle="1" w:styleId="2310">
    <w:name w:val="标题 8 Char4"/>
    <w:qFormat/>
    <w:locked/>
    <w:uiPriority w:val="0"/>
    <w:rPr>
      <w:rFonts w:ascii="Arial" w:hAnsi="Arial" w:eastAsia="Times New Roman"/>
      <w:sz w:val="36"/>
      <w:lang w:val="en-GB" w:eastAsia="en-GB"/>
    </w:rPr>
  </w:style>
  <w:style w:type="character" w:customStyle="1" w:styleId="2311">
    <w:name w:val="Footer Char4"/>
    <w:qFormat/>
    <w:locked/>
    <w:uiPriority w:val="0"/>
    <w:rPr>
      <w:rFonts w:hint="default" w:ascii="Arial" w:hAnsi="Arial" w:cs="Arial"/>
      <w:b/>
      <w:i/>
      <w:sz w:val="18"/>
      <w:lang w:eastAsia="en-US"/>
    </w:rPr>
  </w:style>
  <w:style w:type="character" w:customStyle="1" w:styleId="2312">
    <w:name w:val="Heading 8 Char5"/>
    <w:qFormat/>
    <w:locked/>
    <w:uiPriority w:val="0"/>
    <w:rPr>
      <w:rFonts w:hint="default" w:ascii="Arial" w:hAnsi="Arial" w:eastAsia="宋体" w:cs="Arial"/>
      <w:sz w:val="36"/>
      <w:lang w:eastAsia="en-US"/>
    </w:rPr>
  </w:style>
  <w:style w:type="character" w:customStyle="1" w:styleId="2313">
    <w:name w:val="Plain Text Char5"/>
    <w:qFormat/>
    <w:locked/>
    <w:uiPriority w:val="0"/>
    <w:rPr>
      <w:rFonts w:hint="default" w:ascii="Courier New" w:hAnsi="Courier New" w:eastAsia="Malgun Gothic" w:cs="Courier New"/>
      <w:lang w:val="nb-NO"/>
    </w:rPr>
  </w:style>
  <w:style w:type="character" w:customStyle="1" w:styleId="2314">
    <w:name w:val="Body Text 2 Char5"/>
    <w:qFormat/>
    <w:locked/>
    <w:uiPriority w:val="99"/>
    <w:rPr>
      <w:rFonts w:hint="eastAsia" w:ascii="Malgun Gothic" w:hAnsi="Malgun Gothic" w:eastAsia="Malgun Gothic"/>
      <w:lang w:eastAsia="ja-JP"/>
    </w:rPr>
  </w:style>
  <w:style w:type="character" w:customStyle="1" w:styleId="2315">
    <w:name w:val="Body Text 3 Char5"/>
    <w:qFormat/>
    <w:locked/>
    <w:uiPriority w:val="99"/>
    <w:rPr>
      <w:rFonts w:hint="eastAsia" w:ascii="Malgun Gothic" w:hAnsi="Malgun Gothic" w:eastAsia="Malgun Gothic"/>
      <w:lang w:eastAsia="ja-JP"/>
    </w:rPr>
  </w:style>
  <w:style w:type="character" w:customStyle="1" w:styleId="2316">
    <w:name w:val="Note Heading Char3"/>
    <w:qFormat/>
    <w:locked/>
    <w:uiPriority w:val="0"/>
    <w:rPr>
      <w:lang w:val="zh-CN" w:eastAsia="zh-CN"/>
    </w:rPr>
  </w:style>
  <w:style w:type="character" w:customStyle="1" w:styleId="2317">
    <w:name w:val="Body Text Indent 2 Char5"/>
    <w:qFormat/>
    <w:locked/>
    <w:uiPriority w:val="99"/>
    <w:rPr>
      <w:rFonts w:hint="default" w:ascii="CG Times (WN)" w:hAnsi="CG Times (WN)"/>
    </w:rPr>
  </w:style>
  <w:style w:type="character" w:customStyle="1" w:styleId="2318">
    <w:name w:val="HTML Preformatted Char3"/>
    <w:qFormat/>
    <w:locked/>
    <w:uiPriority w:val="0"/>
    <w:rPr>
      <w:rFonts w:hint="default" w:ascii="Courier New" w:hAnsi="Courier New" w:cs="Courier New"/>
      <w:lang w:eastAsia="zh-CN"/>
    </w:rPr>
  </w:style>
  <w:style w:type="character" w:customStyle="1" w:styleId="2319">
    <w:name w:val="Editor's Note Char2"/>
    <w:qFormat/>
    <w:uiPriority w:val="0"/>
    <w:rPr>
      <w:rFonts w:hint="default" w:ascii="Times New Roman" w:hAnsi="Times New Roman" w:eastAsia="Times New Roman" w:cs="Times New Roman"/>
      <w:color w:val="FF0000"/>
      <w:lang w:eastAsia="en-US"/>
    </w:rPr>
  </w:style>
  <w:style w:type="character" w:customStyle="1" w:styleId="2320">
    <w:name w:val="Footnote Text Char2"/>
    <w:qFormat/>
    <w:uiPriority w:val="0"/>
    <w:rPr>
      <w:rFonts w:hint="default" w:ascii="Times New Roman" w:hAnsi="Times New Roman" w:eastAsia="Times New Roman" w:cs="Times New Roman"/>
      <w:sz w:val="16"/>
      <w:lang w:val="en-GB"/>
    </w:rPr>
  </w:style>
  <w:style w:type="table" w:customStyle="1" w:styleId="2321">
    <w:name w:val="表格格線1"/>
    <w:basedOn w:val="66"/>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Normal3"/>
    <w:semiHidden/>
    <w:qFormat/>
    <w:uiPriority w:val="0"/>
    <w:rPr>
      <w:rFonts w:eastAsia="Times New Roman"/>
      <w:lang w:eastAsia="en-US"/>
    </w:rPr>
    <w:tblPr>
      <w:tblCellMar>
        <w:top w:w="0" w:type="dxa"/>
        <w:left w:w="108" w:type="dxa"/>
        <w:bottom w:w="0" w:type="dxa"/>
        <w:right w:w="108" w:type="dxa"/>
      </w:tblCellMar>
    </w:tblPr>
  </w:style>
  <w:style w:type="character" w:customStyle="1" w:styleId="2323">
    <w:name w:val="Heading 6 Char4"/>
    <w:qFormat/>
    <w:uiPriority w:val="0"/>
    <w:rPr>
      <w:rFonts w:ascii="Arial" w:hAnsi="Arial" w:eastAsia="Times New Roman"/>
      <w:lang w:eastAsia="en-US"/>
    </w:rPr>
  </w:style>
  <w:style w:type="character" w:customStyle="1" w:styleId="2324">
    <w:name w:val="Header Char1"/>
    <w:qFormat/>
    <w:uiPriority w:val="0"/>
    <w:rPr>
      <w:rFonts w:ascii="Arial" w:hAnsi="Arial"/>
      <w:b/>
      <w:sz w:val="18"/>
      <w:lang w:eastAsia="en-US"/>
    </w:rPr>
  </w:style>
  <w:style w:type="character" w:customStyle="1" w:styleId="2325">
    <w:name w:val="Editor's Note Char3"/>
    <w:qFormat/>
    <w:locked/>
    <w:uiPriority w:val="0"/>
    <w:rPr>
      <w:rFonts w:ascii="Times New Roman" w:hAnsi="Times New Roman" w:eastAsia="Times New Roman" w:cs="Times New Roman"/>
      <w:color w:val="FF0000"/>
      <w:sz w:val="20"/>
      <w:szCs w:val="20"/>
    </w:rPr>
  </w:style>
  <w:style w:type="character" w:customStyle="1" w:styleId="2326">
    <w:name w:val="Heading 9 Char4"/>
    <w:qFormat/>
    <w:uiPriority w:val="0"/>
    <w:rPr>
      <w:rFonts w:ascii="Arial" w:hAnsi="Arial"/>
      <w:sz w:val="36"/>
      <w:lang w:val="en-GB" w:eastAsia="en-US"/>
    </w:rPr>
  </w:style>
  <w:style w:type="character" w:customStyle="1" w:styleId="2327">
    <w:name w:val="Titre 34"/>
    <w:qFormat/>
    <w:uiPriority w:val="0"/>
    <w:rPr>
      <w:rFonts w:ascii="Arial" w:hAnsi="Arial"/>
      <w:sz w:val="28"/>
      <w:szCs w:val="28"/>
      <w:lang w:val="en-GB" w:eastAsia="en-GB"/>
    </w:rPr>
  </w:style>
  <w:style w:type="character" w:customStyle="1" w:styleId="2328">
    <w:name w:val="Char Char182"/>
    <w:qFormat/>
    <w:uiPriority w:val="0"/>
    <w:rPr>
      <w:rFonts w:ascii="Arial" w:hAnsi="Arial"/>
      <w:lang w:eastAsia="en-US"/>
    </w:rPr>
  </w:style>
  <w:style w:type="paragraph" w:customStyle="1" w:styleId="2329">
    <w:name w:val="TOC 912"/>
    <w:basedOn w:val="42"/>
    <w:qFormat/>
    <w:uiPriority w:val="0"/>
    <w:pPr>
      <w:keepNext w:val="0"/>
      <w:ind w:left="1418" w:hanging="1418"/>
    </w:pPr>
    <w:rPr>
      <w:rFonts w:eastAsia="MS Mincho"/>
      <w:lang w:val="en-US" w:eastAsia="ja-JP"/>
    </w:rPr>
  </w:style>
  <w:style w:type="paragraph" w:customStyle="1" w:styleId="2330">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31">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2332">
    <w:name w:val="Car Car92"/>
    <w:qFormat/>
    <w:uiPriority w:val="0"/>
    <w:rPr>
      <w:rFonts w:ascii="Arial" w:hAnsi="Arial"/>
      <w:lang w:val="en-GB" w:eastAsia="ja-JP" w:bidi="ar-SA"/>
    </w:rPr>
  </w:style>
  <w:style w:type="character" w:customStyle="1" w:styleId="2333">
    <w:name w:val="(文字) (文字)82"/>
    <w:qFormat/>
    <w:uiPriority w:val="0"/>
    <w:rPr>
      <w:rFonts w:ascii="Arial" w:hAnsi="Arial" w:eastAsia="MS Mincho"/>
      <w:lang w:val="en-GB" w:eastAsia="ar-SA" w:bidi="ar-SA"/>
    </w:rPr>
  </w:style>
  <w:style w:type="character" w:customStyle="1" w:styleId="2334">
    <w:name w:val="(文字) (文字)72"/>
    <w:qFormat/>
    <w:uiPriority w:val="0"/>
    <w:rPr>
      <w:rFonts w:ascii="Arial" w:hAnsi="Arial" w:eastAsia="MS Mincho"/>
      <w:sz w:val="36"/>
      <w:lang w:val="en-GB" w:eastAsia="ar-SA" w:bidi="ar-SA"/>
    </w:rPr>
  </w:style>
  <w:style w:type="character" w:customStyle="1" w:styleId="2335">
    <w:name w:val="(文字) (文字)62"/>
    <w:qFormat/>
    <w:uiPriority w:val="0"/>
    <w:rPr>
      <w:rFonts w:eastAsia="MS Mincho"/>
      <w:lang w:val="en-GB" w:eastAsia="ar-SA" w:bidi="ar-SA"/>
    </w:rPr>
  </w:style>
  <w:style w:type="character" w:customStyle="1" w:styleId="2336">
    <w:name w:val="(文字) (文字)52"/>
    <w:qFormat/>
    <w:uiPriority w:val="0"/>
    <w:rPr>
      <w:rFonts w:ascii="Courier New" w:hAnsi="Courier New" w:eastAsia="MS Mincho"/>
      <w:lang w:val="nb-NO" w:eastAsia="ar-SA" w:bidi="ar-SA"/>
    </w:rPr>
  </w:style>
  <w:style w:type="paragraph" w:customStyle="1" w:styleId="2337">
    <w:name w:val="Caption12"/>
    <w:basedOn w:val="1"/>
    <w:next w:val="1"/>
    <w:qFormat/>
    <w:uiPriority w:val="0"/>
    <w:pPr>
      <w:suppressAutoHyphens/>
      <w:spacing w:before="120" w:after="120"/>
    </w:pPr>
    <w:rPr>
      <w:rFonts w:eastAsia="MS Mincho"/>
      <w:b/>
      <w:lang w:eastAsia="ar-SA"/>
    </w:rPr>
  </w:style>
  <w:style w:type="character" w:customStyle="1" w:styleId="2338">
    <w:name w:val="Char Char222"/>
    <w:qFormat/>
    <w:uiPriority w:val="0"/>
    <w:rPr>
      <w:rFonts w:ascii="Arial" w:hAnsi="Arial"/>
      <w:lang w:val="en-GB"/>
    </w:rPr>
  </w:style>
  <w:style w:type="paragraph" w:customStyle="1" w:styleId="2339">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0">
    <w:name w:val="Car Car102"/>
    <w:qFormat/>
    <w:uiPriority w:val="0"/>
    <w:rPr>
      <w:rFonts w:ascii="Arial" w:hAnsi="Arial"/>
      <w:lang w:val="en-GB" w:eastAsia="ja-JP" w:bidi="ar-SA"/>
    </w:rPr>
  </w:style>
  <w:style w:type="character" w:customStyle="1" w:styleId="2341">
    <w:name w:val="Char Char232"/>
    <w:qFormat/>
    <w:uiPriority w:val="0"/>
    <w:rPr>
      <w:rFonts w:ascii="Arial" w:hAnsi="Arial"/>
      <w:lang w:val="en-GB" w:eastAsia="en-US"/>
    </w:rPr>
  </w:style>
  <w:style w:type="character" w:customStyle="1" w:styleId="2342">
    <w:name w:val="Car Car42"/>
    <w:qFormat/>
    <w:uiPriority w:val="0"/>
    <w:rPr>
      <w:rFonts w:ascii="Arial" w:hAnsi="Arial" w:eastAsia="MS Mincho"/>
      <w:lang w:val="en-GB" w:eastAsia="en-US" w:bidi="ar-SA"/>
    </w:rPr>
  </w:style>
  <w:style w:type="character" w:customStyle="1" w:styleId="2343">
    <w:name w:val="Car Car82"/>
    <w:qFormat/>
    <w:uiPriority w:val="0"/>
    <w:rPr>
      <w:rFonts w:ascii="Arial" w:hAnsi="Arial" w:eastAsia="MS Mincho"/>
      <w:sz w:val="36"/>
      <w:lang w:val="en-GB" w:eastAsia="en-US" w:bidi="ar-SA"/>
    </w:rPr>
  </w:style>
  <w:style w:type="character" w:customStyle="1" w:styleId="2344">
    <w:name w:val="Car Car32"/>
    <w:qFormat/>
    <w:uiPriority w:val="0"/>
    <w:rPr>
      <w:rFonts w:ascii="Arial" w:hAnsi="Arial" w:eastAsia="MS Mincho"/>
      <w:sz w:val="36"/>
      <w:lang w:val="en-GB" w:eastAsia="en-US" w:bidi="ar-SA"/>
    </w:rPr>
  </w:style>
  <w:style w:type="character" w:customStyle="1" w:styleId="2345">
    <w:name w:val="Car Car72"/>
    <w:qFormat/>
    <w:uiPriority w:val="0"/>
    <w:rPr>
      <w:rFonts w:eastAsia="MS Mincho"/>
      <w:lang w:val="en-GB" w:eastAsia="en-US" w:bidi="ar-SA"/>
    </w:rPr>
  </w:style>
  <w:style w:type="character" w:customStyle="1" w:styleId="2346">
    <w:name w:val="Car Car62"/>
    <w:qFormat/>
    <w:uiPriority w:val="0"/>
    <w:rPr>
      <w:rFonts w:ascii="Courier New" w:hAnsi="Courier New"/>
      <w:lang w:val="nb-NO" w:eastAsia="ja-JP" w:bidi="ar-SA"/>
    </w:rPr>
  </w:style>
  <w:style w:type="paragraph" w:customStyle="1" w:styleId="2347">
    <w:name w:val="无间隔21"/>
    <w:qFormat/>
    <w:uiPriority w:val="0"/>
    <w:rPr>
      <w:rFonts w:ascii="Times New Roman" w:hAnsi="Times New Roman" w:eastAsia="宋体" w:cs="Times New Roman"/>
      <w:lang w:val="en-GB" w:eastAsia="en-US" w:bidi="ar-SA"/>
    </w:rPr>
  </w:style>
  <w:style w:type="paragraph" w:customStyle="1" w:styleId="2348">
    <w:name w:val="Table of Figures12"/>
    <w:basedOn w:val="1"/>
    <w:next w:val="1"/>
    <w:qFormat/>
    <w:uiPriority w:val="0"/>
    <w:pPr>
      <w:ind w:left="400" w:hanging="400"/>
      <w:jc w:val="center"/>
    </w:pPr>
    <w:rPr>
      <w:rFonts w:eastAsia="MS Mincho"/>
      <w:b/>
    </w:rPr>
  </w:style>
  <w:style w:type="paragraph" w:customStyle="1" w:styleId="2349">
    <w:name w:val="修订71"/>
    <w:semiHidden/>
    <w:qFormat/>
    <w:uiPriority w:val="0"/>
    <w:pPr>
      <w:autoSpaceDN w:val="0"/>
    </w:pPr>
    <w:rPr>
      <w:rFonts w:ascii="Times New Roman" w:hAnsi="Times New Roman" w:eastAsia="Batang" w:cs="Times New Roman"/>
      <w:lang w:val="en-GB" w:eastAsia="en-US" w:bidi="ar-SA"/>
    </w:rPr>
  </w:style>
  <w:style w:type="character" w:customStyle="1" w:styleId="2350">
    <w:name w:val="标题 3 Char2"/>
    <w:basedOn w:val="89"/>
    <w:qFormat/>
    <w:uiPriority w:val="0"/>
    <w:rPr>
      <w:rFonts w:ascii="Arial" w:hAnsi="Arial" w:eastAsia="Times New Roman" w:cs="Times New Roman"/>
      <w:sz w:val="28"/>
      <w:szCs w:val="20"/>
      <w:lang w:eastAsia="en-GB"/>
    </w:rPr>
  </w:style>
  <w:style w:type="character" w:customStyle="1" w:styleId="2351">
    <w:name w:val="批注主题 Char9"/>
    <w:basedOn w:val="2304"/>
    <w:qFormat/>
    <w:uiPriority w:val="0"/>
    <w:rPr>
      <w:rFonts w:ascii="Times New Roman" w:hAnsi="Times New Roman" w:eastAsia="MS Mincho" w:cs="Times New Roman"/>
      <w:b/>
      <w:bCs/>
      <w:color w:val="000000"/>
      <w:sz w:val="20"/>
      <w:szCs w:val="20"/>
      <w:lang w:val="zh-CN" w:eastAsia="ja-JP"/>
    </w:rPr>
  </w:style>
  <w:style w:type="character" w:customStyle="1" w:styleId="2352">
    <w:name w:val="日期 Char6"/>
    <w:basedOn w:val="89"/>
    <w:qFormat/>
    <w:uiPriority w:val="0"/>
    <w:rPr>
      <w:rFonts w:ascii="Times New Roman" w:hAnsi="Times New Roman" w:eastAsia="Times New Roman" w:cs="Times New Roman"/>
      <w:color w:val="000000"/>
      <w:sz w:val="20"/>
      <w:szCs w:val="20"/>
      <w:lang w:eastAsia="zh-CN"/>
    </w:rPr>
  </w:style>
  <w:style w:type="character" w:customStyle="1" w:styleId="2353">
    <w:name w:val="Endnote Text Char2"/>
    <w:basedOn w:val="89"/>
    <w:semiHidden/>
    <w:qFormat/>
    <w:uiPriority w:val="0"/>
    <w:rPr>
      <w:rFonts w:ascii="Times New Roman" w:hAnsi="Times New Roman" w:eastAsia="Times New Roman" w:cs="Times New Roman"/>
      <w:sz w:val="20"/>
      <w:szCs w:val="20"/>
      <w:lang w:eastAsia="en-GB"/>
    </w:rPr>
  </w:style>
  <w:style w:type="character" w:customStyle="1" w:styleId="2354">
    <w:name w:val="Heading 8 Char6"/>
    <w:basedOn w:val="89"/>
    <w:qFormat/>
    <w:uiPriority w:val="0"/>
    <w:rPr>
      <w:rFonts w:ascii="Arial" w:hAnsi="Arial"/>
      <w:sz w:val="36"/>
      <w:lang w:val="en-GB" w:eastAsia="en-US"/>
    </w:rPr>
  </w:style>
  <w:style w:type="character" w:customStyle="1" w:styleId="2355">
    <w:name w:val="Footer Char5"/>
    <w:basedOn w:val="89"/>
    <w:qFormat/>
    <w:uiPriority w:val="0"/>
    <w:rPr>
      <w:rFonts w:ascii="Arial" w:hAnsi="Arial"/>
      <w:b/>
      <w:i/>
      <w:sz w:val="18"/>
      <w:lang w:val="en-GB" w:eastAsia="en-US"/>
    </w:rPr>
  </w:style>
  <w:style w:type="character" w:customStyle="1" w:styleId="2356">
    <w:name w:val="List Char7"/>
    <w:qFormat/>
    <w:uiPriority w:val="0"/>
    <w:rPr>
      <w:rFonts w:ascii="Times New Roman" w:hAnsi="Times New Roman"/>
      <w:lang w:val="en-GB" w:eastAsia="en-US"/>
    </w:rPr>
  </w:style>
  <w:style w:type="character" w:customStyle="1" w:styleId="2357">
    <w:name w:val="Plain Text Char7"/>
    <w:basedOn w:val="89"/>
    <w:qFormat/>
    <w:uiPriority w:val="0"/>
    <w:rPr>
      <w:rFonts w:ascii="Courier New" w:hAnsi="Courier New" w:eastAsia="MS Mincho"/>
      <w:lang w:val="nb-NO" w:eastAsia="ja-JP"/>
    </w:rPr>
  </w:style>
  <w:style w:type="character" w:customStyle="1" w:styleId="2358">
    <w:name w:val="Body Text 2 Char7"/>
    <w:basedOn w:val="89"/>
    <w:qFormat/>
    <w:uiPriority w:val="0"/>
    <w:rPr>
      <w:rFonts w:ascii="Times New Roman" w:hAnsi="Times New Roman" w:eastAsia="MS Mincho"/>
      <w:i/>
      <w:lang w:val="en-GB" w:eastAsia="en-US"/>
    </w:rPr>
  </w:style>
  <w:style w:type="character" w:customStyle="1" w:styleId="2359">
    <w:name w:val="Body Text 3 Char7"/>
    <w:basedOn w:val="89"/>
    <w:qFormat/>
    <w:uiPriority w:val="0"/>
    <w:rPr>
      <w:rFonts w:ascii="Times New Roman" w:hAnsi="Times New Roman" w:eastAsia="Osaka"/>
      <w:color w:val="000000"/>
      <w:lang w:val="en-GB" w:eastAsia="en-US"/>
    </w:rPr>
  </w:style>
  <w:style w:type="character" w:customStyle="1" w:styleId="2360">
    <w:name w:val="Body Text Indent 2 Char7"/>
    <w:basedOn w:val="89"/>
    <w:qFormat/>
    <w:uiPriority w:val="0"/>
    <w:rPr>
      <w:rFonts w:ascii="Times New Roman" w:hAnsi="Times New Roman" w:eastAsia="MS Mincho"/>
      <w:lang w:val="en-GB" w:eastAsia="zh-CN"/>
    </w:rPr>
  </w:style>
  <w:style w:type="character" w:customStyle="1" w:styleId="2361">
    <w:name w:val="Note Heading Char5"/>
    <w:basedOn w:val="89"/>
    <w:qFormat/>
    <w:uiPriority w:val="0"/>
    <w:rPr>
      <w:rFonts w:ascii="Times New Roman" w:hAnsi="Times New Roman" w:eastAsia="MS Mincho"/>
      <w:lang w:val="zh-CN" w:eastAsia="zh-CN"/>
    </w:rPr>
  </w:style>
  <w:style w:type="character" w:customStyle="1" w:styleId="2362">
    <w:name w:val="HTML Preformatted Char5"/>
    <w:basedOn w:val="89"/>
    <w:qFormat/>
    <w:uiPriority w:val="0"/>
    <w:rPr>
      <w:rFonts w:ascii="Courier New" w:hAnsi="Courier New" w:eastAsia="MS Mincho"/>
      <w:lang w:val="en-GB" w:eastAsia="ja-JP"/>
    </w:rPr>
  </w:style>
  <w:style w:type="character" w:customStyle="1" w:styleId="2363">
    <w:name w:val="标题 1 字符3"/>
    <w:basedOn w:val="89"/>
    <w:qFormat/>
    <w:uiPriority w:val="0"/>
    <w:rPr>
      <w:rFonts w:ascii="Arial" w:hAnsi="Arial" w:eastAsia="Times New Roman" w:cs="Times New Roman"/>
      <w:sz w:val="36"/>
      <w:szCs w:val="20"/>
      <w:lang w:eastAsia="en-GB"/>
    </w:rPr>
  </w:style>
  <w:style w:type="character" w:customStyle="1" w:styleId="2364">
    <w:name w:val="标题 2 字符3"/>
    <w:basedOn w:val="89"/>
    <w:qFormat/>
    <w:uiPriority w:val="0"/>
    <w:rPr>
      <w:rFonts w:ascii="Arial" w:hAnsi="Arial" w:eastAsia="Times New Roman" w:cs="Times New Roman"/>
      <w:sz w:val="32"/>
      <w:szCs w:val="20"/>
      <w:lang w:eastAsia="en-GB"/>
    </w:rPr>
  </w:style>
  <w:style w:type="character" w:customStyle="1" w:styleId="2365">
    <w:name w:val="标题 4 字符3"/>
    <w:basedOn w:val="89"/>
    <w:qFormat/>
    <w:uiPriority w:val="0"/>
    <w:rPr>
      <w:rFonts w:ascii="Arial" w:hAnsi="Arial" w:eastAsia="Times New Roman" w:cs="Times New Roman"/>
      <w:sz w:val="24"/>
      <w:szCs w:val="20"/>
      <w:lang w:eastAsia="en-GB"/>
    </w:rPr>
  </w:style>
  <w:style w:type="character" w:customStyle="1" w:styleId="2366">
    <w:name w:val="标题 5 字符3"/>
    <w:basedOn w:val="89"/>
    <w:qFormat/>
    <w:uiPriority w:val="0"/>
    <w:rPr>
      <w:rFonts w:ascii="Arial" w:hAnsi="Arial" w:eastAsia="Times New Roman" w:cs="Times New Roman"/>
      <w:szCs w:val="20"/>
      <w:lang w:eastAsia="en-GB"/>
    </w:rPr>
  </w:style>
  <w:style w:type="character" w:customStyle="1" w:styleId="2367">
    <w:name w:val="标题 6 字符2"/>
    <w:basedOn w:val="89"/>
    <w:qFormat/>
    <w:uiPriority w:val="0"/>
    <w:rPr>
      <w:rFonts w:ascii="Arial" w:hAnsi="Arial" w:eastAsia="Times New Roman" w:cs="Times New Roman"/>
      <w:sz w:val="20"/>
      <w:szCs w:val="20"/>
      <w:lang w:eastAsia="ja-JP"/>
    </w:rPr>
  </w:style>
  <w:style w:type="character" w:customStyle="1" w:styleId="2368">
    <w:name w:val="标题 7 字符2"/>
    <w:basedOn w:val="89"/>
    <w:qFormat/>
    <w:uiPriority w:val="0"/>
    <w:rPr>
      <w:rFonts w:ascii="Arial" w:hAnsi="Arial" w:eastAsia="Times New Roman" w:cs="Times New Roman"/>
      <w:sz w:val="20"/>
      <w:szCs w:val="20"/>
      <w:lang w:eastAsia="ja-JP"/>
    </w:rPr>
  </w:style>
  <w:style w:type="character" w:customStyle="1" w:styleId="2369">
    <w:name w:val="标题 8 字符2"/>
    <w:basedOn w:val="89"/>
    <w:qFormat/>
    <w:uiPriority w:val="0"/>
    <w:rPr>
      <w:rFonts w:ascii="Arial" w:hAnsi="Arial" w:eastAsia="Times New Roman" w:cs="Times New Roman"/>
      <w:sz w:val="36"/>
      <w:szCs w:val="20"/>
      <w:lang w:eastAsia="en-GB"/>
    </w:rPr>
  </w:style>
  <w:style w:type="character" w:customStyle="1" w:styleId="2370">
    <w:name w:val="标题 9 字符2"/>
    <w:basedOn w:val="89"/>
    <w:qFormat/>
    <w:uiPriority w:val="0"/>
    <w:rPr>
      <w:rFonts w:ascii="Arial" w:hAnsi="Arial" w:eastAsia="Times New Roman" w:cs="Times New Roman"/>
      <w:sz w:val="36"/>
      <w:szCs w:val="20"/>
      <w:lang w:eastAsia="en-GB"/>
    </w:rPr>
  </w:style>
  <w:style w:type="character" w:customStyle="1" w:styleId="2371">
    <w:name w:val="页眉 字符3"/>
    <w:basedOn w:val="89"/>
    <w:qFormat/>
    <w:uiPriority w:val="0"/>
    <w:rPr>
      <w:rFonts w:ascii="Arial" w:hAnsi="Arial" w:eastAsia="Times New Roman" w:cs="Times New Roman"/>
      <w:b/>
      <w:sz w:val="18"/>
      <w:szCs w:val="20"/>
      <w:lang w:eastAsia="ja-JP"/>
    </w:rPr>
  </w:style>
  <w:style w:type="character" w:customStyle="1" w:styleId="2372">
    <w:name w:val="页脚 字符3"/>
    <w:basedOn w:val="89"/>
    <w:qFormat/>
    <w:uiPriority w:val="0"/>
    <w:rPr>
      <w:rFonts w:ascii="Times New Roman" w:hAnsi="Times New Roman" w:eastAsia="Times New Roman" w:cs="Times New Roman"/>
      <w:color w:val="000000"/>
      <w:sz w:val="20"/>
      <w:szCs w:val="20"/>
      <w:lang w:eastAsia="ja-JP"/>
    </w:rPr>
  </w:style>
  <w:style w:type="character" w:customStyle="1" w:styleId="2373">
    <w:name w:val="脚注文本 字符3"/>
    <w:basedOn w:val="89"/>
    <w:qFormat/>
    <w:uiPriority w:val="0"/>
    <w:rPr>
      <w:rFonts w:ascii="Times New Roman" w:hAnsi="Times New Roman" w:eastAsia="Times New Roman" w:cs="Times New Roman"/>
      <w:color w:val="000000"/>
      <w:sz w:val="16"/>
      <w:szCs w:val="20"/>
      <w:lang w:eastAsia="ja-JP"/>
    </w:rPr>
  </w:style>
  <w:style w:type="character" w:customStyle="1" w:styleId="2374">
    <w:name w:val="文档结构图 字符2"/>
    <w:basedOn w:val="89"/>
    <w:qFormat/>
    <w:uiPriority w:val="0"/>
    <w:rPr>
      <w:rFonts w:ascii="宋体" w:hAnsi="Times New Roman" w:eastAsia="Times New Roman" w:cs="Times New Roman"/>
      <w:color w:val="000000"/>
      <w:sz w:val="18"/>
      <w:szCs w:val="18"/>
      <w:lang w:eastAsia="ja-JP"/>
    </w:rPr>
  </w:style>
  <w:style w:type="character" w:customStyle="1" w:styleId="2375">
    <w:name w:val="批注框文本 字符2"/>
    <w:basedOn w:val="89"/>
    <w:qFormat/>
    <w:uiPriority w:val="0"/>
    <w:rPr>
      <w:rFonts w:ascii="Times New Roman" w:hAnsi="Times New Roman" w:eastAsia="Times New Roman" w:cs="Times New Roman"/>
      <w:color w:val="000000"/>
      <w:sz w:val="18"/>
      <w:szCs w:val="18"/>
      <w:lang w:eastAsia="ja-JP"/>
    </w:rPr>
  </w:style>
  <w:style w:type="character" w:customStyle="1" w:styleId="2376">
    <w:name w:val="批注文字 字符2"/>
    <w:basedOn w:val="89"/>
    <w:qFormat/>
    <w:uiPriority w:val="0"/>
    <w:rPr>
      <w:rFonts w:ascii="Times New Roman" w:hAnsi="Times New Roman" w:eastAsia="MS Mincho" w:cs="Times New Roman"/>
      <w:color w:val="000000"/>
      <w:sz w:val="20"/>
      <w:szCs w:val="20"/>
      <w:lang w:val="zh-CN" w:eastAsia="ja-JP"/>
    </w:rPr>
  </w:style>
  <w:style w:type="character" w:customStyle="1" w:styleId="2377">
    <w:name w:val="批注主题 字符2"/>
    <w:basedOn w:val="2376"/>
    <w:qFormat/>
    <w:uiPriority w:val="0"/>
    <w:rPr>
      <w:rFonts w:ascii="Times New Roman" w:hAnsi="Times New Roman" w:eastAsia="MS Mincho" w:cs="Times New Roman"/>
      <w:b/>
      <w:bCs/>
      <w:color w:val="000000"/>
      <w:sz w:val="20"/>
      <w:szCs w:val="20"/>
      <w:lang w:val="zh-CN" w:eastAsia="ja-JP"/>
    </w:rPr>
  </w:style>
  <w:style w:type="character" w:customStyle="1" w:styleId="2378">
    <w:name w:val="正文文本缩进 字符2"/>
    <w:basedOn w:val="89"/>
    <w:qFormat/>
    <w:uiPriority w:val="0"/>
    <w:rPr>
      <w:rFonts w:ascii="Times New Roman" w:hAnsi="Times New Roman" w:eastAsia="MS Mincho" w:cs="Times New Roman"/>
      <w:color w:val="000000"/>
      <w:sz w:val="20"/>
      <w:szCs w:val="20"/>
      <w:lang w:eastAsia="ja-JP"/>
    </w:rPr>
  </w:style>
  <w:style w:type="character" w:customStyle="1" w:styleId="2379">
    <w:name w:val="纯文本 字符2"/>
    <w:basedOn w:val="89"/>
    <w:qFormat/>
    <w:uiPriority w:val="0"/>
    <w:rPr>
      <w:rFonts w:ascii="Courier New" w:hAnsi="Courier New" w:eastAsia="Times New Roman" w:cs="Times New Roman"/>
      <w:color w:val="000000"/>
      <w:sz w:val="20"/>
      <w:szCs w:val="20"/>
      <w:lang w:val="nb-NO" w:eastAsia="ja-JP"/>
    </w:rPr>
  </w:style>
  <w:style w:type="character" w:customStyle="1" w:styleId="2380">
    <w:name w:val="正文文本 字符3"/>
    <w:qFormat/>
    <w:uiPriority w:val="0"/>
    <w:rPr>
      <w:rFonts w:ascii="Times New Roman" w:hAnsi="Times New Roman" w:eastAsia="Times New Roman" w:cs="Times New Roman"/>
      <w:color w:val="000000"/>
      <w:sz w:val="20"/>
      <w:szCs w:val="20"/>
      <w:lang w:eastAsia="ja-JP"/>
    </w:rPr>
  </w:style>
  <w:style w:type="character" w:customStyle="1" w:styleId="2381">
    <w:name w:val="正文文本 2 字符2"/>
    <w:basedOn w:val="89"/>
    <w:qFormat/>
    <w:uiPriority w:val="0"/>
    <w:rPr>
      <w:rFonts w:ascii="Times New Roman" w:hAnsi="Times New Roman" w:eastAsia="Times New Roman" w:cs="Times New Roman"/>
      <w:i/>
      <w:color w:val="000000"/>
      <w:sz w:val="20"/>
      <w:szCs w:val="20"/>
      <w:lang w:eastAsia="zh-CN"/>
    </w:rPr>
  </w:style>
  <w:style w:type="character" w:customStyle="1" w:styleId="2382">
    <w:name w:val="正文文本 3 字符2"/>
    <w:basedOn w:val="89"/>
    <w:qFormat/>
    <w:uiPriority w:val="0"/>
    <w:rPr>
      <w:rFonts w:ascii="Times New Roman" w:hAnsi="Times New Roman" w:eastAsia="Osaka" w:cs="Times New Roman"/>
      <w:color w:val="000000"/>
      <w:sz w:val="20"/>
      <w:szCs w:val="20"/>
      <w:lang w:eastAsia="zh-CN"/>
    </w:rPr>
  </w:style>
  <w:style w:type="character" w:customStyle="1" w:styleId="2383">
    <w:name w:val="正文文本缩进 2 字符2"/>
    <w:basedOn w:val="89"/>
    <w:qFormat/>
    <w:uiPriority w:val="0"/>
    <w:rPr>
      <w:rFonts w:ascii="Times New Roman" w:hAnsi="Times New Roman" w:eastAsia="MS Mincho" w:cs="Times New Roman"/>
      <w:color w:val="000000"/>
      <w:sz w:val="20"/>
      <w:szCs w:val="20"/>
      <w:lang w:eastAsia="ja-JP"/>
    </w:rPr>
  </w:style>
  <w:style w:type="character" w:customStyle="1" w:styleId="2384">
    <w:name w:val="尾注文本 字符2"/>
    <w:basedOn w:val="89"/>
    <w:qFormat/>
    <w:uiPriority w:val="0"/>
    <w:rPr>
      <w:rFonts w:ascii="Times New Roman" w:hAnsi="Times New Roman" w:eastAsia="Times New Roman" w:cs="Times New Roman"/>
      <w:color w:val="000000"/>
      <w:sz w:val="20"/>
      <w:szCs w:val="20"/>
      <w:lang w:eastAsia="zh-CN"/>
    </w:rPr>
  </w:style>
  <w:style w:type="character" w:customStyle="1" w:styleId="2385">
    <w:name w:val="注释标题 字符2"/>
    <w:basedOn w:val="89"/>
    <w:qFormat/>
    <w:uiPriority w:val="0"/>
    <w:rPr>
      <w:rFonts w:ascii="Times New Roman" w:hAnsi="Times New Roman" w:eastAsia="MS Mincho" w:cs="Times New Roman"/>
      <w:color w:val="000000"/>
      <w:sz w:val="20"/>
      <w:szCs w:val="20"/>
      <w:lang w:val="zh-CN" w:eastAsia="ja-JP"/>
    </w:rPr>
  </w:style>
  <w:style w:type="character" w:customStyle="1" w:styleId="2386">
    <w:name w:val="HTML 预设格式 字符2"/>
    <w:basedOn w:val="89"/>
    <w:qFormat/>
    <w:uiPriority w:val="0"/>
    <w:rPr>
      <w:rFonts w:ascii="Courier New" w:hAnsi="Courier New" w:eastAsia="MS Mincho" w:cs="Times New Roman"/>
      <w:color w:val="000000"/>
      <w:sz w:val="20"/>
      <w:szCs w:val="20"/>
      <w:lang w:eastAsia="ja-JP"/>
    </w:rPr>
  </w:style>
  <w:style w:type="character" w:customStyle="1" w:styleId="2387">
    <w:name w:val="CR Cover Page Zchn"/>
    <w:qFormat/>
    <w:uiPriority w:val="0"/>
    <w:rPr>
      <w:rFonts w:ascii="Arial" w:hAnsi="Arial"/>
      <w:lang w:val="en-GB" w:eastAsia="en-US"/>
    </w:rPr>
  </w:style>
  <w:style w:type="character" w:customStyle="1" w:styleId="2388">
    <w:name w:val="標題 1 字元1"/>
    <w:qFormat/>
    <w:uiPriority w:val="0"/>
    <w:rPr>
      <w:rFonts w:ascii="Cambria" w:hAnsi="Cambria" w:eastAsia="PMingLiU" w:cs="Times New Roman"/>
      <w:b/>
      <w:bCs/>
      <w:kern w:val="52"/>
      <w:sz w:val="52"/>
      <w:szCs w:val="52"/>
      <w:lang w:val="en-GB" w:eastAsia="ko-KR"/>
    </w:rPr>
  </w:style>
  <w:style w:type="character" w:customStyle="1" w:styleId="2389">
    <w:name w:val="標題 2 字元1"/>
    <w:semiHidden/>
    <w:qFormat/>
    <w:uiPriority w:val="0"/>
    <w:rPr>
      <w:rFonts w:ascii="Cambria" w:hAnsi="Cambria" w:eastAsia="PMingLiU" w:cs="Times New Roman"/>
      <w:b/>
      <w:bCs/>
      <w:sz w:val="48"/>
      <w:szCs w:val="48"/>
      <w:lang w:val="en-GB" w:eastAsia="ko-KR"/>
    </w:rPr>
  </w:style>
  <w:style w:type="character" w:customStyle="1" w:styleId="2390">
    <w:name w:val="標題 3 字元1"/>
    <w:semiHidden/>
    <w:qFormat/>
    <w:uiPriority w:val="0"/>
    <w:rPr>
      <w:rFonts w:ascii="Cambria" w:hAnsi="Cambria" w:eastAsia="PMingLiU" w:cs="Times New Roman"/>
      <w:b/>
      <w:bCs/>
      <w:sz w:val="36"/>
      <w:szCs w:val="36"/>
      <w:lang w:val="en-GB" w:eastAsia="ko-KR"/>
    </w:rPr>
  </w:style>
  <w:style w:type="character" w:customStyle="1" w:styleId="2391">
    <w:name w:val="標題 4 字元1"/>
    <w:semiHidden/>
    <w:qFormat/>
    <w:uiPriority w:val="0"/>
    <w:rPr>
      <w:rFonts w:ascii="Cambria" w:hAnsi="Cambria" w:eastAsia="PMingLiU" w:cs="Times New Roman"/>
      <w:sz w:val="36"/>
      <w:szCs w:val="36"/>
      <w:lang w:val="en-GB" w:eastAsia="ko-KR"/>
    </w:rPr>
  </w:style>
  <w:style w:type="character" w:customStyle="1" w:styleId="2392">
    <w:name w:val="標題 5 字元1"/>
    <w:semiHidden/>
    <w:qFormat/>
    <w:uiPriority w:val="0"/>
    <w:rPr>
      <w:rFonts w:ascii="Cambria" w:hAnsi="Cambria" w:eastAsia="PMingLiU" w:cs="Times New Roman"/>
      <w:b/>
      <w:bCs/>
      <w:sz w:val="36"/>
      <w:szCs w:val="36"/>
      <w:lang w:val="en-GB" w:eastAsia="ko-KR"/>
    </w:rPr>
  </w:style>
  <w:style w:type="character" w:customStyle="1" w:styleId="2393">
    <w:name w:val="註腳文字 字元1"/>
    <w:semiHidden/>
    <w:qFormat/>
    <w:uiPriority w:val="0"/>
    <w:rPr>
      <w:rFonts w:ascii="Times New Roman" w:hAnsi="Times New Roman" w:eastAsia="Times New Roman"/>
      <w:lang w:val="en-GB" w:eastAsia="ko-KR"/>
    </w:rPr>
  </w:style>
  <w:style w:type="character" w:customStyle="1" w:styleId="2394">
    <w:name w:val="頁首 字元1"/>
    <w:semiHidden/>
    <w:qFormat/>
    <w:uiPriority w:val="0"/>
    <w:rPr>
      <w:rFonts w:ascii="Times New Roman" w:hAnsi="Times New Roman" w:eastAsia="Times New Roman"/>
      <w:lang w:val="en-GB" w:eastAsia="ko-KR"/>
    </w:rPr>
  </w:style>
  <w:style w:type="character" w:customStyle="1" w:styleId="2395">
    <w:name w:val="本文 字元1"/>
    <w:semiHidden/>
    <w:qFormat/>
    <w:uiPriority w:val="0"/>
    <w:rPr>
      <w:rFonts w:ascii="Times New Roman" w:hAnsi="Times New Roman" w:eastAsia="Times New Roman"/>
      <w:lang w:val="en-GB" w:eastAsia="ko-KR"/>
    </w:rPr>
  </w:style>
  <w:style w:type="paragraph" w:customStyle="1" w:styleId="2396">
    <w:name w:val="目录 71"/>
    <w:basedOn w:val="1"/>
    <w:next w:val="1"/>
    <w:qFormat/>
    <w:uiPriority w:val="39"/>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2397">
    <w:name w:val="Nicht aufgelöste Erwähnung1"/>
    <w:semiHidden/>
    <w:unhideWhenUsed/>
    <w:qFormat/>
    <w:uiPriority w:val="99"/>
    <w:rPr>
      <w:color w:val="808080"/>
      <w:shd w:val="clear" w:color="auto" w:fill="E6E6E6"/>
    </w:rPr>
  </w:style>
  <w:style w:type="paragraph" w:customStyle="1" w:styleId="2398">
    <w:name w:val="_Style 95"/>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2399">
    <w:name w:val="_Style 91"/>
    <w:semiHidden/>
    <w:qFormat/>
    <w:uiPriority w:val="99"/>
    <w:pPr>
      <w:autoSpaceDN w:val="0"/>
      <w:spacing w:after="160" w:line="256" w:lineRule="auto"/>
    </w:pPr>
    <w:rPr>
      <w:rFonts w:ascii="CG Times (WN)" w:hAnsi="CG Times (WN)" w:eastAsia="Times New Roman" w:cs="Times New Roman"/>
      <w:lang w:val="en-GB" w:eastAsia="en-US" w:bidi="ar-SA"/>
    </w:rPr>
  </w:style>
  <w:style w:type="character" w:customStyle="1" w:styleId="2400">
    <w:name w:val="_Style 115"/>
    <w:qFormat/>
    <w:uiPriority w:val="31"/>
    <w:rPr>
      <w:smallCaps/>
      <w:color w:val="5A5A5A"/>
    </w:rPr>
  </w:style>
  <w:style w:type="character" w:customStyle="1" w:styleId="2401">
    <w:name w:val="_Style 104"/>
    <w:qFormat/>
    <w:uiPriority w:val="31"/>
    <w:rPr>
      <w:smallCaps/>
      <w:color w:val="5A5A5A"/>
    </w:rPr>
  </w:style>
  <w:style w:type="paragraph" w:customStyle="1" w:styleId="2402">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403">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4">
    <w:name w:val="标题 8 Char5"/>
    <w:basedOn w:val="89"/>
    <w:qFormat/>
    <w:uiPriority w:val="9"/>
    <w:rPr>
      <w:rFonts w:hint="default" w:ascii="Arial" w:hAnsi="Arial" w:eastAsia="Times New Roman" w:cs="Times New Roman"/>
      <w:sz w:val="36"/>
      <w:szCs w:val="20"/>
      <w:lang w:eastAsia="en-GB"/>
    </w:rPr>
  </w:style>
  <w:style w:type="character" w:customStyle="1" w:styleId="2405">
    <w:name w:val="文档结构图 Char5"/>
    <w:basedOn w:val="89"/>
    <w:qFormat/>
    <w:uiPriority w:val="99"/>
    <w:rPr>
      <w:rFonts w:hint="eastAsia" w:ascii="宋体" w:hAnsi="Times New Roman" w:eastAsia="Times New Roman" w:cs="Times New Roman"/>
      <w:color w:val="000000"/>
      <w:sz w:val="18"/>
      <w:szCs w:val="18"/>
      <w:lang w:eastAsia="ja-JP"/>
    </w:rPr>
  </w:style>
  <w:style w:type="character" w:customStyle="1" w:styleId="2406">
    <w:name w:val="批注框文本 Char5"/>
    <w:basedOn w:val="89"/>
    <w:qFormat/>
    <w:uiPriority w:val="99"/>
    <w:rPr>
      <w:rFonts w:hint="default" w:ascii="Times New Roman" w:hAnsi="Times New Roman" w:eastAsia="Times New Roman" w:cs="Times New Roman"/>
      <w:color w:val="000000"/>
      <w:sz w:val="18"/>
      <w:szCs w:val="18"/>
      <w:lang w:eastAsia="ja-JP"/>
    </w:rPr>
  </w:style>
  <w:style w:type="character" w:customStyle="1" w:styleId="2407">
    <w:name w:val="批注文字 Char6"/>
    <w:basedOn w:val="89"/>
    <w:qFormat/>
    <w:uiPriority w:val="99"/>
    <w:rPr>
      <w:rFonts w:hint="default" w:ascii="Times New Roman" w:hAnsi="Times New Roman" w:eastAsia="MS Mincho" w:cs="Times New Roman"/>
      <w:color w:val="000000"/>
      <w:sz w:val="20"/>
      <w:szCs w:val="20"/>
      <w:lang w:val="zh-CN" w:eastAsia="ja-JP"/>
    </w:rPr>
  </w:style>
  <w:style w:type="character" w:customStyle="1" w:styleId="2408">
    <w:name w:val="批注主题 Char10"/>
    <w:basedOn w:val="2407"/>
    <w:qFormat/>
    <w:uiPriority w:val="0"/>
    <w:rPr>
      <w:rFonts w:hint="default" w:ascii="Times New Roman" w:hAnsi="Times New Roman" w:eastAsia="MS Mincho" w:cs="Times New Roman"/>
      <w:b/>
      <w:bCs/>
      <w:color w:val="000000"/>
      <w:sz w:val="20"/>
      <w:szCs w:val="20"/>
      <w:lang w:val="zh-CN" w:eastAsia="ja-JP"/>
    </w:rPr>
  </w:style>
  <w:style w:type="character" w:customStyle="1" w:styleId="2409">
    <w:name w:val="纯文本 Char5"/>
    <w:basedOn w:val="89"/>
    <w:qFormat/>
    <w:uiPriority w:val="0"/>
    <w:rPr>
      <w:rFonts w:hint="default" w:ascii="Courier New" w:hAnsi="Courier New" w:eastAsia="Times New Roman" w:cs="Times New Roman"/>
      <w:color w:val="000000"/>
      <w:sz w:val="20"/>
      <w:szCs w:val="20"/>
      <w:lang w:val="nb-NO" w:eastAsia="ja-JP"/>
    </w:rPr>
  </w:style>
  <w:style w:type="character" w:customStyle="1" w:styleId="2410">
    <w:name w:val="日期 Char7"/>
    <w:basedOn w:val="89"/>
    <w:qFormat/>
    <w:uiPriority w:val="0"/>
    <w:rPr>
      <w:rFonts w:hint="default" w:ascii="Times New Roman" w:hAnsi="Times New Roman" w:eastAsia="Times New Roman" w:cs="Times New Roman"/>
      <w:color w:val="000000"/>
      <w:sz w:val="20"/>
      <w:szCs w:val="20"/>
      <w:lang w:eastAsia="zh-CN"/>
    </w:rPr>
  </w:style>
  <w:style w:type="character" w:customStyle="1" w:styleId="2411">
    <w:name w:val="列表 Char3"/>
    <w:qFormat/>
    <w:uiPriority w:val="0"/>
    <w:rPr>
      <w:rFonts w:hint="default" w:ascii="Times New Roman" w:hAnsi="Times New Roman" w:eastAsia="Times New Roman" w:cs="Times New Roman"/>
      <w:color w:val="000000"/>
      <w:sz w:val="20"/>
      <w:szCs w:val="20"/>
      <w:lang w:eastAsia="ja-JP"/>
    </w:rPr>
  </w:style>
  <w:style w:type="character" w:customStyle="1" w:styleId="2412">
    <w:name w:val="题注 字符2"/>
    <w:qFormat/>
    <w:uiPriority w:val="0"/>
    <w:rPr>
      <w:rFonts w:ascii="Times New Roman" w:hAnsi="Times New Roman" w:eastAsia="MS Mincho" w:cs="Times New Roman"/>
      <w:b/>
      <w:color w:val="000000"/>
      <w:sz w:val="20"/>
      <w:szCs w:val="20"/>
      <w:lang w:eastAsia="ja-JP"/>
    </w:rPr>
  </w:style>
  <w:style w:type="character" w:customStyle="1" w:styleId="2413">
    <w:name w:val="标题 3 字符3"/>
    <w:basedOn w:val="89"/>
    <w:qFormat/>
    <w:uiPriority w:val="0"/>
    <w:rPr>
      <w:rFonts w:ascii="Arial" w:hAnsi="Arial" w:eastAsia="Times New Roman" w:cs="Times New Roman"/>
      <w:sz w:val="28"/>
      <w:szCs w:val="20"/>
      <w:lang w:eastAsia="en-GB"/>
    </w:rPr>
  </w:style>
  <w:style w:type="character" w:customStyle="1" w:styleId="2414">
    <w:name w:val="标题 1 Char1"/>
    <w:basedOn w:val="89"/>
    <w:qFormat/>
    <w:uiPriority w:val="0"/>
    <w:rPr>
      <w:rFonts w:ascii="Arial" w:hAnsi="Arial" w:eastAsia="Times New Roman" w:cs="Times New Roman"/>
      <w:sz w:val="36"/>
      <w:szCs w:val="20"/>
    </w:rPr>
  </w:style>
  <w:style w:type="character" w:customStyle="1" w:styleId="2415">
    <w:name w:val="Editor's Note Char4"/>
    <w:qFormat/>
    <w:uiPriority w:val="0"/>
    <w:rPr>
      <w:rFonts w:ascii="Times New Roman" w:hAnsi="Times New Roman" w:eastAsia="Times New Roman" w:cs="Times New Roman"/>
      <w:color w:val="FF0000"/>
      <w:sz w:val="20"/>
      <w:szCs w:val="20"/>
    </w:rPr>
  </w:style>
  <w:style w:type="character" w:customStyle="1" w:styleId="2416">
    <w:name w:val="未处理的提及7"/>
    <w:semiHidden/>
    <w:unhideWhenUsed/>
    <w:qFormat/>
    <w:uiPriority w:val="99"/>
    <w:rPr>
      <w:color w:val="808080"/>
      <w:shd w:val="clear" w:color="auto" w:fill="E6E6E6"/>
    </w:rPr>
  </w:style>
  <w:style w:type="character" w:customStyle="1" w:styleId="2417">
    <w:name w:val="M5 Char8"/>
    <w:qFormat/>
    <w:uiPriority w:val="0"/>
    <w:rPr>
      <w:rFonts w:ascii="Arial" w:hAnsi="Arial" w:cs="Arial"/>
      <w:sz w:val="22"/>
      <w:szCs w:val="22"/>
      <w:lang w:val="en-GB" w:eastAsia="en-US" w:bidi="he-IL"/>
    </w:rPr>
  </w:style>
  <w:style w:type="character" w:customStyle="1" w:styleId="2418">
    <w:name w:val="Footer Char6"/>
    <w:basedOn w:val="89"/>
    <w:qFormat/>
    <w:uiPriority w:val="0"/>
    <w:rPr>
      <w:rFonts w:ascii="Arial" w:hAnsi="Arial"/>
      <w:b/>
      <w:i/>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1152</Pages>
  <Words>335459</Words>
  <Characters>1912117</Characters>
  <Lines>15934</Lines>
  <Paragraphs>4486</Paragraphs>
  <TotalTime>1</TotalTime>
  <ScaleCrop>false</ScaleCrop>
  <LinksUpToDate>false</LinksUpToDate>
  <CharactersWithSpaces>2243090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2022-04-13T13:29:00Z</dcterms:created>
  <dc:creator>MCC Support</dc:creator>
  <cp:keywords>&lt;keyword[, keyword, ]&gt;</cp:keywords>
  <cp:lastModifiedBy>Xu Jiali, ZTE</cp:lastModifiedBy>
  <dcterms:modified xsi:type="dcterms:W3CDTF">2024-11-07T07:01:30Z</dcterms:modified>
  <dc:subject>&lt;Title 1; Title 2&gt; (Release 14 | 13 |12)</dc:subject>
  <dc:title>3GPP TS ab.cde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048CEC2D1B524C8C8258A981996A8201</vt:lpwstr>
  </property>
</Properties>
</file>